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24D7DB" w14:textId="35E34D52" w:rsidR="005F658E" w:rsidRPr="00222076" w:rsidRDefault="002C6E5E" w:rsidP="00222076">
      <w:pPr>
        <w:tabs>
          <w:tab w:val="left" w:pos="0"/>
        </w:tabs>
        <w:spacing w:before="210" w:line="360" w:lineRule="auto"/>
        <w:contextualSpacing/>
        <w:jc w:val="center"/>
      </w:pPr>
      <w:r w:rsidRPr="00222076">
        <w:t>МЕТОДИЧЕСКИЕ</w:t>
      </w:r>
      <w:r w:rsidRPr="00222076">
        <w:rPr>
          <w:spacing w:val="-13"/>
        </w:rPr>
        <w:t xml:space="preserve"> </w:t>
      </w:r>
      <w:r w:rsidRPr="00222076">
        <w:rPr>
          <w:spacing w:val="-2"/>
        </w:rPr>
        <w:t>РЕКОМЕНДАЦИИ</w:t>
      </w:r>
    </w:p>
    <w:p w14:paraId="4FB84E0C" w14:textId="0FB39E99" w:rsidR="005F658E" w:rsidRDefault="002C6E5E" w:rsidP="00222076">
      <w:pPr>
        <w:tabs>
          <w:tab w:val="left" w:pos="0"/>
        </w:tabs>
        <w:spacing w:line="360" w:lineRule="auto"/>
        <w:contextualSpacing/>
        <w:jc w:val="center"/>
      </w:pPr>
      <w:r w:rsidRPr="00222076">
        <w:t xml:space="preserve">подготовки к ЕГЭ </w:t>
      </w:r>
      <w:r w:rsidR="00990A20" w:rsidRPr="00222076">
        <w:t xml:space="preserve">по физике </w:t>
      </w:r>
      <w:r w:rsidRPr="00222076">
        <w:t>202</w:t>
      </w:r>
      <w:r w:rsidR="00B26415" w:rsidRPr="00222076">
        <w:t>5</w:t>
      </w:r>
      <w:r w:rsidRPr="00222076">
        <w:t xml:space="preserve"> года</w:t>
      </w:r>
    </w:p>
    <w:p w14:paraId="78D8100C" w14:textId="77777777" w:rsidR="00222076" w:rsidRPr="00222076" w:rsidRDefault="00222076" w:rsidP="00222076">
      <w:pPr>
        <w:tabs>
          <w:tab w:val="left" w:pos="0"/>
        </w:tabs>
        <w:spacing w:line="360" w:lineRule="auto"/>
        <w:contextualSpacing/>
        <w:jc w:val="center"/>
      </w:pPr>
    </w:p>
    <w:p w14:paraId="6C970291" w14:textId="7D397592" w:rsidR="005F658E" w:rsidRPr="00222076" w:rsidRDefault="00990A20" w:rsidP="00222076">
      <w:pPr>
        <w:pStyle w:val="a3"/>
        <w:numPr>
          <w:ilvl w:val="0"/>
          <w:numId w:val="8"/>
        </w:numPr>
        <w:tabs>
          <w:tab w:val="left" w:pos="0"/>
        </w:tabs>
        <w:spacing w:line="360" w:lineRule="auto"/>
        <w:ind w:firstLine="0"/>
        <w:contextualSpacing/>
        <w:rPr>
          <w:b/>
          <w:bCs/>
          <w:sz w:val="22"/>
          <w:szCs w:val="22"/>
        </w:rPr>
      </w:pPr>
      <w:r w:rsidRPr="00222076">
        <w:rPr>
          <w:b/>
          <w:bCs/>
          <w:sz w:val="22"/>
          <w:szCs w:val="22"/>
        </w:rPr>
        <w:t>Рекомендации М.Ю.</w:t>
      </w:r>
      <w:r w:rsidR="00B26415" w:rsidRPr="00222076">
        <w:rPr>
          <w:b/>
          <w:bCs/>
          <w:sz w:val="22"/>
          <w:szCs w:val="22"/>
        </w:rPr>
        <w:t xml:space="preserve"> </w:t>
      </w:r>
      <w:r w:rsidRPr="00222076">
        <w:rPr>
          <w:b/>
          <w:bCs/>
          <w:sz w:val="22"/>
          <w:szCs w:val="22"/>
        </w:rPr>
        <w:t>Демидовой (стр. 1-</w:t>
      </w:r>
      <w:r w:rsidR="008432C7" w:rsidRPr="00222076">
        <w:rPr>
          <w:b/>
          <w:bCs/>
          <w:sz w:val="22"/>
          <w:szCs w:val="22"/>
        </w:rPr>
        <w:t>2</w:t>
      </w:r>
      <w:r w:rsidRPr="00222076">
        <w:rPr>
          <w:b/>
          <w:bCs/>
          <w:sz w:val="22"/>
          <w:szCs w:val="22"/>
        </w:rPr>
        <w:t>)</w:t>
      </w:r>
    </w:p>
    <w:p w14:paraId="2897A8CA" w14:textId="496FE9EA" w:rsidR="00990A20" w:rsidRPr="00222076" w:rsidRDefault="00990A20" w:rsidP="00222076">
      <w:pPr>
        <w:pStyle w:val="a3"/>
        <w:numPr>
          <w:ilvl w:val="0"/>
          <w:numId w:val="8"/>
        </w:numPr>
        <w:tabs>
          <w:tab w:val="left" w:pos="0"/>
        </w:tabs>
        <w:spacing w:line="360" w:lineRule="auto"/>
        <w:ind w:firstLine="0"/>
        <w:contextualSpacing/>
        <w:rPr>
          <w:b/>
          <w:bCs/>
          <w:sz w:val="22"/>
          <w:szCs w:val="22"/>
        </w:rPr>
      </w:pPr>
      <w:r w:rsidRPr="00222076">
        <w:rPr>
          <w:b/>
          <w:bCs/>
          <w:sz w:val="22"/>
          <w:szCs w:val="22"/>
        </w:rPr>
        <w:t xml:space="preserve">Рекомендации рабочей </w:t>
      </w:r>
      <w:r w:rsidR="00C80ABB" w:rsidRPr="00222076">
        <w:rPr>
          <w:b/>
          <w:bCs/>
          <w:sz w:val="22"/>
          <w:szCs w:val="22"/>
        </w:rPr>
        <w:t>группы (</w:t>
      </w:r>
      <w:r w:rsidRPr="00222076">
        <w:rPr>
          <w:b/>
          <w:bCs/>
          <w:sz w:val="22"/>
          <w:szCs w:val="22"/>
        </w:rPr>
        <w:t>стр. 3-</w:t>
      </w:r>
      <w:r w:rsidR="001D6570" w:rsidRPr="00222076">
        <w:rPr>
          <w:b/>
          <w:bCs/>
          <w:sz w:val="22"/>
          <w:szCs w:val="22"/>
        </w:rPr>
        <w:t>2</w:t>
      </w:r>
      <w:r w:rsidR="003B65F0">
        <w:rPr>
          <w:b/>
          <w:bCs/>
          <w:sz w:val="22"/>
          <w:szCs w:val="22"/>
        </w:rPr>
        <w:t>1</w:t>
      </w:r>
      <w:r w:rsidRPr="00222076">
        <w:rPr>
          <w:b/>
          <w:bCs/>
          <w:sz w:val="22"/>
          <w:szCs w:val="22"/>
        </w:rPr>
        <w:t>)</w:t>
      </w:r>
    </w:p>
    <w:p w14:paraId="45FD3C95" w14:textId="77777777" w:rsidR="00990A20" w:rsidRPr="00222076" w:rsidRDefault="00990A20" w:rsidP="00222076">
      <w:pPr>
        <w:pStyle w:val="a3"/>
        <w:tabs>
          <w:tab w:val="left" w:pos="0"/>
        </w:tabs>
        <w:spacing w:line="360" w:lineRule="auto"/>
        <w:ind w:left="720"/>
        <w:contextualSpacing/>
        <w:rPr>
          <w:b/>
          <w:bCs/>
          <w:sz w:val="22"/>
          <w:szCs w:val="22"/>
        </w:rPr>
      </w:pPr>
    </w:p>
    <w:p w14:paraId="7D734361" w14:textId="77777777" w:rsidR="00B26415" w:rsidRPr="00222076" w:rsidRDefault="00B26415" w:rsidP="00222076">
      <w:pPr>
        <w:tabs>
          <w:tab w:val="left" w:pos="0"/>
        </w:tabs>
        <w:spacing w:before="225" w:line="360" w:lineRule="auto"/>
        <w:ind w:firstLine="567"/>
        <w:contextualSpacing/>
      </w:pPr>
      <w:bookmarkStart w:id="0" w:name="_bookmark0"/>
      <w:bookmarkEnd w:id="0"/>
      <w:r w:rsidRPr="00222076">
        <w:t xml:space="preserve">Количество заданий, проверяющих каждый из предметных результатов, определялось вкладом этого результата в реализацию требований стандарта и количеством содержательных элементов в курсе физики средней школы, на базе которых разрабатывались задания для оценки данного предметного результата. В части 1 работы содержалось 10 заданий, проверяющих владение основным понятийным аппаратом школьного курса физики. Эти задания предполагали применение законов и формул в стандартных учебных ситуациях, интерпретацию физических зависимостей, представленных в виде различных графиков, анализ электрических или оптических схем. В первой части 8 заданий были направлены на анализ физических процессов и явлений с использованием изученных теоретических положений, законов и физических величин. Владение методологическими умениями (снятие показаний, использование метода рядов и выбор оборудования по предложенной гипотезе опыта) оценивалось 2 заданиями в конце части 1. Часть 2 работы была полностью посвящена решению задач: одно из заданий представляло собой качественную задачу, а остальные – расчетные задачи. В экзаменационной работе были представлены задания разных уровней сложности: 17 заданий базового, 6 заданий повышенного и 3 задания высокого уровня. Задания базового уровня проверяли овладение предметными результатами на наиболее значимых элементах содержания курса физики, входящих в содержание курса физики базового уровня. Все задания базового уровня были включены в часть 1 работы. Задания повышенного уровня сложности были распределены между частями 1 и 2 работы и оценивали умения анализировать различные физические процессы и решать несложные задачи. В части 1 к заданиям повышенного уровня относились задания на комплексный анализ физических процессов в механике, молекулярной физике и электродинамике. Задания высокого уровня сложности предлагались в конце части 2 варианта, представляли собой расчетные задачи и проверяли умение конструировать способ решения, комбинируя известные учащемуся способы. Максимальный балл за выполнение заданий базового уровня составлял 49 % максимального балла за всю работу, повышенного уровня – 29 %, высокого уровня – 22 %. Экзаменационная работа проверяла элементы содержания четырех разделов (тем) курса физики: «Механика» (кинематика, динамика, статика, законы сохранения в механике, механические колебания и волны); «Молекулярная физика» (молекулярно кинетическая теория, термодинамика); «Электродинамика» (электростатика, постоянный ток, магнитное поле, электромагнитная индукция, электромагнитные колебания и волны, оптика); «Квантовая физика» (корпускулярно-волновой дуализм, физика атома, физика атомного ядра). </w:t>
      </w:r>
    </w:p>
    <w:p w14:paraId="26DBED57" w14:textId="5E2CF301" w:rsidR="00B26415" w:rsidRPr="00222076" w:rsidRDefault="00B26415" w:rsidP="00222076">
      <w:pPr>
        <w:tabs>
          <w:tab w:val="left" w:pos="0"/>
        </w:tabs>
        <w:spacing w:before="225" w:line="360" w:lineRule="auto"/>
        <w:ind w:firstLine="567"/>
        <w:contextualSpacing/>
      </w:pPr>
      <w:r w:rsidRPr="00222076">
        <w:t xml:space="preserve">В части 1 работы были представлены блоки заданий по всем разделам курса физики: 6 заданий по механике, 4 задания по молекулярной физике, 5 заданий по электродинамике и 2 задания по квантовой </w:t>
      </w:r>
      <w:r w:rsidRPr="00222076">
        <w:lastRenderedPageBreak/>
        <w:t xml:space="preserve">физике. В начале каждого блока предлагались задания с кратким 3 ответом в виде числа, затем – задания на множественный выбор утверждений и задание на соответствие. После тематический блоков было включено задание интегрированного характера на понимание сведений теоретического характера. В конце части 1 предлагались два задания на проверку методологических умений: на определение показаний измерительного прибора, представленного на фотографии, и на выбор оборудование для проведения исследования по заданной в условии гипотезе. Максимальный балл за выполнение заданий части 1 работы составлял 62 % максимального балла. </w:t>
      </w:r>
    </w:p>
    <w:p w14:paraId="6D80F1BE" w14:textId="5EBA29A1" w:rsidR="00B26415" w:rsidRPr="00222076" w:rsidRDefault="00B26415" w:rsidP="00222076">
      <w:pPr>
        <w:tabs>
          <w:tab w:val="left" w:pos="0"/>
        </w:tabs>
        <w:spacing w:before="225" w:line="360" w:lineRule="auto"/>
        <w:ind w:firstLine="567"/>
        <w:contextualSpacing/>
      </w:pPr>
      <w:r w:rsidRPr="00222076">
        <w:t xml:space="preserve">Часть 2 работы была посвящена оценке умения решать качественные и расчетные задачи по физике. При решении качественной задачи необходимо было привести рассуждения о физических процессах с указанием используемых в объяснении законов, формул или свойств явлений. Расчетные задачи предлагались как с явно заданной физической моделью, так и более сложные – с неявно заданной моделью. Сформированность предметного результата проверялась в процессе выполнения целого комплекса действий: выбора на основании анализа условия физической модели, отвечающей требованиям задачи; применения формул, законов, закономерностей и постулатов физических теорий при использовании математических методов решения задач; проведения расчетов на основании имеющихся данных; анализа результатов и корректировки методов решения с учетом полученных результатов. В задании 26 дополнительно требовалось представить обоснование выбранной физической модели, т.е. тех физических законов, которые использовались при решении задачи. Максимальный балл за решение задач составлял 38 % максимального балла за всю работу. </w:t>
      </w:r>
    </w:p>
    <w:p w14:paraId="5FD50DC9" w14:textId="77777777" w:rsidR="008432C7" w:rsidRPr="00222076" w:rsidRDefault="008432C7" w:rsidP="00222076">
      <w:pPr>
        <w:tabs>
          <w:tab w:val="left" w:pos="0"/>
        </w:tabs>
        <w:spacing w:line="360" w:lineRule="auto"/>
        <w:ind w:firstLine="567"/>
        <w:contextualSpacing/>
        <w:rPr>
          <w:u w:val="single"/>
        </w:rPr>
      </w:pPr>
      <w:bookmarkStart w:id="1" w:name="_bookmark5"/>
      <w:bookmarkEnd w:id="1"/>
      <w:r w:rsidRPr="00222076">
        <w:rPr>
          <w:u w:val="single"/>
        </w:rPr>
        <w:t>В 2024 году одна</w:t>
      </w:r>
      <w:r w:rsidRPr="00222076">
        <w:t xml:space="preserve"> из линий экзаменационного варианта проверяла понимание основных теоретических положений школьного курса физики при помощи заданий интегрированного характера, содержащих утверждения из разных разделов курса физики: одному из механики, молекулярной физики и квантовой физики и два из электродинамики. </w:t>
      </w:r>
    </w:p>
    <w:p w14:paraId="0B7EB0F7" w14:textId="7AB67CEC" w:rsidR="008432C7" w:rsidRPr="00222076" w:rsidRDefault="008432C7" w:rsidP="00222076">
      <w:pPr>
        <w:tabs>
          <w:tab w:val="left" w:pos="0"/>
        </w:tabs>
        <w:spacing w:line="360" w:lineRule="auto"/>
        <w:contextualSpacing/>
      </w:pPr>
      <w:r w:rsidRPr="00222076">
        <w:t>Средний результат выполнения этих заданий в 2024 году составил 55 %.</w:t>
      </w:r>
    </w:p>
    <w:p w14:paraId="16579826" w14:textId="5F3462D1" w:rsidR="008432C7" w:rsidRPr="00222076" w:rsidRDefault="008432C7" w:rsidP="00222076">
      <w:pPr>
        <w:tabs>
          <w:tab w:val="left" w:pos="0"/>
        </w:tabs>
        <w:spacing w:line="360" w:lineRule="auto"/>
        <w:contextualSpacing/>
      </w:pPr>
      <w:r w:rsidRPr="00222076">
        <w:t>Традиционно участниками экзамена успешнее выделялись верные и неверные утверждения, которые описывали закономерности, представленные в различных формулах и законах. Затруднения, как в предыдущие периоды, вызывали различные утверждения, описывающие свойства явлений и процессов. (из «Методических рекомендаций для учителей, подготовленные на основе анализа типичных ошибок участников ЕГЭ 2024 года по физике. М.Ю. Демидова, В.А. Грибов»)</w:t>
      </w:r>
    </w:p>
    <w:p w14:paraId="76F97644" w14:textId="77777777" w:rsidR="00A93EA3" w:rsidRPr="00222076" w:rsidRDefault="00A93EA3" w:rsidP="00222076">
      <w:pPr>
        <w:pStyle w:val="a8"/>
        <w:spacing w:line="360" w:lineRule="auto"/>
        <w:ind w:firstLine="567"/>
        <w:contextualSpacing/>
        <w:jc w:val="both"/>
        <w:rPr>
          <w:rFonts w:ascii="Times New Roman" w:hAnsi="Times New Roman" w:cs="Times New Roman"/>
        </w:rPr>
      </w:pPr>
    </w:p>
    <w:p w14:paraId="77C27D78" w14:textId="42CE149C" w:rsidR="008432C7" w:rsidRPr="00222076" w:rsidRDefault="008432C7" w:rsidP="00222076">
      <w:pPr>
        <w:pStyle w:val="a8"/>
        <w:spacing w:line="360" w:lineRule="auto"/>
        <w:ind w:firstLine="567"/>
        <w:contextualSpacing/>
        <w:jc w:val="center"/>
        <w:rPr>
          <w:rFonts w:ascii="Times New Roman" w:hAnsi="Times New Roman" w:cs="Times New Roman"/>
          <w:b/>
          <w:bCs/>
        </w:rPr>
      </w:pPr>
      <w:r w:rsidRPr="00222076">
        <w:rPr>
          <w:rFonts w:ascii="Times New Roman" w:hAnsi="Times New Roman" w:cs="Times New Roman"/>
          <w:b/>
          <w:bCs/>
        </w:rPr>
        <w:t>Методические рекомендации по подготовке к ЕГЭ по физике раздела «Статика»</w:t>
      </w:r>
    </w:p>
    <w:p w14:paraId="7B545F79" w14:textId="77777777" w:rsidR="008432C7" w:rsidRPr="00222076" w:rsidRDefault="008432C7" w:rsidP="00222076">
      <w:pPr>
        <w:pStyle w:val="a8"/>
        <w:numPr>
          <w:ilvl w:val="0"/>
          <w:numId w:val="13"/>
        </w:numPr>
        <w:tabs>
          <w:tab w:val="left" w:pos="993"/>
        </w:tabs>
        <w:spacing w:line="360" w:lineRule="auto"/>
        <w:ind w:firstLine="0"/>
        <w:contextualSpacing/>
        <w:jc w:val="both"/>
        <w:rPr>
          <w:rFonts w:ascii="Times New Roman" w:hAnsi="Times New Roman" w:cs="Times New Roman"/>
          <w:b/>
        </w:rPr>
      </w:pPr>
      <w:r w:rsidRPr="00222076">
        <w:rPr>
          <w:rFonts w:ascii="Times New Roman" w:hAnsi="Times New Roman" w:cs="Times New Roman"/>
          <w:b/>
        </w:rPr>
        <w:t>Задачи и особенности изучения темы</w:t>
      </w:r>
    </w:p>
    <w:p w14:paraId="142EEEE3" w14:textId="77777777" w:rsidR="008432C7" w:rsidRPr="00222076" w:rsidRDefault="008432C7" w:rsidP="00222076">
      <w:pPr>
        <w:pStyle w:val="a8"/>
        <w:spacing w:line="360" w:lineRule="auto"/>
        <w:contextualSpacing/>
        <w:jc w:val="both"/>
        <w:rPr>
          <w:rFonts w:ascii="Times New Roman" w:hAnsi="Times New Roman" w:cs="Times New Roman"/>
        </w:rPr>
      </w:pPr>
      <w:r w:rsidRPr="00222076">
        <w:rPr>
          <w:rFonts w:ascii="Times New Roman" w:hAnsi="Times New Roman" w:cs="Times New Roman"/>
          <w:b/>
          <w:i/>
        </w:rPr>
        <w:t>Статика</w:t>
      </w:r>
      <w:r w:rsidRPr="00222076">
        <w:rPr>
          <w:rFonts w:ascii="Times New Roman" w:hAnsi="Times New Roman" w:cs="Times New Roman"/>
        </w:rPr>
        <w:t xml:space="preserve"> - раздел механики, предметом которого являются материальные тела, находящиеся в состоянии покоя при действии на них внешних сил.</w:t>
      </w:r>
    </w:p>
    <w:p w14:paraId="678F3522" w14:textId="1B01CBB3" w:rsidR="008432C7" w:rsidRPr="00222076" w:rsidRDefault="008432C7" w:rsidP="00222076">
      <w:pPr>
        <w:pStyle w:val="a8"/>
        <w:spacing w:line="360" w:lineRule="auto"/>
        <w:contextualSpacing/>
        <w:jc w:val="both"/>
        <w:rPr>
          <w:rFonts w:ascii="Times New Roman" w:hAnsi="Times New Roman" w:cs="Times New Roman"/>
        </w:rPr>
      </w:pPr>
      <w:r w:rsidRPr="00222076">
        <w:rPr>
          <w:rFonts w:ascii="Times New Roman" w:hAnsi="Times New Roman" w:cs="Times New Roman"/>
        </w:rPr>
        <w:t xml:space="preserve">В широком </w:t>
      </w:r>
      <w:r w:rsidR="00A93EA3" w:rsidRPr="00222076">
        <w:rPr>
          <w:rFonts w:ascii="Times New Roman" w:hAnsi="Times New Roman" w:cs="Times New Roman"/>
        </w:rPr>
        <w:t xml:space="preserve">смысле </w:t>
      </w:r>
      <w:r w:rsidR="00A93EA3" w:rsidRPr="00222076">
        <w:rPr>
          <w:rFonts w:ascii="Times New Roman" w:hAnsi="Times New Roman" w:cs="Times New Roman"/>
          <w:b/>
          <w:bCs/>
        </w:rPr>
        <w:t>статика</w:t>
      </w:r>
      <w:r w:rsidRPr="00222076">
        <w:rPr>
          <w:rFonts w:ascii="Times New Roman" w:hAnsi="Times New Roman" w:cs="Times New Roman"/>
          <w:b/>
          <w:i/>
        </w:rPr>
        <w:t xml:space="preserve"> </w:t>
      </w:r>
      <w:r w:rsidRPr="00222076">
        <w:rPr>
          <w:rFonts w:ascii="Times New Roman" w:hAnsi="Times New Roman" w:cs="Times New Roman"/>
        </w:rPr>
        <w:t xml:space="preserve">— это теория равновесия любых тел — твердых, жидких или газообразных. </w:t>
      </w:r>
    </w:p>
    <w:p w14:paraId="7BF63BCE" w14:textId="77777777" w:rsidR="008432C7" w:rsidRPr="00222076" w:rsidRDefault="008432C7" w:rsidP="00222076">
      <w:pPr>
        <w:pStyle w:val="a8"/>
        <w:spacing w:line="360" w:lineRule="auto"/>
        <w:contextualSpacing/>
        <w:jc w:val="both"/>
        <w:rPr>
          <w:rFonts w:ascii="Times New Roman" w:hAnsi="Times New Roman" w:cs="Times New Roman"/>
        </w:rPr>
      </w:pPr>
      <w:r w:rsidRPr="00222076">
        <w:rPr>
          <w:rFonts w:ascii="Times New Roman" w:hAnsi="Times New Roman" w:cs="Times New Roman"/>
        </w:rPr>
        <w:t xml:space="preserve">В более узком понимании данный термин относится к изучению равновесия твердых тел, а также нерастягивающихся гибких тел — тросов, ремней и цепей. </w:t>
      </w:r>
    </w:p>
    <w:p w14:paraId="3061419A" w14:textId="77777777" w:rsidR="008432C7" w:rsidRPr="00222076" w:rsidRDefault="008432C7" w:rsidP="00222076">
      <w:pPr>
        <w:pStyle w:val="a8"/>
        <w:spacing w:line="360" w:lineRule="auto"/>
        <w:contextualSpacing/>
        <w:jc w:val="both"/>
        <w:rPr>
          <w:rFonts w:ascii="Times New Roman" w:hAnsi="Times New Roman" w:cs="Times New Roman"/>
        </w:rPr>
      </w:pPr>
      <w:r w:rsidRPr="00222076">
        <w:rPr>
          <w:rFonts w:ascii="Times New Roman" w:hAnsi="Times New Roman" w:cs="Times New Roman"/>
        </w:rPr>
        <w:lastRenderedPageBreak/>
        <w:t xml:space="preserve">В результате изучения раздела </w:t>
      </w:r>
      <w:r w:rsidRPr="00222076">
        <w:rPr>
          <w:rFonts w:ascii="Times New Roman" w:hAnsi="Times New Roman" w:cs="Times New Roman"/>
          <w:b/>
        </w:rPr>
        <w:t>«Статика»</w:t>
      </w:r>
      <w:r w:rsidRPr="00222076">
        <w:rPr>
          <w:rFonts w:ascii="Times New Roman" w:hAnsi="Times New Roman" w:cs="Times New Roman"/>
        </w:rPr>
        <w:t xml:space="preserve"> необходимо уметь складывать силы, определять равнодействующую любого числа данных сил. Нужно уметь также решить и обратную задачу – данную силу разложить на две или три составляющих. </w:t>
      </w:r>
    </w:p>
    <w:p w14:paraId="1E1E7CDA" w14:textId="77777777" w:rsidR="008432C7" w:rsidRPr="00222076" w:rsidRDefault="008432C7" w:rsidP="00222076">
      <w:pPr>
        <w:pStyle w:val="a8"/>
        <w:spacing w:line="360" w:lineRule="auto"/>
        <w:contextualSpacing/>
        <w:jc w:val="both"/>
        <w:rPr>
          <w:rFonts w:ascii="Times New Roman" w:hAnsi="Times New Roman" w:cs="Times New Roman"/>
        </w:rPr>
      </w:pPr>
      <w:r w:rsidRPr="00222076">
        <w:rPr>
          <w:rFonts w:ascii="Times New Roman" w:hAnsi="Times New Roman" w:cs="Times New Roman"/>
        </w:rPr>
        <w:t xml:space="preserve">Главное место в статике занимает учение о равновесии материальной точки и абсолютно твердого тела, т.е. таких условий, при которых материальная точка покоится или движется равномерно и прямолинейно. </w:t>
      </w:r>
    </w:p>
    <w:p w14:paraId="6213FA06" w14:textId="77777777" w:rsidR="008432C7" w:rsidRPr="00222076" w:rsidRDefault="008432C7" w:rsidP="00222076">
      <w:pPr>
        <w:spacing w:line="360" w:lineRule="auto"/>
        <w:contextualSpacing/>
        <w:jc w:val="both"/>
      </w:pPr>
      <w:r w:rsidRPr="00222076">
        <w:t xml:space="preserve">При изучении данной темы обучающиеся </w:t>
      </w:r>
      <w:r w:rsidRPr="00222076">
        <w:rPr>
          <w:b/>
          <w:i/>
        </w:rPr>
        <w:t>должны знать</w:t>
      </w:r>
      <w:r w:rsidRPr="00222076">
        <w:t xml:space="preserve">: </w:t>
      </w:r>
    </w:p>
    <w:p w14:paraId="336BB3D0" w14:textId="77777777" w:rsidR="008432C7" w:rsidRPr="00222076" w:rsidRDefault="008432C7" w:rsidP="00222076">
      <w:pPr>
        <w:pStyle w:val="a5"/>
        <w:widowControl/>
        <w:numPr>
          <w:ilvl w:val="0"/>
          <w:numId w:val="14"/>
        </w:numPr>
        <w:autoSpaceDE/>
        <w:autoSpaceDN/>
        <w:spacing w:line="360" w:lineRule="auto"/>
        <w:ind w:left="426" w:firstLine="0"/>
        <w:contextualSpacing/>
      </w:pPr>
      <w:r w:rsidRPr="00222076">
        <w:t>понятия: равнодействующая сила, плечо силы, момент силы, центр тяжести.</w:t>
      </w:r>
    </w:p>
    <w:p w14:paraId="45DE012A" w14:textId="77777777" w:rsidR="008432C7" w:rsidRPr="00222076" w:rsidRDefault="008432C7" w:rsidP="00222076">
      <w:pPr>
        <w:pStyle w:val="a5"/>
        <w:widowControl/>
        <w:numPr>
          <w:ilvl w:val="0"/>
          <w:numId w:val="14"/>
        </w:numPr>
        <w:autoSpaceDE/>
        <w:autoSpaceDN/>
        <w:spacing w:line="360" w:lineRule="auto"/>
        <w:ind w:left="426" w:firstLine="0"/>
        <w:contextualSpacing/>
      </w:pPr>
      <w:r w:rsidRPr="00222076">
        <w:t>формулы для расчета равнодействующей силы, момента силы, центра тяжести</w:t>
      </w:r>
    </w:p>
    <w:p w14:paraId="70DF707C" w14:textId="77777777" w:rsidR="008432C7" w:rsidRPr="00222076" w:rsidRDefault="008432C7" w:rsidP="00222076">
      <w:pPr>
        <w:spacing w:line="360" w:lineRule="auto"/>
        <w:contextualSpacing/>
        <w:jc w:val="both"/>
      </w:pPr>
      <w:r w:rsidRPr="00222076">
        <w:rPr>
          <w:b/>
          <w:i/>
        </w:rPr>
        <w:t>уметь:</w:t>
      </w:r>
    </w:p>
    <w:p w14:paraId="46EB4925" w14:textId="77777777" w:rsidR="008432C7" w:rsidRPr="00222076" w:rsidRDefault="008432C7" w:rsidP="00222076">
      <w:pPr>
        <w:pStyle w:val="a5"/>
        <w:widowControl/>
        <w:numPr>
          <w:ilvl w:val="0"/>
          <w:numId w:val="17"/>
        </w:numPr>
        <w:autoSpaceDE/>
        <w:autoSpaceDN/>
        <w:spacing w:line="360" w:lineRule="auto"/>
        <w:ind w:left="426" w:firstLine="0"/>
        <w:contextualSpacing/>
      </w:pPr>
      <w:r w:rsidRPr="00222076">
        <w:t xml:space="preserve">определять равнодействующую любого числа данных сил; </w:t>
      </w:r>
    </w:p>
    <w:p w14:paraId="4B61F345" w14:textId="77777777" w:rsidR="008432C7" w:rsidRPr="00222076" w:rsidRDefault="008432C7" w:rsidP="00222076">
      <w:pPr>
        <w:pStyle w:val="a5"/>
        <w:widowControl/>
        <w:numPr>
          <w:ilvl w:val="0"/>
          <w:numId w:val="17"/>
        </w:numPr>
        <w:autoSpaceDE/>
        <w:autoSpaceDN/>
        <w:spacing w:line="360" w:lineRule="auto"/>
        <w:ind w:left="426" w:firstLine="0"/>
        <w:contextualSpacing/>
      </w:pPr>
      <w:r w:rsidRPr="00222076">
        <w:t xml:space="preserve">определять центр тяжести твердого тела; </w:t>
      </w:r>
    </w:p>
    <w:p w14:paraId="07BE8E50" w14:textId="77777777" w:rsidR="008432C7" w:rsidRPr="00222076" w:rsidRDefault="008432C7" w:rsidP="00222076">
      <w:pPr>
        <w:pStyle w:val="a5"/>
        <w:widowControl/>
        <w:numPr>
          <w:ilvl w:val="0"/>
          <w:numId w:val="17"/>
        </w:numPr>
        <w:autoSpaceDE/>
        <w:autoSpaceDN/>
        <w:spacing w:line="360" w:lineRule="auto"/>
        <w:ind w:left="426" w:firstLine="0"/>
        <w:contextualSpacing/>
      </w:pPr>
      <w:r w:rsidRPr="00222076">
        <w:t>решать задачи на условия равновесия.</w:t>
      </w:r>
    </w:p>
    <w:p w14:paraId="34664A49" w14:textId="77777777" w:rsidR="008432C7" w:rsidRPr="00222076" w:rsidRDefault="008432C7" w:rsidP="00222076">
      <w:pPr>
        <w:spacing w:line="360" w:lineRule="auto"/>
        <w:ind w:left="66"/>
        <w:contextualSpacing/>
        <w:jc w:val="both"/>
      </w:pPr>
    </w:p>
    <w:p w14:paraId="58EC7FC2" w14:textId="77777777" w:rsidR="008432C7" w:rsidRPr="00222076" w:rsidRDefault="008432C7" w:rsidP="00222076">
      <w:pPr>
        <w:pStyle w:val="1"/>
        <w:keepNext/>
        <w:keepLines/>
        <w:widowControl/>
        <w:numPr>
          <w:ilvl w:val="0"/>
          <w:numId w:val="13"/>
        </w:numPr>
        <w:tabs>
          <w:tab w:val="left" w:pos="993"/>
        </w:tabs>
        <w:autoSpaceDE/>
        <w:autoSpaceDN/>
        <w:spacing w:before="0" w:line="360" w:lineRule="auto"/>
        <w:ind w:right="0" w:firstLine="0"/>
        <w:contextualSpacing/>
        <w:jc w:val="both"/>
        <w:rPr>
          <w:sz w:val="22"/>
          <w:szCs w:val="22"/>
        </w:rPr>
      </w:pPr>
      <w:r w:rsidRPr="00222076">
        <w:rPr>
          <w:sz w:val="22"/>
          <w:szCs w:val="22"/>
        </w:rPr>
        <w:t>Краткая теория</w:t>
      </w:r>
    </w:p>
    <w:p w14:paraId="03EE1670" w14:textId="77777777" w:rsidR="008432C7" w:rsidRPr="00222076" w:rsidRDefault="008432C7" w:rsidP="00222076">
      <w:pPr>
        <w:spacing w:line="360" w:lineRule="auto"/>
        <w:contextualSpacing/>
        <w:jc w:val="both"/>
      </w:pPr>
      <w:r w:rsidRPr="00222076">
        <w:t xml:space="preserve">Основная физическая величина, используемая в статике – сила. </w:t>
      </w:r>
    </w:p>
    <w:p w14:paraId="5FDF7BCF" w14:textId="77777777" w:rsidR="008432C7" w:rsidRPr="00222076" w:rsidRDefault="008432C7" w:rsidP="00222076">
      <w:pPr>
        <w:spacing w:line="360" w:lineRule="auto"/>
        <w:contextualSpacing/>
        <w:jc w:val="both"/>
        <w:rPr>
          <w:i/>
        </w:rPr>
      </w:pPr>
      <w:r w:rsidRPr="00222076">
        <w:t xml:space="preserve">Систему сил, приложенную к телу и не изменяющую его состояния, называют </w:t>
      </w:r>
      <w:r w:rsidRPr="00222076">
        <w:rPr>
          <w:i/>
        </w:rPr>
        <w:t>эквивалентной нулю или уравновешенной.</w:t>
      </w:r>
    </w:p>
    <w:p w14:paraId="1B9DAC16" w14:textId="77777777" w:rsidR="008432C7" w:rsidRPr="00222076" w:rsidRDefault="008432C7" w:rsidP="00222076">
      <w:pPr>
        <w:spacing w:line="360" w:lineRule="auto"/>
        <w:contextualSpacing/>
        <w:jc w:val="both"/>
        <w:rPr>
          <w:i/>
        </w:rPr>
      </w:pPr>
      <w:r w:rsidRPr="00222076">
        <w:t xml:space="preserve">Если действующую на тело систему сил можно заменить одной силой, не изменяя его состояния, то такую силу называют </w:t>
      </w:r>
      <w:r w:rsidRPr="00222076">
        <w:rPr>
          <w:i/>
        </w:rPr>
        <w:t>равнодействующей этой системы сил.</w:t>
      </w:r>
    </w:p>
    <w:p w14:paraId="0ADF9373" w14:textId="77777777" w:rsidR="008432C7" w:rsidRPr="00222076" w:rsidRDefault="008432C7" w:rsidP="00222076">
      <w:pPr>
        <w:spacing w:line="360" w:lineRule="auto"/>
        <w:contextualSpacing/>
        <w:jc w:val="both"/>
        <w:rPr>
          <w:i/>
        </w:rPr>
      </w:pPr>
      <w:r w:rsidRPr="00222076">
        <w:t xml:space="preserve">Сложить силы – это значит найти их равнодействующую. Если к телу приложено несколько сил в одной точке, то равнодействующую находят по правилу параллелограмма. Модуль равнодействующей можно определить по теореме косинусов: </w:t>
      </w:r>
    </w:p>
    <w:p w14:paraId="3E2852E2" w14:textId="77777777" w:rsidR="008432C7" w:rsidRPr="00222076" w:rsidRDefault="008432C7" w:rsidP="00222076">
      <w:pPr>
        <w:spacing w:line="360" w:lineRule="auto"/>
        <w:contextualSpacing/>
        <w:jc w:val="both"/>
        <w:rPr>
          <w:rFonts w:eastAsiaTheme="minorEastAsia"/>
        </w:rPr>
      </w:pPr>
      <w:r w:rsidRPr="00222076">
        <w:rPr>
          <w:lang w:val="en-US"/>
        </w:rPr>
        <w:t>F</w:t>
      </w:r>
      <w:r w:rsidRPr="00222076">
        <w:t>=</w:t>
      </w:r>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F</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2</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1</m:t>
                </m:r>
              </m:sub>
            </m:sSub>
            <m:sSub>
              <m:sSubPr>
                <m:ctrlPr>
                  <w:rPr>
                    <w:rFonts w:ascii="Cambria Math" w:hAnsi="Cambria Math"/>
                    <w:i/>
                  </w:rPr>
                </m:ctrlPr>
              </m:sSubPr>
              <m:e>
                <m:r>
                  <w:rPr>
                    <w:rFonts w:ascii="Cambria Math" w:hAnsi="Cambria Math"/>
                  </w:rPr>
                  <m:t>F</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e>
        </m:rad>
      </m:oMath>
    </w:p>
    <w:p w14:paraId="2C00731B" w14:textId="77777777" w:rsidR="008432C7" w:rsidRPr="00222076" w:rsidRDefault="008432C7" w:rsidP="00222076">
      <w:pPr>
        <w:spacing w:line="360" w:lineRule="auto"/>
        <w:contextualSpacing/>
        <w:jc w:val="both"/>
      </w:pPr>
      <w:r w:rsidRPr="00222076">
        <w:t>или при α = 90</w:t>
      </w:r>
      <w:r w:rsidRPr="00222076">
        <w:rPr>
          <w:vertAlign w:val="superscript"/>
        </w:rPr>
        <w:t xml:space="preserve">◦ </w:t>
      </w:r>
      <w:r w:rsidRPr="00222076">
        <w:t xml:space="preserve"> - по теореме Пифагора.</w:t>
      </w:r>
    </w:p>
    <w:p w14:paraId="284CA5D5" w14:textId="77777777" w:rsidR="008432C7" w:rsidRPr="00222076" w:rsidRDefault="008432C7" w:rsidP="00222076">
      <w:pPr>
        <w:spacing w:line="360" w:lineRule="auto"/>
        <w:contextualSpacing/>
        <w:jc w:val="both"/>
      </w:pPr>
      <w:r w:rsidRPr="00222076">
        <w:t>Равнодействующая двух параллельных одинаково направленных сил, равна по модулю сумме их модулей, параллельна им и направлена в ту же сторону, а линия действия равнодействующей делит отрезок, соединяющий точки приложения слагаемых сил на участки обратно пропорциональные силам.</w:t>
      </w:r>
    </w:p>
    <w:p w14:paraId="1F8299BF" w14:textId="77777777" w:rsidR="008432C7" w:rsidRPr="00222076" w:rsidRDefault="008432C7" w:rsidP="00222076">
      <w:pPr>
        <w:spacing w:line="360" w:lineRule="auto"/>
        <w:contextualSpacing/>
        <w:jc w:val="both"/>
      </w:pPr>
      <w:r w:rsidRPr="00222076">
        <w:t>Равнодействующая двух антипараллельных сил равна по модулю разности их модулей, параллельна им направлена в сторону большей силы, а точка приложения равнодействующей лежит на продолжении линии, соединяющей точки приложения слагаемых сил на расстояниях от них, обратно пропорциональных силам.</w:t>
      </w:r>
    </w:p>
    <w:p w14:paraId="70510528" w14:textId="77777777" w:rsidR="008432C7" w:rsidRPr="00222076" w:rsidRDefault="008432C7" w:rsidP="00222076">
      <w:pPr>
        <w:spacing w:line="360" w:lineRule="auto"/>
        <w:contextualSpacing/>
        <w:jc w:val="both"/>
      </w:pPr>
      <w:r w:rsidRPr="00222076">
        <w:rPr>
          <w:i/>
        </w:rPr>
        <w:t xml:space="preserve">Центр тяжести </w:t>
      </w:r>
      <w:r w:rsidRPr="00222076">
        <w:t>– точка приложения равнодействующей сил тяжести, действующих на все части тела, которая не изменяет своего положения при любых поворотах тела.</w:t>
      </w:r>
    </w:p>
    <w:p w14:paraId="6F3FC863" w14:textId="77777777" w:rsidR="008432C7" w:rsidRPr="00222076" w:rsidRDefault="008432C7" w:rsidP="00222076">
      <w:pPr>
        <w:spacing w:line="360" w:lineRule="auto"/>
        <w:contextualSpacing/>
        <w:jc w:val="both"/>
      </w:pPr>
      <w:r w:rsidRPr="00222076">
        <w:t>Относительно центра тяжести алгебраическая сумма моментов сил тяжести всех частей тела равна нулю.</w:t>
      </w:r>
    </w:p>
    <w:p w14:paraId="7CF77DB7" w14:textId="77777777" w:rsidR="008432C7" w:rsidRPr="00222076" w:rsidRDefault="008432C7" w:rsidP="00222076">
      <w:pPr>
        <w:spacing w:line="360" w:lineRule="auto"/>
        <w:contextualSpacing/>
        <w:jc w:val="both"/>
      </w:pPr>
      <w:r w:rsidRPr="00222076">
        <w:t>Опытным путем положение центра тяжести определяют как точку пересечения вертикальных линий, полученных при подвешивании тела в одной, а затем в другой точках.</w:t>
      </w:r>
    </w:p>
    <w:p w14:paraId="3D9ECA25" w14:textId="77777777" w:rsidR="008432C7" w:rsidRPr="00222076" w:rsidRDefault="008432C7" w:rsidP="00222076">
      <w:pPr>
        <w:spacing w:line="360" w:lineRule="auto"/>
        <w:contextualSpacing/>
        <w:jc w:val="both"/>
      </w:pPr>
      <w:r w:rsidRPr="00222076">
        <w:rPr>
          <w:i/>
        </w:rPr>
        <w:t xml:space="preserve">Статика </w:t>
      </w:r>
      <w:r w:rsidRPr="00222076">
        <w:t>изучает условия равновесия материальной точки и абсолютно твердого тела под действием приложенных сил.</w:t>
      </w:r>
    </w:p>
    <w:p w14:paraId="0FBDC03E" w14:textId="77777777" w:rsidR="008432C7" w:rsidRPr="00222076" w:rsidRDefault="008432C7" w:rsidP="00222076">
      <w:pPr>
        <w:spacing w:line="360" w:lineRule="auto"/>
        <w:contextualSpacing/>
        <w:jc w:val="both"/>
      </w:pPr>
      <w:r w:rsidRPr="00222076">
        <w:rPr>
          <w:i/>
        </w:rPr>
        <w:lastRenderedPageBreak/>
        <w:t xml:space="preserve">Абсолютно твердое тело – </w:t>
      </w:r>
      <w:r w:rsidRPr="00222076">
        <w:t>тело, изменениями формы и размеров которого можно пренебречь.</w:t>
      </w:r>
    </w:p>
    <w:p w14:paraId="7D84B2FB" w14:textId="783DF9D7" w:rsidR="008432C7" w:rsidRPr="00222076" w:rsidRDefault="008432C7" w:rsidP="00222076">
      <w:pPr>
        <w:spacing w:line="360" w:lineRule="auto"/>
        <w:contextualSpacing/>
        <w:jc w:val="both"/>
      </w:pPr>
      <w:r w:rsidRPr="00222076">
        <w:t xml:space="preserve">Для равновесия материальной </w:t>
      </w:r>
      <w:r w:rsidR="001D6570" w:rsidRPr="00222076">
        <w:t>точки необходимо</w:t>
      </w:r>
      <w:r w:rsidRPr="00222076">
        <w:t>, чтобы векторная сумма всех сил, приложенных к точке, была равна нулю. Равновесие твердого тела зависит не только от величины и направления действующих сил, но и от точки приложения сил.</w:t>
      </w:r>
    </w:p>
    <w:p w14:paraId="66D34AAE" w14:textId="77777777" w:rsidR="008432C7" w:rsidRPr="00222076" w:rsidRDefault="008432C7" w:rsidP="00222076">
      <w:pPr>
        <w:spacing w:line="360" w:lineRule="auto"/>
        <w:contextualSpacing/>
        <w:jc w:val="both"/>
      </w:pPr>
      <w:r w:rsidRPr="00222076">
        <w:rPr>
          <w:i/>
        </w:rPr>
        <w:t xml:space="preserve">Моментом силы </w:t>
      </w:r>
      <w:r w:rsidRPr="00222076">
        <w:rPr>
          <w:b/>
        </w:rPr>
        <w:t xml:space="preserve">М, </w:t>
      </w:r>
      <w:r w:rsidRPr="00222076">
        <w:t xml:space="preserve">относительно оси, называется произведение силы </w:t>
      </w:r>
      <w:r w:rsidRPr="00222076">
        <w:rPr>
          <w:lang w:val="en-US"/>
        </w:rPr>
        <w:t>F</w:t>
      </w:r>
      <w:r w:rsidRPr="00222076">
        <w:t xml:space="preserve"> на плечо L (перпендикуляр, опущенный от оси вращения на линию действия силы: </w:t>
      </w:r>
    </w:p>
    <w:p w14:paraId="52E4ED05" w14:textId="77777777" w:rsidR="008432C7" w:rsidRPr="00222076" w:rsidRDefault="008432C7" w:rsidP="00222076">
      <w:pPr>
        <w:spacing w:line="360" w:lineRule="auto"/>
        <w:contextualSpacing/>
        <w:jc w:val="center"/>
        <w:rPr>
          <w:b/>
        </w:rPr>
      </w:pPr>
      <w:r w:rsidRPr="00222076">
        <w:rPr>
          <w:b/>
        </w:rPr>
        <w:t xml:space="preserve">М = </w:t>
      </w:r>
      <w:r w:rsidRPr="00222076">
        <w:rPr>
          <w:b/>
          <w:lang w:val="en-US"/>
        </w:rPr>
        <w:t>F</w:t>
      </w:r>
      <w:r w:rsidRPr="00222076">
        <w:rPr>
          <w:b/>
        </w:rPr>
        <w:t>∙ L</w:t>
      </w:r>
    </w:p>
    <w:p w14:paraId="3365C3AA" w14:textId="6D2239A0" w:rsidR="008432C7" w:rsidRPr="00222076" w:rsidRDefault="008432C7" w:rsidP="00222076">
      <w:pPr>
        <w:spacing w:line="360" w:lineRule="auto"/>
        <w:contextualSpacing/>
        <w:jc w:val="both"/>
        <w:rPr>
          <w:b/>
        </w:rPr>
      </w:pPr>
      <w:r w:rsidRPr="00222076">
        <w:rPr>
          <w:i/>
        </w:rPr>
        <w:t xml:space="preserve">Плечо силы – </w:t>
      </w:r>
      <w:r w:rsidRPr="00222076">
        <w:t>кратчайшее расстояние от оси вращения до линии действия силы.</w:t>
      </w:r>
      <w:r w:rsidR="00A93EA3" w:rsidRPr="00222076">
        <w:t xml:space="preserve"> </w:t>
      </w:r>
      <w:r w:rsidRPr="00222076">
        <w:t xml:space="preserve">Момент силы, стремящейся повернуть тело относительно оси против часовой стрелки, считается </w:t>
      </w:r>
      <w:r w:rsidRPr="00222076">
        <w:rPr>
          <w:i/>
        </w:rPr>
        <w:t>положительным</w:t>
      </w:r>
      <w:r w:rsidRPr="00222076">
        <w:t xml:space="preserve">, по часовой стрелке – </w:t>
      </w:r>
      <w:r w:rsidRPr="00222076">
        <w:rPr>
          <w:i/>
        </w:rPr>
        <w:t>отрицательным.</w:t>
      </w:r>
    </w:p>
    <w:p w14:paraId="215BBFF6" w14:textId="77777777" w:rsidR="008432C7" w:rsidRPr="00222076" w:rsidRDefault="008432C7" w:rsidP="00222076">
      <w:pPr>
        <w:spacing w:line="360" w:lineRule="auto"/>
        <w:contextualSpacing/>
        <w:jc w:val="both"/>
        <w:rPr>
          <w:b/>
        </w:rPr>
      </w:pPr>
      <w:r w:rsidRPr="00222076">
        <w:rPr>
          <w:b/>
        </w:rPr>
        <w:t>Для равновесия тела необходимо выполнение двух условий:</w:t>
      </w:r>
    </w:p>
    <w:p w14:paraId="57E016E9" w14:textId="77777777" w:rsidR="008432C7" w:rsidRPr="00222076" w:rsidRDefault="008432C7" w:rsidP="00222076">
      <w:pPr>
        <w:pStyle w:val="a5"/>
        <w:widowControl/>
        <w:numPr>
          <w:ilvl w:val="0"/>
          <w:numId w:val="15"/>
        </w:numPr>
        <w:tabs>
          <w:tab w:val="left" w:pos="284"/>
        </w:tabs>
        <w:autoSpaceDE/>
        <w:autoSpaceDN/>
        <w:spacing w:line="360" w:lineRule="auto"/>
        <w:ind w:left="0" w:firstLine="0"/>
        <w:contextualSpacing/>
      </w:pPr>
      <w:r w:rsidRPr="00222076">
        <w:t>Векторная сумма всех сил, приложенных к телу, должна быть равна нулю:</w:t>
      </w:r>
    </w:p>
    <w:p w14:paraId="4ADBBA9E" w14:textId="77777777" w:rsidR="008432C7" w:rsidRPr="00222076" w:rsidRDefault="008432C7" w:rsidP="00222076">
      <w:pPr>
        <w:pStyle w:val="a5"/>
        <w:spacing w:line="360" w:lineRule="auto"/>
        <w:ind w:left="0" w:firstLine="0"/>
        <w:contextualSpacing/>
        <w:jc w:val="center"/>
      </w:pPr>
    </w:p>
    <w:p w14:paraId="6A930E4C" w14:textId="77777777" w:rsidR="008432C7" w:rsidRPr="00222076" w:rsidRDefault="008432C7" w:rsidP="00222076">
      <w:pPr>
        <w:pStyle w:val="a5"/>
        <w:spacing w:line="360" w:lineRule="auto"/>
        <w:ind w:left="0" w:firstLine="0"/>
        <w:contextualSpacing/>
        <w:jc w:val="center"/>
      </w:pPr>
      <w:r w:rsidRPr="00222076">
        <w:rPr>
          <w:lang w:val="en-US"/>
        </w:rPr>
        <w:t>F</w:t>
      </w:r>
      <w:r w:rsidRPr="00222076">
        <w:rPr>
          <w:vertAlign w:val="subscript"/>
        </w:rPr>
        <w:t xml:space="preserve">1 </w:t>
      </w:r>
      <w:r w:rsidRPr="00222076">
        <w:t xml:space="preserve">+ </w:t>
      </w:r>
      <w:r w:rsidRPr="00222076">
        <w:rPr>
          <w:lang w:val="en-US"/>
        </w:rPr>
        <w:t>F</w:t>
      </w:r>
      <w:r w:rsidRPr="00222076">
        <w:rPr>
          <w:vertAlign w:val="subscript"/>
        </w:rPr>
        <w:t>2</w:t>
      </w:r>
      <w:r w:rsidRPr="00222076">
        <w:t xml:space="preserve"> + </w:t>
      </w:r>
      <w:r w:rsidRPr="00222076">
        <w:rPr>
          <w:lang w:val="en-US"/>
        </w:rPr>
        <w:t>F</w:t>
      </w:r>
      <w:r w:rsidRPr="00222076">
        <w:rPr>
          <w:vertAlign w:val="subscript"/>
        </w:rPr>
        <w:t>3</w:t>
      </w:r>
      <w:r w:rsidRPr="00222076">
        <w:t xml:space="preserve">+ </w:t>
      </w:r>
      <w:r w:rsidRPr="00222076">
        <w:rPr>
          <w:lang w:val="en-US"/>
        </w:rPr>
        <w:t>F</w:t>
      </w:r>
      <w:r w:rsidRPr="00222076">
        <w:rPr>
          <w:vertAlign w:val="subscript"/>
        </w:rPr>
        <w:t>4</w:t>
      </w:r>
      <w:r w:rsidRPr="00222076">
        <w:t xml:space="preserve"> +… + </w:t>
      </w:r>
      <w:r w:rsidRPr="00222076">
        <w:rPr>
          <w:lang w:val="en-US"/>
        </w:rPr>
        <w:t>F</w:t>
      </w:r>
      <w:r w:rsidRPr="00222076">
        <w:rPr>
          <w:vertAlign w:val="subscript"/>
          <w:lang w:val="en-US"/>
        </w:rPr>
        <w:t>n</w:t>
      </w:r>
      <w:r w:rsidRPr="00222076">
        <w:t>= 0,</w:t>
      </w:r>
    </w:p>
    <w:p w14:paraId="26985DB7" w14:textId="77777777" w:rsidR="008432C7" w:rsidRPr="00222076" w:rsidRDefault="008432C7" w:rsidP="00222076">
      <w:pPr>
        <w:pStyle w:val="a5"/>
        <w:spacing w:line="360" w:lineRule="auto"/>
        <w:ind w:left="0" w:firstLine="0"/>
        <w:contextualSpacing/>
      </w:pPr>
      <w:r w:rsidRPr="00222076">
        <w:t xml:space="preserve"> где </w:t>
      </w:r>
      <w:r w:rsidRPr="00222076">
        <w:rPr>
          <w:lang w:val="en-US"/>
        </w:rPr>
        <w:t>n</w:t>
      </w:r>
      <w:r w:rsidRPr="00222076">
        <w:t xml:space="preserve"> – число сил.</w:t>
      </w:r>
    </w:p>
    <w:p w14:paraId="3E5002BB" w14:textId="77777777" w:rsidR="008432C7" w:rsidRPr="00222076" w:rsidRDefault="008432C7" w:rsidP="00222076">
      <w:pPr>
        <w:pStyle w:val="a5"/>
        <w:spacing w:line="360" w:lineRule="auto"/>
        <w:ind w:left="1080" w:firstLine="0"/>
        <w:contextualSpacing/>
      </w:pPr>
    </w:p>
    <w:p w14:paraId="1E85A431" w14:textId="77777777" w:rsidR="008432C7" w:rsidRPr="00222076" w:rsidRDefault="008432C7" w:rsidP="00222076">
      <w:pPr>
        <w:pStyle w:val="a5"/>
        <w:spacing w:line="360" w:lineRule="auto"/>
        <w:ind w:left="0" w:firstLine="0"/>
        <w:contextualSpacing/>
        <w:jc w:val="center"/>
      </w:pPr>
      <w:r w:rsidRPr="00222076">
        <w:rPr>
          <w:noProof/>
          <w:lang w:eastAsia="ru-RU"/>
        </w:rPr>
        <w:drawing>
          <wp:inline distT="0" distB="0" distL="0" distR="0" wp14:anchorId="63E62A90" wp14:editId="6C82CF55">
            <wp:extent cx="3496665" cy="1864887"/>
            <wp:effectExtent l="0" t="0" r="8890" b="254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3522208" cy="1878510"/>
                    </a:xfrm>
                    <a:prstGeom prst="rect">
                      <a:avLst/>
                    </a:prstGeom>
                  </pic:spPr>
                </pic:pic>
              </a:graphicData>
            </a:graphic>
          </wp:inline>
        </w:drawing>
      </w:r>
    </w:p>
    <w:p w14:paraId="07F8A0A1" w14:textId="77777777" w:rsidR="008432C7" w:rsidRPr="00222076" w:rsidRDefault="008432C7" w:rsidP="00222076">
      <w:pPr>
        <w:pStyle w:val="a5"/>
        <w:spacing w:line="360" w:lineRule="auto"/>
        <w:ind w:left="1080" w:firstLine="0"/>
        <w:contextualSpacing/>
      </w:pPr>
    </w:p>
    <w:p w14:paraId="6836F623" w14:textId="77777777" w:rsidR="008432C7" w:rsidRPr="00222076" w:rsidRDefault="008432C7" w:rsidP="00222076">
      <w:pPr>
        <w:pStyle w:val="a5"/>
        <w:widowControl/>
        <w:numPr>
          <w:ilvl w:val="0"/>
          <w:numId w:val="15"/>
        </w:numPr>
        <w:autoSpaceDE/>
        <w:autoSpaceDN/>
        <w:spacing w:after="200" w:line="360" w:lineRule="auto"/>
        <w:ind w:left="426" w:firstLine="0"/>
        <w:contextualSpacing/>
      </w:pPr>
      <w:r w:rsidRPr="00222076">
        <w:t xml:space="preserve">Алгебраическая сумма моментов сил относительно любой оси должна быть равна нулю: </w:t>
      </w:r>
    </w:p>
    <w:p w14:paraId="1F8D78A7" w14:textId="77777777" w:rsidR="008432C7" w:rsidRPr="00222076" w:rsidRDefault="008432C7" w:rsidP="00222076">
      <w:pPr>
        <w:spacing w:line="360" w:lineRule="auto"/>
        <w:ind w:left="66"/>
        <w:contextualSpacing/>
        <w:jc w:val="center"/>
      </w:pPr>
      <w:r w:rsidRPr="00222076">
        <w:t>М</w:t>
      </w:r>
      <w:r w:rsidRPr="00222076">
        <w:rPr>
          <w:vertAlign w:val="subscript"/>
        </w:rPr>
        <w:t>1</w:t>
      </w:r>
      <w:r w:rsidRPr="00222076">
        <w:t xml:space="preserve"> + М</w:t>
      </w:r>
      <w:r w:rsidRPr="00222076">
        <w:rPr>
          <w:vertAlign w:val="subscript"/>
        </w:rPr>
        <w:t>2</w:t>
      </w:r>
      <w:r w:rsidRPr="00222076">
        <w:t xml:space="preserve"> + М</w:t>
      </w:r>
      <w:r w:rsidRPr="00222076">
        <w:rPr>
          <w:vertAlign w:val="subscript"/>
        </w:rPr>
        <w:t>3</w:t>
      </w:r>
      <w:r w:rsidRPr="00222076">
        <w:t xml:space="preserve"> + ….+ М</w:t>
      </w:r>
      <w:r w:rsidRPr="00222076">
        <w:rPr>
          <w:vertAlign w:val="subscript"/>
          <w:lang w:val="en-US"/>
        </w:rPr>
        <w:t>n</w:t>
      </w:r>
      <w:r w:rsidRPr="00222076">
        <w:t xml:space="preserve"> = 0, </w:t>
      </w:r>
    </w:p>
    <w:p w14:paraId="115A73A4" w14:textId="77777777" w:rsidR="008432C7" w:rsidRPr="00222076" w:rsidRDefault="008432C7" w:rsidP="00222076">
      <w:pPr>
        <w:spacing w:line="360" w:lineRule="auto"/>
        <w:ind w:left="66"/>
        <w:contextualSpacing/>
      </w:pPr>
      <w:r w:rsidRPr="00222076">
        <w:t xml:space="preserve">где </w:t>
      </w:r>
      <w:r w:rsidRPr="00222076">
        <w:rPr>
          <w:lang w:val="en-US"/>
        </w:rPr>
        <w:t>n</w:t>
      </w:r>
      <w:r w:rsidRPr="00222076">
        <w:t xml:space="preserve"> – число моментов.</w:t>
      </w:r>
    </w:p>
    <w:p w14:paraId="56130D4E" w14:textId="77777777" w:rsidR="008432C7" w:rsidRPr="00222076" w:rsidRDefault="008432C7" w:rsidP="00222076">
      <w:pPr>
        <w:spacing w:line="360" w:lineRule="auto"/>
        <w:contextualSpacing/>
        <w:jc w:val="center"/>
      </w:pPr>
      <w:r w:rsidRPr="00222076">
        <w:rPr>
          <w:noProof/>
          <w:lang w:eastAsia="ru-RU"/>
        </w:rPr>
        <w:drawing>
          <wp:inline distT="0" distB="0" distL="0" distR="0" wp14:anchorId="4AE89D0E" wp14:editId="69317579">
            <wp:extent cx="3555187" cy="1626015"/>
            <wp:effectExtent l="0" t="0" r="762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568410" cy="1632063"/>
                    </a:xfrm>
                    <a:prstGeom prst="rect">
                      <a:avLst/>
                    </a:prstGeom>
                  </pic:spPr>
                </pic:pic>
              </a:graphicData>
            </a:graphic>
          </wp:inline>
        </w:drawing>
      </w:r>
    </w:p>
    <w:p w14:paraId="33F2420D" w14:textId="77777777" w:rsidR="008432C7" w:rsidRPr="00222076" w:rsidRDefault="008432C7" w:rsidP="00222076">
      <w:pPr>
        <w:tabs>
          <w:tab w:val="left" w:pos="567"/>
        </w:tabs>
        <w:spacing w:line="360" w:lineRule="auto"/>
        <w:contextualSpacing/>
        <w:jc w:val="both"/>
      </w:pPr>
      <w:r w:rsidRPr="00222076">
        <w:rPr>
          <w:i/>
        </w:rPr>
        <w:t xml:space="preserve">Рычаг – </w:t>
      </w:r>
      <w:r w:rsidRPr="00222076">
        <w:t>твердое тело, имеющее неподвижную ось вращения, на которое действуют силы, стремящиеся повернуть его вокруг этой оси.</w:t>
      </w:r>
    </w:p>
    <w:p w14:paraId="04164FDA" w14:textId="77777777" w:rsidR="008432C7" w:rsidRPr="00222076" w:rsidRDefault="008432C7" w:rsidP="00222076">
      <w:pPr>
        <w:tabs>
          <w:tab w:val="left" w:pos="567"/>
        </w:tabs>
        <w:spacing w:line="360" w:lineRule="auto"/>
        <w:contextualSpacing/>
        <w:jc w:val="both"/>
      </w:pPr>
      <w:r w:rsidRPr="00222076">
        <w:rPr>
          <w:i/>
        </w:rPr>
        <w:t>Рычаг 1  рода –</w:t>
      </w:r>
      <w:r w:rsidRPr="00222076">
        <w:t xml:space="preserve"> называют рычаг, ось вращения которого расположена между точками А и В приложения, </w:t>
      </w:r>
      <w:r w:rsidRPr="00222076">
        <w:lastRenderedPageBreak/>
        <w:t xml:space="preserve">а сами силы направлены в одну сторону. </w:t>
      </w:r>
    </w:p>
    <w:p w14:paraId="67020096" w14:textId="77777777" w:rsidR="008432C7" w:rsidRPr="00222076" w:rsidRDefault="008432C7" w:rsidP="00222076">
      <w:pPr>
        <w:tabs>
          <w:tab w:val="left" w:pos="567"/>
        </w:tabs>
        <w:spacing w:line="360" w:lineRule="auto"/>
        <w:contextualSpacing/>
        <w:jc w:val="both"/>
      </w:pPr>
      <w:r w:rsidRPr="00222076">
        <w:t>Это коромысло равноплечих весов, железнодорожный шлагбаум, ножницы.</w:t>
      </w:r>
    </w:p>
    <w:p w14:paraId="121E19DA" w14:textId="24151894" w:rsidR="008432C7" w:rsidRPr="00222076" w:rsidRDefault="008432C7" w:rsidP="00222076">
      <w:pPr>
        <w:tabs>
          <w:tab w:val="left" w:pos="567"/>
        </w:tabs>
        <w:spacing w:line="360" w:lineRule="auto"/>
        <w:contextualSpacing/>
        <w:jc w:val="both"/>
      </w:pPr>
      <w:r w:rsidRPr="00222076">
        <w:rPr>
          <w:i/>
        </w:rPr>
        <w:t xml:space="preserve">Рычаг 2 рода – </w:t>
      </w:r>
      <w:r w:rsidRPr="00222076">
        <w:t>рычаг, ось вращения которого расположена по одну сторону от точек приложения сил, а сами силы направлены противоположно друг другу.</w:t>
      </w:r>
      <w:r w:rsidR="001D6570" w:rsidRPr="00222076">
        <w:t xml:space="preserve"> </w:t>
      </w:r>
      <w:r w:rsidRPr="00222076">
        <w:t>Это гаечные ключи, двери, щипцы для раскалывания орехов.</w:t>
      </w:r>
    </w:p>
    <w:p w14:paraId="52611FFD" w14:textId="77777777" w:rsidR="008432C7" w:rsidRPr="00222076" w:rsidRDefault="008432C7" w:rsidP="00222076">
      <w:pPr>
        <w:tabs>
          <w:tab w:val="left" w:pos="567"/>
        </w:tabs>
        <w:spacing w:line="360" w:lineRule="auto"/>
        <w:contextualSpacing/>
        <w:jc w:val="both"/>
        <w:rPr>
          <w:i/>
        </w:rPr>
      </w:pPr>
      <w:r w:rsidRPr="00222076">
        <w:rPr>
          <w:i/>
        </w:rPr>
        <w:t xml:space="preserve">Условие равновесия рычага: </w:t>
      </w:r>
    </w:p>
    <w:p w14:paraId="73150A91" w14:textId="77777777" w:rsidR="008432C7" w:rsidRPr="00222076" w:rsidRDefault="008432C7" w:rsidP="00222076">
      <w:pPr>
        <w:tabs>
          <w:tab w:val="left" w:pos="567"/>
        </w:tabs>
        <w:spacing w:line="360" w:lineRule="auto"/>
        <w:contextualSpacing/>
        <w:jc w:val="center"/>
      </w:pPr>
      <w:r w:rsidRPr="00222076">
        <w:t>М</w:t>
      </w:r>
      <w:r w:rsidRPr="00222076">
        <w:rPr>
          <w:vertAlign w:val="subscript"/>
        </w:rPr>
        <w:t>1</w:t>
      </w:r>
      <w:r w:rsidRPr="00222076">
        <w:t xml:space="preserve"> = М</w:t>
      </w:r>
      <w:r w:rsidRPr="00222076">
        <w:rPr>
          <w:vertAlign w:val="subscript"/>
        </w:rPr>
        <w:t>2</w:t>
      </w:r>
      <w:r w:rsidRPr="00222076">
        <w:t xml:space="preserve">; </w:t>
      </w:r>
      <w:r w:rsidRPr="00222076">
        <w:rPr>
          <w:b/>
          <w:lang w:val="en-US"/>
        </w:rPr>
        <w:t>F</w:t>
      </w:r>
      <w:r w:rsidRPr="00222076">
        <w:rPr>
          <w:b/>
          <w:vertAlign w:val="subscript"/>
        </w:rPr>
        <w:t>1</w:t>
      </w:r>
      <w:r w:rsidRPr="00222076">
        <w:rPr>
          <w:b/>
        </w:rPr>
        <w:t>∙ L</w:t>
      </w:r>
      <w:r w:rsidRPr="00222076">
        <w:rPr>
          <w:b/>
          <w:vertAlign w:val="subscript"/>
        </w:rPr>
        <w:t xml:space="preserve">1 </w:t>
      </w:r>
      <w:r w:rsidRPr="00222076">
        <w:rPr>
          <w:b/>
        </w:rPr>
        <w:t xml:space="preserve">= </w:t>
      </w:r>
      <w:r w:rsidRPr="00222076">
        <w:rPr>
          <w:b/>
          <w:lang w:val="en-US"/>
        </w:rPr>
        <w:t>F</w:t>
      </w:r>
      <w:r w:rsidRPr="00222076">
        <w:rPr>
          <w:b/>
          <w:vertAlign w:val="subscript"/>
        </w:rPr>
        <w:t>2</w:t>
      </w:r>
      <w:r w:rsidRPr="00222076">
        <w:rPr>
          <w:b/>
        </w:rPr>
        <w:t>∙ L</w:t>
      </w:r>
      <w:r w:rsidRPr="00222076">
        <w:rPr>
          <w:b/>
          <w:vertAlign w:val="subscript"/>
        </w:rPr>
        <w:t>2</w:t>
      </w:r>
    </w:p>
    <w:p w14:paraId="09435ED4" w14:textId="77777777" w:rsidR="008432C7" w:rsidRPr="00222076" w:rsidRDefault="008432C7" w:rsidP="00222076">
      <w:pPr>
        <w:tabs>
          <w:tab w:val="left" w:pos="567"/>
        </w:tabs>
        <w:spacing w:line="360" w:lineRule="auto"/>
        <w:contextualSpacing/>
        <w:jc w:val="both"/>
      </w:pPr>
      <w:r w:rsidRPr="00222076">
        <w:t>С помощью рычага можно получить выигрыш в силе.</w:t>
      </w:r>
    </w:p>
    <w:p w14:paraId="2444C825" w14:textId="77777777" w:rsidR="008432C7" w:rsidRPr="00222076" w:rsidRDefault="008432C7" w:rsidP="00222076">
      <w:pPr>
        <w:spacing w:line="360" w:lineRule="auto"/>
        <w:contextualSpacing/>
        <w:rPr>
          <w:b/>
        </w:rPr>
      </w:pPr>
      <w:r w:rsidRPr="00222076">
        <w:rPr>
          <w:b/>
          <w:i/>
        </w:rPr>
        <w:t>Основные формулы</w:t>
      </w:r>
      <w:r w:rsidRPr="00222076">
        <w:rPr>
          <w:b/>
        </w:rPr>
        <w:t>.</w:t>
      </w:r>
    </w:p>
    <w:p w14:paraId="7DBF0350" w14:textId="77777777" w:rsidR="008432C7" w:rsidRPr="00222076" w:rsidRDefault="008432C7" w:rsidP="00222076">
      <w:pPr>
        <w:spacing w:line="360" w:lineRule="auto"/>
        <w:contextualSpacing/>
        <w:jc w:val="both"/>
      </w:pPr>
      <w:r w:rsidRPr="00222076">
        <w:rPr>
          <w:lang w:val="en-US"/>
        </w:rPr>
        <w:t>F</w:t>
      </w:r>
      <w:r w:rsidRPr="00222076">
        <w:t xml:space="preserve"> = </w:t>
      </w:r>
      <w:r w:rsidRPr="00222076">
        <w:rPr>
          <w:lang w:val="en-US"/>
        </w:rPr>
        <w:t>F</w:t>
      </w:r>
      <w:r w:rsidRPr="00222076">
        <w:rPr>
          <w:vertAlign w:val="subscript"/>
        </w:rPr>
        <w:t>1</w:t>
      </w:r>
      <w:r w:rsidRPr="00222076">
        <w:t xml:space="preserve"> + </w:t>
      </w:r>
      <w:r w:rsidRPr="00222076">
        <w:rPr>
          <w:lang w:val="en-US"/>
        </w:rPr>
        <w:t>F</w:t>
      </w:r>
      <w:r w:rsidRPr="00222076">
        <w:rPr>
          <w:vertAlign w:val="subscript"/>
        </w:rPr>
        <w:t xml:space="preserve">2 </w:t>
      </w:r>
      <w:r w:rsidRPr="00222076">
        <w:t>– равнодействующая сил.</w:t>
      </w:r>
    </w:p>
    <w:p w14:paraId="23EF0608" w14:textId="77777777" w:rsidR="008432C7" w:rsidRPr="00222076" w:rsidRDefault="008432C7" w:rsidP="00222076">
      <w:pPr>
        <w:spacing w:line="360" w:lineRule="auto"/>
        <w:contextualSpacing/>
        <w:jc w:val="both"/>
      </w:pPr>
      <w:r w:rsidRPr="00222076">
        <w:rPr>
          <w:lang w:val="en-US"/>
        </w:rPr>
        <w:t>F</w:t>
      </w:r>
      <w:r w:rsidRPr="00222076">
        <w:t xml:space="preserve"> = </w:t>
      </w:r>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F</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2</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1</m:t>
                </m:r>
              </m:sub>
            </m:sSub>
            <m:sSub>
              <m:sSubPr>
                <m:ctrlPr>
                  <w:rPr>
                    <w:rFonts w:ascii="Cambria Math" w:hAnsi="Cambria Math"/>
                    <w:i/>
                  </w:rPr>
                </m:ctrlPr>
              </m:sSubPr>
              <m:e>
                <m:r>
                  <w:rPr>
                    <w:rFonts w:ascii="Cambria Math" w:hAnsi="Cambria Math"/>
                  </w:rPr>
                  <m:t>F</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e>
        </m:rad>
      </m:oMath>
      <w:r w:rsidRPr="00222076">
        <w:t xml:space="preserve"> –  модуль равнодействующей, где α угол между силами </w:t>
      </w:r>
      <w:r w:rsidRPr="00222076">
        <w:rPr>
          <w:lang w:val="en-US"/>
        </w:rPr>
        <w:t>F</w:t>
      </w:r>
      <w:r w:rsidRPr="00222076">
        <w:rPr>
          <w:vertAlign w:val="subscript"/>
        </w:rPr>
        <w:t>1</w:t>
      </w:r>
      <w:r w:rsidRPr="00222076">
        <w:t xml:space="preserve">  и </w:t>
      </w:r>
      <w:r w:rsidRPr="00222076">
        <w:rPr>
          <w:lang w:val="en-US"/>
        </w:rPr>
        <w:t>F</w:t>
      </w:r>
      <w:r w:rsidRPr="00222076">
        <w:rPr>
          <w:vertAlign w:val="subscript"/>
        </w:rPr>
        <w:t xml:space="preserve">2 </w:t>
      </w:r>
      <w:r w:rsidRPr="00222076">
        <w:t>;</w:t>
      </w:r>
    </w:p>
    <w:p w14:paraId="23C71F06" w14:textId="77777777" w:rsidR="008432C7" w:rsidRPr="00222076" w:rsidRDefault="008432C7" w:rsidP="00222076">
      <w:pPr>
        <w:spacing w:line="360" w:lineRule="auto"/>
        <w:contextualSpacing/>
        <w:jc w:val="both"/>
      </w:pPr>
      <w:r w:rsidRPr="00222076">
        <w:rPr>
          <w:lang w:val="en-US"/>
        </w:rPr>
        <w:t>F</w:t>
      </w:r>
      <w:r w:rsidRPr="00222076">
        <w:t xml:space="preserve"> = </w:t>
      </w:r>
      <w:r w:rsidRPr="00222076">
        <w:rPr>
          <w:lang w:val="en-US"/>
        </w:rPr>
        <w:t>F</w:t>
      </w:r>
      <w:r w:rsidRPr="00222076">
        <w:rPr>
          <w:vertAlign w:val="subscript"/>
        </w:rPr>
        <w:t>1</w:t>
      </w:r>
      <w:r w:rsidRPr="00222076">
        <w:t xml:space="preserve"> + </w:t>
      </w:r>
      <w:r w:rsidRPr="00222076">
        <w:rPr>
          <w:lang w:val="en-US"/>
        </w:rPr>
        <w:t>F</w:t>
      </w:r>
      <w:r w:rsidRPr="00222076">
        <w:rPr>
          <w:vertAlign w:val="subscript"/>
        </w:rPr>
        <w:t>2</w:t>
      </w:r>
      <w:r w:rsidRPr="00222076">
        <w:t xml:space="preserve">–модуль равнодействующей двух параллельных одинаково направленных сил </w:t>
      </w:r>
      <w:r w:rsidRPr="00222076">
        <w:rPr>
          <w:lang w:val="en-US"/>
        </w:rPr>
        <w:t>F</w:t>
      </w:r>
      <w:r w:rsidRPr="00222076">
        <w:rPr>
          <w:vertAlign w:val="subscript"/>
        </w:rPr>
        <w:t>1</w:t>
      </w:r>
      <w:r w:rsidRPr="00222076">
        <w:t xml:space="preserve">  и </w:t>
      </w:r>
      <w:r w:rsidRPr="00222076">
        <w:rPr>
          <w:lang w:val="en-US"/>
        </w:rPr>
        <w:t>F</w:t>
      </w:r>
      <w:r w:rsidRPr="00222076">
        <w:rPr>
          <w:vertAlign w:val="subscript"/>
        </w:rPr>
        <w:t xml:space="preserve">2 </w:t>
      </w:r>
      <w:r w:rsidRPr="00222076">
        <w:t>;</w:t>
      </w:r>
    </w:p>
    <w:p w14:paraId="28FDF2E9" w14:textId="77777777" w:rsidR="008432C7" w:rsidRPr="00222076" w:rsidRDefault="008432C7" w:rsidP="00222076">
      <w:pPr>
        <w:spacing w:line="360" w:lineRule="auto"/>
        <w:contextualSpacing/>
        <w:jc w:val="both"/>
      </w:pPr>
      <w:r w:rsidRPr="00222076">
        <w:rPr>
          <w:lang w:val="en-US"/>
        </w:rPr>
        <w:t>F</w:t>
      </w:r>
      <w:r w:rsidRPr="00222076">
        <w:t xml:space="preserve"> = </w:t>
      </w:r>
      <w:r w:rsidRPr="00222076">
        <w:rPr>
          <w:lang w:val="en-US"/>
        </w:rPr>
        <w:t>F</w:t>
      </w:r>
      <w:r w:rsidRPr="00222076">
        <w:rPr>
          <w:vertAlign w:val="subscript"/>
        </w:rPr>
        <w:t xml:space="preserve">2 </w:t>
      </w:r>
      <w:r w:rsidRPr="00222076">
        <w:t xml:space="preserve">– </w:t>
      </w:r>
      <w:r w:rsidRPr="00222076">
        <w:rPr>
          <w:lang w:val="en-US"/>
        </w:rPr>
        <w:t>F</w:t>
      </w:r>
      <w:r w:rsidRPr="00222076">
        <w:rPr>
          <w:vertAlign w:val="subscript"/>
        </w:rPr>
        <w:t xml:space="preserve">1 </w:t>
      </w:r>
      <w:r w:rsidRPr="00222076">
        <w:t>– модуль равнодействующей двух антипараллельных сил;</w:t>
      </w:r>
    </w:p>
    <w:p w14:paraId="315CA44B" w14:textId="77777777" w:rsidR="008432C7" w:rsidRPr="00222076" w:rsidRDefault="008432C7" w:rsidP="00222076">
      <w:pPr>
        <w:spacing w:line="360" w:lineRule="auto"/>
        <w:contextualSpacing/>
        <w:jc w:val="both"/>
      </w:pPr>
      <w:r w:rsidRPr="00222076">
        <w:t xml:space="preserve">М = </w:t>
      </w:r>
      <w:r w:rsidRPr="00222076">
        <w:rPr>
          <w:lang w:val="en-US"/>
        </w:rPr>
        <w:t>F</w:t>
      </w:r>
      <w:r w:rsidRPr="00222076">
        <w:t>∙</w:t>
      </w:r>
      <w:r w:rsidRPr="00222076">
        <w:rPr>
          <w:lang w:val="en-US"/>
        </w:rPr>
        <w:t>d</w:t>
      </w:r>
      <w:r w:rsidRPr="00222076">
        <w:t xml:space="preserve">– момент силы </w:t>
      </w:r>
      <w:r w:rsidRPr="00222076">
        <w:rPr>
          <w:lang w:val="en-US"/>
        </w:rPr>
        <w:t>F</w:t>
      </w:r>
      <w:r w:rsidRPr="00222076">
        <w:t xml:space="preserve">, где </w:t>
      </w:r>
      <w:r w:rsidRPr="00222076">
        <w:rPr>
          <w:lang w:val="en-US"/>
        </w:rPr>
        <w:t>d</w:t>
      </w:r>
      <w:r w:rsidRPr="00222076">
        <w:t xml:space="preserve"> – плечо силы относительно оси, проходящей через точку О;</w:t>
      </w:r>
    </w:p>
    <w:p w14:paraId="4A17AE4F" w14:textId="77777777" w:rsidR="008432C7" w:rsidRPr="00222076" w:rsidRDefault="008432C7" w:rsidP="00222076">
      <w:pPr>
        <w:spacing w:line="360" w:lineRule="auto"/>
        <w:contextualSpacing/>
        <w:jc w:val="both"/>
      </w:pPr>
      <w:r w:rsidRPr="00222076">
        <w:rPr>
          <w:lang w:val="en-US"/>
        </w:rPr>
        <w:t>F</w:t>
      </w:r>
      <w:r w:rsidRPr="00222076">
        <w:rPr>
          <w:vertAlign w:val="subscript"/>
        </w:rPr>
        <w:t xml:space="preserve">1 </w:t>
      </w:r>
      <w:r w:rsidRPr="00222076">
        <w:t xml:space="preserve">+ </w:t>
      </w:r>
      <w:r w:rsidRPr="00222076">
        <w:rPr>
          <w:lang w:val="en-US"/>
        </w:rPr>
        <w:t>F</w:t>
      </w:r>
      <w:r w:rsidRPr="00222076">
        <w:rPr>
          <w:vertAlign w:val="subscript"/>
        </w:rPr>
        <w:t>2</w:t>
      </w:r>
      <w:r w:rsidRPr="00222076">
        <w:t xml:space="preserve"> + </w:t>
      </w:r>
      <w:r w:rsidRPr="00222076">
        <w:rPr>
          <w:lang w:val="en-US"/>
        </w:rPr>
        <w:t>F</w:t>
      </w:r>
      <w:r w:rsidRPr="00222076">
        <w:rPr>
          <w:vertAlign w:val="subscript"/>
        </w:rPr>
        <w:t>3</w:t>
      </w:r>
      <w:r w:rsidRPr="00222076">
        <w:t xml:space="preserve">+ </w:t>
      </w:r>
      <w:r w:rsidRPr="00222076">
        <w:rPr>
          <w:lang w:val="en-US"/>
        </w:rPr>
        <w:t>F</w:t>
      </w:r>
      <w:r w:rsidRPr="00222076">
        <w:rPr>
          <w:vertAlign w:val="subscript"/>
        </w:rPr>
        <w:t>4</w:t>
      </w:r>
      <w:r w:rsidRPr="00222076">
        <w:t xml:space="preserve"> +… + </w:t>
      </w:r>
      <w:r w:rsidRPr="00222076">
        <w:rPr>
          <w:lang w:val="en-US"/>
        </w:rPr>
        <w:t>F</w:t>
      </w:r>
      <w:r w:rsidRPr="00222076">
        <w:rPr>
          <w:vertAlign w:val="subscript"/>
          <w:lang w:val="en-US"/>
        </w:rPr>
        <w:t>n</w:t>
      </w:r>
      <w:r w:rsidRPr="00222076">
        <w:t>= 0</w:t>
      </w:r>
      <w:r w:rsidRPr="00222076">
        <w:rPr>
          <w:b/>
        </w:rPr>
        <w:t>,</w:t>
      </w:r>
      <w:r w:rsidRPr="00222076">
        <w:t xml:space="preserve"> где </w:t>
      </w:r>
      <w:r w:rsidRPr="00222076">
        <w:rPr>
          <w:lang w:val="en-US"/>
        </w:rPr>
        <w:t>n</w:t>
      </w:r>
      <w:r w:rsidRPr="00222076">
        <w:t xml:space="preserve"> – число сил – 1 условие равновесия твердого тела;</w:t>
      </w:r>
    </w:p>
    <w:p w14:paraId="0986D71B" w14:textId="77777777" w:rsidR="008432C7" w:rsidRPr="00222076" w:rsidRDefault="008432C7" w:rsidP="00222076">
      <w:pPr>
        <w:spacing w:line="360" w:lineRule="auto"/>
        <w:contextualSpacing/>
        <w:jc w:val="both"/>
      </w:pPr>
      <w:r w:rsidRPr="00222076">
        <w:t>М</w:t>
      </w:r>
      <w:r w:rsidRPr="00222076">
        <w:rPr>
          <w:vertAlign w:val="subscript"/>
        </w:rPr>
        <w:t>1</w:t>
      </w:r>
      <w:r w:rsidRPr="00222076">
        <w:t xml:space="preserve"> + М</w:t>
      </w:r>
      <w:r w:rsidRPr="00222076">
        <w:rPr>
          <w:vertAlign w:val="subscript"/>
        </w:rPr>
        <w:t>2</w:t>
      </w:r>
      <w:r w:rsidRPr="00222076">
        <w:t xml:space="preserve"> + М</w:t>
      </w:r>
      <w:r w:rsidRPr="00222076">
        <w:rPr>
          <w:vertAlign w:val="subscript"/>
        </w:rPr>
        <w:t>3</w:t>
      </w:r>
      <w:r w:rsidRPr="00222076">
        <w:t xml:space="preserve"> + ….+ М</w:t>
      </w:r>
      <w:r w:rsidRPr="00222076">
        <w:rPr>
          <w:vertAlign w:val="subscript"/>
          <w:lang w:val="en-US"/>
        </w:rPr>
        <w:t>n</w:t>
      </w:r>
      <w:r w:rsidRPr="00222076">
        <w:t xml:space="preserve"> = 0, где </w:t>
      </w:r>
      <w:r w:rsidRPr="00222076">
        <w:rPr>
          <w:lang w:val="en-US"/>
        </w:rPr>
        <w:t>n</w:t>
      </w:r>
      <w:r w:rsidRPr="00222076">
        <w:t xml:space="preserve"> – число моментов – 2 условие равновесия твердого тела.</w:t>
      </w:r>
    </w:p>
    <w:p w14:paraId="14F6E873" w14:textId="77777777" w:rsidR="008432C7" w:rsidRPr="00222076" w:rsidRDefault="008432C7" w:rsidP="00222076">
      <w:pPr>
        <w:spacing w:line="360" w:lineRule="auto"/>
        <w:contextualSpacing/>
        <w:jc w:val="both"/>
      </w:pPr>
    </w:p>
    <w:p w14:paraId="5F403BBF" w14:textId="77777777" w:rsidR="008432C7" w:rsidRPr="00222076" w:rsidRDefault="008432C7" w:rsidP="00222076">
      <w:pPr>
        <w:pStyle w:val="a5"/>
        <w:widowControl/>
        <w:numPr>
          <w:ilvl w:val="0"/>
          <w:numId w:val="15"/>
        </w:numPr>
        <w:tabs>
          <w:tab w:val="left" w:pos="284"/>
        </w:tabs>
        <w:autoSpaceDE/>
        <w:autoSpaceDN/>
        <w:spacing w:after="200" w:line="360" w:lineRule="auto"/>
        <w:ind w:left="0" w:firstLine="0"/>
        <w:contextualSpacing/>
      </w:pPr>
      <w:r w:rsidRPr="00222076">
        <w:rPr>
          <w:b/>
        </w:rPr>
        <w:t>Методические рекомендации.</w:t>
      </w:r>
    </w:p>
    <w:p w14:paraId="3E410287" w14:textId="77777777" w:rsidR="008432C7" w:rsidRPr="00222076" w:rsidRDefault="008432C7" w:rsidP="00222076">
      <w:pPr>
        <w:pStyle w:val="a5"/>
        <w:tabs>
          <w:tab w:val="left" w:pos="284"/>
        </w:tabs>
        <w:spacing w:line="360" w:lineRule="auto"/>
        <w:ind w:left="0" w:firstLine="0"/>
        <w:contextualSpacing/>
        <w:rPr>
          <w:b/>
        </w:rPr>
      </w:pPr>
    </w:p>
    <w:p w14:paraId="5F0ABD59" w14:textId="77777777" w:rsidR="008432C7" w:rsidRPr="00222076" w:rsidRDefault="008432C7" w:rsidP="00222076">
      <w:pPr>
        <w:pStyle w:val="a5"/>
        <w:tabs>
          <w:tab w:val="left" w:pos="284"/>
        </w:tabs>
        <w:spacing w:line="360" w:lineRule="auto"/>
        <w:ind w:left="0" w:firstLine="0"/>
        <w:contextualSpacing/>
        <w:rPr>
          <w:i/>
        </w:rPr>
      </w:pPr>
      <w:r w:rsidRPr="00222076">
        <w:rPr>
          <w:i/>
        </w:rPr>
        <w:t>При решении задач, относящихся к равновесию тел, необходимо:</w:t>
      </w:r>
    </w:p>
    <w:p w14:paraId="3A0EE409" w14:textId="77777777" w:rsidR="008432C7" w:rsidRPr="00222076" w:rsidRDefault="008432C7" w:rsidP="00222076">
      <w:pPr>
        <w:pStyle w:val="a5"/>
        <w:widowControl/>
        <w:numPr>
          <w:ilvl w:val="0"/>
          <w:numId w:val="16"/>
        </w:numPr>
        <w:tabs>
          <w:tab w:val="left" w:pos="284"/>
        </w:tabs>
        <w:autoSpaceDE/>
        <w:autoSpaceDN/>
        <w:spacing w:after="200" w:line="360" w:lineRule="auto"/>
        <w:ind w:left="0" w:firstLine="0"/>
        <w:contextualSpacing/>
        <w:rPr>
          <w:b/>
        </w:rPr>
      </w:pPr>
      <w:r w:rsidRPr="00222076">
        <w:t>Сделать рисунок, изобразив все силы, действующие на тело, находящееся в положении равновесия.</w:t>
      </w:r>
    </w:p>
    <w:p w14:paraId="684F0BE7" w14:textId="77777777" w:rsidR="008432C7" w:rsidRPr="00222076" w:rsidRDefault="008432C7" w:rsidP="00222076">
      <w:pPr>
        <w:pStyle w:val="a5"/>
        <w:widowControl/>
        <w:numPr>
          <w:ilvl w:val="0"/>
          <w:numId w:val="16"/>
        </w:numPr>
        <w:tabs>
          <w:tab w:val="left" w:pos="284"/>
        </w:tabs>
        <w:autoSpaceDE/>
        <w:autoSpaceDN/>
        <w:spacing w:after="200" w:line="360" w:lineRule="auto"/>
        <w:ind w:left="0" w:firstLine="0"/>
        <w:contextualSpacing/>
        <w:rPr>
          <w:b/>
        </w:rPr>
      </w:pPr>
      <w:r w:rsidRPr="00222076">
        <w:t xml:space="preserve">Для тела, не имеющего оси вращения, использовать первое условие равновесия </w:t>
      </w:r>
    </w:p>
    <w:p w14:paraId="3B888691" w14:textId="77777777" w:rsidR="008432C7" w:rsidRPr="00222076" w:rsidRDefault="008432C7" w:rsidP="00222076">
      <w:pPr>
        <w:pStyle w:val="a5"/>
        <w:tabs>
          <w:tab w:val="left" w:pos="284"/>
        </w:tabs>
        <w:spacing w:line="360" w:lineRule="auto"/>
        <w:ind w:left="0" w:firstLine="0"/>
        <w:contextualSpacing/>
      </w:pPr>
      <w:r w:rsidRPr="00222076">
        <w:rPr>
          <w:b/>
          <w:lang w:val="en-US"/>
        </w:rPr>
        <w:t>F</w:t>
      </w:r>
      <w:r w:rsidRPr="00222076">
        <w:rPr>
          <w:b/>
          <w:vertAlign w:val="subscript"/>
        </w:rPr>
        <w:t xml:space="preserve">1 </w:t>
      </w:r>
      <w:r w:rsidRPr="00222076">
        <w:rPr>
          <w:b/>
        </w:rPr>
        <w:t xml:space="preserve">+ </w:t>
      </w:r>
      <w:r w:rsidRPr="00222076">
        <w:rPr>
          <w:b/>
          <w:lang w:val="en-US"/>
        </w:rPr>
        <w:t>F</w:t>
      </w:r>
      <w:r w:rsidRPr="00222076">
        <w:rPr>
          <w:b/>
          <w:vertAlign w:val="subscript"/>
        </w:rPr>
        <w:t>2</w:t>
      </w:r>
      <w:r w:rsidRPr="00222076">
        <w:rPr>
          <w:b/>
        </w:rPr>
        <w:t xml:space="preserve"> + </w:t>
      </w:r>
      <w:r w:rsidRPr="00222076">
        <w:rPr>
          <w:b/>
          <w:lang w:val="en-US"/>
        </w:rPr>
        <w:t>F</w:t>
      </w:r>
      <w:r w:rsidRPr="00222076">
        <w:rPr>
          <w:b/>
          <w:vertAlign w:val="subscript"/>
        </w:rPr>
        <w:t>3</w:t>
      </w:r>
      <w:r w:rsidRPr="00222076">
        <w:rPr>
          <w:b/>
        </w:rPr>
        <w:t xml:space="preserve">+ </w:t>
      </w:r>
      <w:r w:rsidRPr="00222076">
        <w:rPr>
          <w:b/>
          <w:lang w:val="en-US"/>
        </w:rPr>
        <w:t>F</w:t>
      </w:r>
      <w:r w:rsidRPr="00222076">
        <w:rPr>
          <w:b/>
          <w:vertAlign w:val="subscript"/>
        </w:rPr>
        <w:t>4</w:t>
      </w:r>
      <w:r w:rsidRPr="00222076">
        <w:rPr>
          <w:b/>
        </w:rPr>
        <w:t xml:space="preserve"> +… + </w:t>
      </w:r>
      <w:r w:rsidRPr="00222076">
        <w:rPr>
          <w:b/>
          <w:lang w:val="en-US"/>
        </w:rPr>
        <w:t>F</w:t>
      </w:r>
      <w:r w:rsidRPr="00222076">
        <w:rPr>
          <w:b/>
          <w:vertAlign w:val="subscript"/>
          <w:lang w:val="en-US"/>
        </w:rPr>
        <w:t>n</w:t>
      </w:r>
      <w:r w:rsidRPr="00222076">
        <w:rPr>
          <w:b/>
        </w:rPr>
        <w:t>= 0,</w:t>
      </w:r>
      <w:r w:rsidRPr="00222076">
        <w:t xml:space="preserve"> где </w:t>
      </w:r>
      <w:r w:rsidRPr="00222076">
        <w:rPr>
          <w:lang w:val="en-US"/>
        </w:rPr>
        <w:t>n</w:t>
      </w:r>
      <w:r w:rsidRPr="00222076">
        <w:t xml:space="preserve"> – число сил.</w:t>
      </w:r>
    </w:p>
    <w:p w14:paraId="7F9F46DB" w14:textId="77777777" w:rsidR="008432C7" w:rsidRPr="00222076" w:rsidRDefault="008432C7" w:rsidP="00222076">
      <w:pPr>
        <w:pStyle w:val="a5"/>
        <w:widowControl/>
        <w:numPr>
          <w:ilvl w:val="0"/>
          <w:numId w:val="16"/>
        </w:numPr>
        <w:tabs>
          <w:tab w:val="left" w:pos="284"/>
        </w:tabs>
        <w:autoSpaceDE/>
        <w:autoSpaceDN/>
        <w:spacing w:after="200" w:line="360" w:lineRule="auto"/>
        <w:ind w:left="0" w:firstLine="0"/>
        <w:contextualSpacing/>
      </w:pPr>
      <w:r w:rsidRPr="00222076">
        <w:t xml:space="preserve">Выбрать оси Х и </w:t>
      </w:r>
      <w:r w:rsidRPr="00222076">
        <w:rPr>
          <w:lang w:val="en-US"/>
        </w:rPr>
        <w:t>Y</w:t>
      </w:r>
      <w:r w:rsidRPr="00222076">
        <w:t xml:space="preserve"> и записать это уравнение в проекциях.</w:t>
      </w:r>
    </w:p>
    <w:p w14:paraId="1C6E4C20" w14:textId="77777777" w:rsidR="008432C7" w:rsidRPr="00222076" w:rsidRDefault="008432C7" w:rsidP="00222076">
      <w:pPr>
        <w:pStyle w:val="a5"/>
        <w:widowControl/>
        <w:numPr>
          <w:ilvl w:val="0"/>
          <w:numId w:val="16"/>
        </w:numPr>
        <w:tabs>
          <w:tab w:val="left" w:pos="284"/>
        </w:tabs>
        <w:autoSpaceDE/>
        <w:autoSpaceDN/>
        <w:spacing w:after="200" w:line="360" w:lineRule="auto"/>
        <w:ind w:left="0" w:firstLine="0"/>
        <w:contextualSpacing/>
      </w:pPr>
      <w:r w:rsidRPr="00222076">
        <w:t xml:space="preserve">Для тела с закрепленной осью вращения использовать уравнение моментов. Для этого надо найти плечи всех сил относительно данной закрепленной оси, составить алгебраическую сумму моментов этих сил с учетом знаков и приравнять ее к нулю: </w:t>
      </w:r>
      <w:r w:rsidRPr="00222076">
        <w:rPr>
          <w:b/>
        </w:rPr>
        <w:t>М</w:t>
      </w:r>
      <w:r w:rsidRPr="00222076">
        <w:rPr>
          <w:b/>
          <w:vertAlign w:val="subscript"/>
        </w:rPr>
        <w:t>1</w:t>
      </w:r>
      <w:r w:rsidRPr="00222076">
        <w:rPr>
          <w:b/>
        </w:rPr>
        <w:t xml:space="preserve"> + М</w:t>
      </w:r>
      <w:r w:rsidRPr="00222076">
        <w:rPr>
          <w:b/>
          <w:vertAlign w:val="subscript"/>
        </w:rPr>
        <w:t>2</w:t>
      </w:r>
      <w:r w:rsidRPr="00222076">
        <w:rPr>
          <w:b/>
        </w:rPr>
        <w:t xml:space="preserve"> + М</w:t>
      </w:r>
      <w:r w:rsidRPr="00222076">
        <w:rPr>
          <w:b/>
          <w:vertAlign w:val="subscript"/>
        </w:rPr>
        <w:t>3</w:t>
      </w:r>
      <w:r w:rsidRPr="00222076">
        <w:rPr>
          <w:b/>
        </w:rPr>
        <w:t xml:space="preserve"> + ….+ М</w:t>
      </w:r>
      <w:r w:rsidRPr="00222076">
        <w:rPr>
          <w:b/>
          <w:vertAlign w:val="subscript"/>
          <w:lang w:val="en-US"/>
        </w:rPr>
        <w:t>n</w:t>
      </w:r>
      <w:r w:rsidRPr="00222076">
        <w:rPr>
          <w:b/>
        </w:rPr>
        <w:t xml:space="preserve"> = 0</w:t>
      </w:r>
      <w:r w:rsidRPr="00222076">
        <w:t xml:space="preserve">, где </w:t>
      </w:r>
      <w:r w:rsidRPr="00222076">
        <w:rPr>
          <w:lang w:val="en-US"/>
        </w:rPr>
        <w:t>n</w:t>
      </w:r>
      <w:r w:rsidRPr="00222076">
        <w:t xml:space="preserve"> – число моментов.</w:t>
      </w:r>
    </w:p>
    <w:p w14:paraId="4E6B382C" w14:textId="77777777" w:rsidR="008432C7" w:rsidRPr="00222076" w:rsidRDefault="008432C7" w:rsidP="00222076">
      <w:pPr>
        <w:pStyle w:val="a5"/>
        <w:widowControl/>
        <w:numPr>
          <w:ilvl w:val="0"/>
          <w:numId w:val="16"/>
        </w:numPr>
        <w:tabs>
          <w:tab w:val="left" w:pos="284"/>
        </w:tabs>
        <w:autoSpaceDE/>
        <w:autoSpaceDN/>
        <w:spacing w:after="200" w:line="360" w:lineRule="auto"/>
        <w:ind w:left="0" w:firstLine="0"/>
        <w:contextualSpacing/>
      </w:pPr>
      <w:r w:rsidRPr="00222076">
        <w:t>Если ось вращения не закреплена, надо использовать оба условия равновесия. Для записи правила моментов необходимо выбирать ось вращения. Лучше ее выбирать так, чтобы через нее проходило наибольшее число действия неизвестных сил.</w:t>
      </w:r>
    </w:p>
    <w:p w14:paraId="0256D3F1" w14:textId="77777777" w:rsidR="008432C7" w:rsidRPr="00222076" w:rsidRDefault="008432C7" w:rsidP="00222076">
      <w:pPr>
        <w:pStyle w:val="a5"/>
        <w:widowControl/>
        <w:numPr>
          <w:ilvl w:val="0"/>
          <w:numId w:val="16"/>
        </w:numPr>
        <w:tabs>
          <w:tab w:val="left" w:pos="284"/>
        </w:tabs>
        <w:autoSpaceDE/>
        <w:autoSpaceDN/>
        <w:spacing w:after="200" w:line="360" w:lineRule="auto"/>
        <w:ind w:left="0" w:firstLine="0"/>
        <w:contextualSpacing/>
      </w:pPr>
      <w:r w:rsidRPr="00222076">
        <w:t>Решить полученную систему уравнений.</w:t>
      </w:r>
    </w:p>
    <w:p w14:paraId="4A8F07E9" w14:textId="77777777" w:rsidR="008432C7" w:rsidRPr="00222076" w:rsidRDefault="008432C7" w:rsidP="00222076">
      <w:pPr>
        <w:adjustRightInd w:val="0"/>
        <w:spacing w:line="360" w:lineRule="auto"/>
        <w:contextualSpacing/>
        <w:jc w:val="center"/>
        <w:rPr>
          <w:b/>
        </w:rPr>
      </w:pPr>
      <w:r w:rsidRPr="00222076">
        <w:rPr>
          <w:b/>
        </w:rPr>
        <w:t>Примеры решения задач.</w:t>
      </w:r>
    </w:p>
    <w:p w14:paraId="6DB5BD77" w14:textId="77777777" w:rsidR="008432C7" w:rsidRPr="00222076" w:rsidRDefault="008432C7" w:rsidP="00222076">
      <w:pPr>
        <w:spacing w:line="360" w:lineRule="auto"/>
        <w:contextualSpacing/>
        <w:rPr>
          <w:b/>
        </w:rPr>
      </w:pPr>
      <w:r w:rsidRPr="00222076">
        <w:rPr>
          <w:b/>
        </w:rPr>
        <w:t>Задача 1.</w:t>
      </w:r>
    </w:p>
    <w:p w14:paraId="7032827A" w14:textId="77777777" w:rsidR="008432C7" w:rsidRPr="00222076" w:rsidRDefault="008432C7" w:rsidP="00222076">
      <w:pPr>
        <w:spacing w:line="360" w:lineRule="auto"/>
        <w:contextualSpacing/>
        <w:jc w:val="both"/>
        <w:rPr>
          <w:b/>
        </w:rPr>
      </w:pPr>
      <w:r w:rsidRPr="00222076">
        <w:t>Рекламный щит массой m висит на двух одинаковых нерастяжимых тросах, образующих угол 60</w:t>
      </w:r>
      <w:r w:rsidRPr="00222076">
        <w:rPr>
          <w:vertAlign w:val="superscript"/>
        </w:rPr>
        <w:t>◦</w:t>
      </w:r>
      <w:r w:rsidRPr="00222076">
        <w:t xml:space="preserve"> с вертикалью. Рассчитать силу натяжения каждого троса. </w:t>
      </w:r>
    </w:p>
    <w:p w14:paraId="5CC47316" w14:textId="77777777" w:rsidR="008432C7" w:rsidRPr="00222076" w:rsidRDefault="008432C7" w:rsidP="00222076">
      <w:pPr>
        <w:spacing w:line="360" w:lineRule="auto"/>
        <w:contextualSpacing/>
        <w:jc w:val="both"/>
        <w:rPr>
          <w:i/>
          <w:u w:val="single"/>
        </w:rPr>
      </w:pPr>
      <w:r w:rsidRPr="00222076">
        <w:rPr>
          <w:i/>
          <w:u w:val="single"/>
        </w:rPr>
        <w:t>Решение.</w:t>
      </w:r>
    </w:p>
    <w:p w14:paraId="777FFB11" w14:textId="77777777" w:rsidR="008432C7" w:rsidRPr="00222076" w:rsidRDefault="008432C7" w:rsidP="00222076">
      <w:pPr>
        <w:spacing w:line="360" w:lineRule="auto"/>
        <w:contextualSpacing/>
        <w:jc w:val="both"/>
      </w:pPr>
      <w:r w:rsidRPr="00222076">
        <w:t xml:space="preserve">На чертеже обозначим все силы, действующие на щит:Со стороны Земли – сила тяжести </w:t>
      </w:r>
      <w:r w:rsidRPr="00222076">
        <w:rPr>
          <w:lang w:val="en-US"/>
        </w:rPr>
        <w:t>F</w:t>
      </w:r>
      <w:r w:rsidRPr="00222076">
        <w:t>= mg,Со стороны тросов силы натяжения Т</w:t>
      </w:r>
      <w:r w:rsidRPr="00222076">
        <w:rPr>
          <w:vertAlign w:val="subscript"/>
        </w:rPr>
        <w:t>1</w:t>
      </w:r>
      <w:r w:rsidRPr="00222076">
        <w:t xml:space="preserve"> и Т</w:t>
      </w:r>
      <w:r w:rsidRPr="00222076">
        <w:rPr>
          <w:vertAlign w:val="subscript"/>
        </w:rPr>
        <w:t>2</w:t>
      </w:r>
      <w:r w:rsidRPr="00222076">
        <w:t>. Так как тросы одинаковы, то Т</w:t>
      </w:r>
      <w:r w:rsidRPr="00222076">
        <w:rPr>
          <w:vertAlign w:val="subscript"/>
        </w:rPr>
        <w:t>1</w:t>
      </w:r>
      <w:r w:rsidRPr="00222076">
        <w:t xml:space="preserve"> = Т</w:t>
      </w:r>
      <w:r w:rsidRPr="00222076">
        <w:rPr>
          <w:vertAlign w:val="subscript"/>
        </w:rPr>
        <w:t>2</w:t>
      </w:r>
      <w:r w:rsidRPr="00222076">
        <w:t xml:space="preserve">. Справа на чертеже вынесем </w:t>
      </w:r>
      <w:r w:rsidRPr="00222076">
        <w:lastRenderedPageBreak/>
        <w:t>все эти силы.</w:t>
      </w:r>
    </w:p>
    <w:p w14:paraId="03CFA07C" w14:textId="77777777" w:rsidR="008432C7" w:rsidRPr="00222076" w:rsidRDefault="008432C7" w:rsidP="00222076">
      <w:pPr>
        <w:pStyle w:val="a5"/>
        <w:spacing w:line="360" w:lineRule="auto"/>
        <w:ind w:left="0" w:firstLine="0"/>
        <w:contextualSpacing/>
      </w:pPr>
      <w:r w:rsidRPr="00222076">
        <w:rPr>
          <w:noProof/>
          <w:lang w:eastAsia="ru-RU"/>
        </w:rPr>
        <w:drawing>
          <wp:inline distT="0" distB="0" distL="0" distR="0" wp14:anchorId="0BFB8324" wp14:editId="24204F17">
            <wp:extent cx="4177479" cy="1563402"/>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195028" cy="1569970"/>
                    </a:xfrm>
                    <a:prstGeom prst="rect">
                      <a:avLst/>
                    </a:prstGeom>
                  </pic:spPr>
                </pic:pic>
              </a:graphicData>
            </a:graphic>
          </wp:inline>
        </w:drawing>
      </w:r>
    </w:p>
    <w:p w14:paraId="4F4C5856" w14:textId="77777777" w:rsidR="008432C7" w:rsidRPr="00222076" w:rsidRDefault="008432C7" w:rsidP="00222076">
      <w:pPr>
        <w:pStyle w:val="a5"/>
        <w:spacing w:line="360" w:lineRule="auto"/>
        <w:ind w:left="1080" w:firstLine="0"/>
        <w:contextualSpacing/>
      </w:pPr>
    </w:p>
    <w:p w14:paraId="3EE5CA49" w14:textId="0DCF175E" w:rsidR="008432C7" w:rsidRPr="00222076" w:rsidRDefault="008432C7" w:rsidP="00222076">
      <w:pPr>
        <w:spacing w:line="360" w:lineRule="auto"/>
        <w:contextualSpacing/>
        <w:jc w:val="both"/>
      </w:pPr>
      <w:r w:rsidRPr="00222076">
        <w:t xml:space="preserve">Запишем II закона Ньютона для этого </w:t>
      </w:r>
      <w:r w:rsidR="001D6570" w:rsidRPr="00222076">
        <w:t>случая: mg</w:t>
      </w:r>
      <w:r w:rsidRPr="00222076">
        <w:t xml:space="preserve"> + T</w:t>
      </w:r>
      <w:r w:rsidRPr="00222076">
        <w:rPr>
          <w:vertAlign w:val="subscript"/>
        </w:rPr>
        <w:t>1</w:t>
      </w:r>
      <w:r w:rsidRPr="00222076">
        <w:t xml:space="preserve"> + T</w:t>
      </w:r>
      <w:r w:rsidRPr="00222076">
        <w:rPr>
          <w:vertAlign w:val="subscript"/>
        </w:rPr>
        <w:t>2</w:t>
      </w:r>
      <w:r w:rsidRPr="00222076">
        <w:t xml:space="preserve"> = ma  (a = 0)</w:t>
      </w:r>
    </w:p>
    <w:p w14:paraId="108E33B4" w14:textId="77777777" w:rsidR="008432C7" w:rsidRPr="00222076" w:rsidRDefault="008432C7" w:rsidP="00222076">
      <w:pPr>
        <w:pStyle w:val="a5"/>
        <w:spacing w:line="360" w:lineRule="auto"/>
        <w:ind w:left="0" w:firstLine="0"/>
        <w:contextualSpacing/>
      </w:pPr>
      <w:r w:rsidRPr="00222076">
        <w:t>Запишем теперь II закона Ньютона в проекции на ось ОУ с учётом знаков проекций:</w:t>
      </w:r>
    </w:p>
    <w:p w14:paraId="3A624A6C" w14:textId="77777777" w:rsidR="008432C7" w:rsidRPr="00222076" w:rsidRDefault="008432C7" w:rsidP="00222076">
      <w:pPr>
        <w:pStyle w:val="a5"/>
        <w:spacing w:line="360" w:lineRule="auto"/>
        <w:ind w:left="0" w:firstLine="0"/>
        <w:contextualSpacing/>
        <w:rPr>
          <w:lang w:val="en-US"/>
        </w:rPr>
      </w:pPr>
      <w:r w:rsidRPr="00222076">
        <w:rPr>
          <w:lang w:val="en-US"/>
        </w:rPr>
        <w:t>-mg + 2 T</w:t>
      </w:r>
      <w:r w:rsidRPr="00222076">
        <w:rPr>
          <w:vertAlign w:val="subscript"/>
          <w:lang w:val="en-US"/>
        </w:rPr>
        <w:t>2</w:t>
      </w:r>
      <w:r w:rsidRPr="00222076">
        <w:rPr>
          <w:lang w:val="en-US"/>
        </w:rPr>
        <w:t>cos 60</w:t>
      </w:r>
      <w:r w:rsidRPr="00222076">
        <w:rPr>
          <w:vertAlign w:val="superscript"/>
          <w:lang w:val="en-US"/>
        </w:rPr>
        <w:t>◦</w:t>
      </w:r>
      <w:r w:rsidRPr="00222076">
        <w:rPr>
          <w:lang w:val="en-US"/>
        </w:rPr>
        <w:t xml:space="preserve"> = 0</w:t>
      </w:r>
    </w:p>
    <w:p w14:paraId="67CDD664" w14:textId="77777777" w:rsidR="008432C7" w:rsidRPr="00222076" w:rsidRDefault="008432C7" w:rsidP="00222076">
      <w:pPr>
        <w:pStyle w:val="a5"/>
        <w:spacing w:line="360" w:lineRule="auto"/>
        <w:ind w:left="0" w:firstLine="0"/>
        <w:contextualSpacing/>
        <w:rPr>
          <w:lang w:val="en-US"/>
        </w:rPr>
      </w:pPr>
      <w:r w:rsidRPr="00222076">
        <w:rPr>
          <w:lang w:val="en-US"/>
        </w:rPr>
        <w:t xml:space="preserve">2 T </w:t>
      </w:r>
      <w:r w:rsidRPr="00222076">
        <w:rPr>
          <w:vertAlign w:val="subscript"/>
          <w:lang w:val="en-US"/>
        </w:rPr>
        <w:t>1</w:t>
      </w:r>
      <w:r w:rsidRPr="00222076">
        <w:rPr>
          <w:lang w:val="en-US"/>
        </w:rPr>
        <w:t>cos 60</w:t>
      </w:r>
      <w:r w:rsidRPr="00222076">
        <w:rPr>
          <w:vertAlign w:val="superscript"/>
          <w:lang w:val="en-US"/>
        </w:rPr>
        <w:t>◦</w:t>
      </w:r>
      <w:r w:rsidRPr="00222076">
        <w:rPr>
          <w:lang w:val="en-US"/>
        </w:rPr>
        <w:t xml:space="preserve"> = mg</w:t>
      </w:r>
    </w:p>
    <w:p w14:paraId="5EA6AD44" w14:textId="77777777" w:rsidR="008432C7" w:rsidRPr="00222076" w:rsidRDefault="008432C7" w:rsidP="00222076">
      <w:pPr>
        <w:pStyle w:val="a5"/>
        <w:spacing w:line="360" w:lineRule="auto"/>
        <w:ind w:left="0" w:firstLine="0"/>
        <w:contextualSpacing/>
        <w:rPr>
          <w:lang w:val="en-US"/>
        </w:rPr>
      </w:pPr>
      <w:r w:rsidRPr="00222076">
        <w:rPr>
          <w:lang w:val="en-US"/>
        </w:rPr>
        <w:t>T</w:t>
      </w:r>
      <w:r w:rsidRPr="00222076">
        <w:rPr>
          <w:vertAlign w:val="subscript"/>
          <w:lang w:val="en-US"/>
        </w:rPr>
        <w:t>1</w:t>
      </w:r>
      <w:r w:rsidRPr="00222076">
        <w:rPr>
          <w:lang w:val="en-US"/>
        </w:rPr>
        <w:t xml:space="preserve"> = mg/2 cos60</w:t>
      </w:r>
      <w:r w:rsidRPr="00222076">
        <w:rPr>
          <w:vertAlign w:val="superscript"/>
          <w:lang w:val="en-US"/>
        </w:rPr>
        <w:t>◦</w:t>
      </w:r>
      <w:r w:rsidRPr="00222076">
        <w:rPr>
          <w:lang w:val="en-US"/>
        </w:rPr>
        <w:t xml:space="preserve">  = mg</w:t>
      </w:r>
    </w:p>
    <w:p w14:paraId="533C3302" w14:textId="7A18CA48" w:rsidR="008432C7" w:rsidRPr="00222076" w:rsidRDefault="001D6570" w:rsidP="00222076">
      <w:pPr>
        <w:spacing w:line="360" w:lineRule="auto"/>
        <w:contextualSpacing/>
      </w:pPr>
      <w:r w:rsidRPr="00222076">
        <w:rPr>
          <w:i/>
          <w:u w:val="single"/>
        </w:rPr>
        <w:t>Ответ:</w:t>
      </w:r>
      <w:r w:rsidRPr="00222076">
        <w:t xml:space="preserve"> </w:t>
      </w:r>
      <w:r w:rsidRPr="00222076">
        <w:rPr>
          <w:lang w:val="en-US"/>
        </w:rPr>
        <w:t>T</w:t>
      </w:r>
      <w:r w:rsidR="008432C7" w:rsidRPr="00222076">
        <w:rPr>
          <w:vertAlign w:val="subscript"/>
        </w:rPr>
        <w:t>1</w:t>
      </w:r>
      <w:r w:rsidR="008432C7" w:rsidRPr="00222076">
        <w:t xml:space="preserve"> = </w:t>
      </w:r>
      <w:r w:rsidR="008432C7" w:rsidRPr="00222076">
        <w:rPr>
          <w:lang w:val="en-US"/>
        </w:rPr>
        <w:t>T</w:t>
      </w:r>
      <w:r w:rsidR="008432C7" w:rsidRPr="00222076">
        <w:rPr>
          <w:vertAlign w:val="subscript"/>
        </w:rPr>
        <w:t>2</w:t>
      </w:r>
      <w:r w:rsidR="008432C7" w:rsidRPr="00222076">
        <w:t xml:space="preserve"> = </w:t>
      </w:r>
      <w:r w:rsidR="008432C7" w:rsidRPr="00222076">
        <w:rPr>
          <w:lang w:val="en-US"/>
        </w:rPr>
        <w:t>mg</w:t>
      </w:r>
    </w:p>
    <w:p w14:paraId="477DAC5E" w14:textId="77777777" w:rsidR="008432C7" w:rsidRPr="00222076" w:rsidRDefault="008432C7" w:rsidP="00222076">
      <w:pPr>
        <w:pStyle w:val="a5"/>
        <w:spacing w:line="360" w:lineRule="auto"/>
        <w:ind w:left="1080" w:firstLine="0"/>
        <w:contextualSpacing/>
      </w:pPr>
    </w:p>
    <w:p w14:paraId="306E4279" w14:textId="77777777" w:rsidR="008432C7" w:rsidRPr="00222076" w:rsidRDefault="008432C7" w:rsidP="00222076">
      <w:pPr>
        <w:spacing w:line="360" w:lineRule="auto"/>
        <w:contextualSpacing/>
        <w:rPr>
          <w:b/>
        </w:rPr>
      </w:pPr>
      <w:r w:rsidRPr="00222076">
        <w:rPr>
          <w:b/>
        </w:rPr>
        <w:t>Задача 2.</w:t>
      </w:r>
    </w:p>
    <w:p w14:paraId="10F8E431" w14:textId="079CC039" w:rsidR="008432C7" w:rsidRPr="00222076" w:rsidRDefault="008432C7" w:rsidP="00222076">
      <w:pPr>
        <w:spacing w:line="360" w:lineRule="auto"/>
        <w:contextualSpacing/>
        <w:jc w:val="both"/>
      </w:pPr>
      <w:r w:rsidRPr="00222076">
        <w:t xml:space="preserve">Металлическая балка лежит горизонтально на двух опорах, расположенных на расстояниях 1 м и 1,5 м от концов балки соответственно. Рассчитать во сколько раз различаются нагрузки, приходящиеся на опоры, </w:t>
      </w:r>
      <w:r w:rsidR="001D6570" w:rsidRPr="00222076">
        <w:t>если длина</w:t>
      </w:r>
      <w:r w:rsidRPr="00222076">
        <w:t xml:space="preserve"> балки 4,5 м?</w:t>
      </w:r>
    </w:p>
    <w:p w14:paraId="3756E32C" w14:textId="77777777" w:rsidR="008432C7" w:rsidRPr="00222076" w:rsidRDefault="008432C7" w:rsidP="00222076">
      <w:pPr>
        <w:spacing w:line="360" w:lineRule="auto"/>
        <w:contextualSpacing/>
      </w:pPr>
    </w:p>
    <w:p w14:paraId="1B55F1BE" w14:textId="77777777" w:rsidR="008432C7" w:rsidRPr="00222076" w:rsidRDefault="008432C7" w:rsidP="00222076">
      <w:pPr>
        <w:pStyle w:val="a5"/>
        <w:spacing w:line="360" w:lineRule="auto"/>
        <w:ind w:left="0" w:firstLine="0"/>
        <w:contextualSpacing/>
      </w:pPr>
      <w:r w:rsidRPr="00222076">
        <w:rPr>
          <w:noProof/>
          <w:lang w:eastAsia="ru-RU"/>
        </w:rPr>
        <w:drawing>
          <wp:inline distT="0" distB="0" distL="0" distR="0" wp14:anchorId="76392376" wp14:editId="4E801E1A">
            <wp:extent cx="4172043" cy="1691137"/>
            <wp:effectExtent l="0" t="0" r="0" b="444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195605" cy="1700688"/>
                    </a:xfrm>
                    <a:prstGeom prst="rect">
                      <a:avLst/>
                    </a:prstGeom>
                  </pic:spPr>
                </pic:pic>
              </a:graphicData>
            </a:graphic>
          </wp:inline>
        </w:drawing>
      </w:r>
    </w:p>
    <w:p w14:paraId="50545A88" w14:textId="77777777" w:rsidR="008432C7" w:rsidRPr="00222076" w:rsidRDefault="008432C7" w:rsidP="00222076">
      <w:pPr>
        <w:spacing w:line="360" w:lineRule="auto"/>
        <w:contextualSpacing/>
        <w:rPr>
          <w:i/>
          <w:u w:val="single"/>
        </w:rPr>
      </w:pPr>
      <w:r w:rsidRPr="00222076">
        <w:rPr>
          <w:i/>
          <w:u w:val="single"/>
        </w:rPr>
        <w:t>Решение:</w:t>
      </w:r>
    </w:p>
    <w:p w14:paraId="4F21E7DA" w14:textId="77777777" w:rsidR="008432C7" w:rsidRPr="00222076" w:rsidRDefault="008432C7" w:rsidP="00222076">
      <w:pPr>
        <w:spacing w:line="360" w:lineRule="auto"/>
        <w:contextualSpacing/>
        <w:jc w:val="both"/>
      </w:pPr>
      <w:r w:rsidRPr="00222076">
        <w:t>Отметим на чертеже все силы, действующие на тело. На тело со стороны Земли действует сила тяжести mg, со стороны первой опоры (зелёной) – сила реакции опоры N</w:t>
      </w:r>
      <w:r w:rsidRPr="00222076">
        <w:rPr>
          <w:vertAlign w:val="subscript"/>
        </w:rPr>
        <w:t>1</w:t>
      </w:r>
      <w:r w:rsidRPr="00222076">
        <w:t>, со стороны второй (синей) опоры – сила реакции опоры N</w:t>
      </w:r>
      <w:r w:rsidRPr="00222076">
        <w:rPr>
          <w:vertAlign w:val="subscript"/>
        </w:rPr>
        <w:t>2</w:t>
      </w:r>
      <w:r w:rsidRPr="00222076">
        <w:t>.</w:t>
      </w:r>
    </w:p>
    <w:p w14:paraId="62C864DE" w14:textId="77777777" w:rsidR="008432C7" w:rsidRPr="00222076" w:rsidRDefault="008432C7" w:rsidP="00222076">
      <w:pPr>
        <w:pStyle w:val="a5"/>
        <w:spacing w:line="360" w:lineRule="auto"/>
        <w:ind w:left="0" w:firstLine="0"/>
        <w:contextualSpacing/>
      </w:pPr>
      <w:r w:rsidRPr="00222076">
        <w:t>В этой задаче важно понимать, что согласно III закону Ньютона, сила с которой балка давит на опору и сила реакции опоры одинаковой природы, равны по модулю, но противоположны по направлению /Ni / = / Fi./ (*)</w:t>
      </w:r>
    </w:p>
    <w:p w14:paraId="3CD28E36" w14:textId="77777777" w:rsidR="008432C7" w:rsidRPr="00222076" w:rsidRDefault="008432C7" w:rsidP="00222076">
      <w:pPr>
        <w:pStyle w:val="a5"/>
        <w:spacing w:line="360" w:lineRule="auto"/>
        <w:ind w:left="0" w:firstLine="0"/>
        <w:contextualSpacing/>
      </w:pPr>
      <w:r w:rsidRPr="00222076">
        <w:t>Запишем правило моментов для этой задачи, считая, что ось вращения проходит через центр тяжести, сила N</w:t>
      </w:r>
      <w:r w:rsidRPr="00222076">
        <w:rPr>
          <w:vertAlign w:val="subscript"/>
        </w:rPr>
        <w:t>1</w:t>
      </w:r>
      <w:r w:rsidRPr="00222076">
        <w:t xml:space="preserve"> «может вращать тело» по часовой стрелке, а сила N</w:t>
      </w:r>
      <w:r w:rsidRPr="00222076">
        <w:rPr>
          <w:vertAlign w:val="subscript"/>
        </w:rPr>
        <w:t>2</w:t>
      </w:r>
      <w:r w:rsidRPr="00222076">
        <w:t xml:space="preserve"> – против часовой стрелки, а также учитывая, что:</w:t>
      </w:r>
    </w:p>
    <w:p w14:paraId="339EC591" w14:textId="77777777" w:rsidR="008432C7" w:rsidRPr="00222076" w:rsidRDefault="008432C7" w:rsidP="00222076">
      <w:pPr>
        <w:pStyle w:val="a5"/>
        <w:spacing w:line="360" w:lineRule="auto"/>
        <w:ind w:left="0" w:firstLine="0"/>
        <w:contextualSpacing/>
      </w:pPr>
      <w:r w:rsidRPr="00222076">
        <w:lastRenderedPageBreak/>
        <w:t>L</w:t>
      </w:r>
      <w:r w:rsidRPr="00222076">
        <w:rPr>
          <w:vertAlign w:val="subscript"/>
        </w:rPr>
        <w:t>1</w:t>
      </w:r>
      <w:r w:rsidRPr="00222076">
        <w:t xml:space="preserve"> = 0,5с – а</w:t>
      </w:r>
    </w:p>
    <w:p w14:paraId="6D0E0B23" w14:textId="77777777" w:rsidR="008432C7" w:rsidRPr="00222076" w:rsidRDefault="008432C7" w:rsidP="00222076">
      <w:pPr>
        <w:pStyle w:val="a5"/>
        <w:spacing w:line="360" w:lineRule="auto"/>
        <w:ind w:left="0" w:firstLine="0"/>
        <w:contextualSpacing/>
      </w:pPr>
      <w:r w:rsidRPr="00222076">
        <w:t>L</w:t>
      </w:r>
      <w:r w:rsidRPr="00222076">
        <w:rPr>
          <w:vertAlign w:val="subscript"/>
        </w:rPr>
        <w:t>2</w:t>
      </w:r>
      <w:r w:rsidRPr="00222076">
        <w:t xml:space="preserve"> = 0,5с – в</w:t>
      </w:r>
    </w:p>
    <w:p w14:paraId="4ECE3826" w14:textId="77777777" w:rsidR="008432C7" w:rsidRPr="00222076" w:rsidRDefault="008432C7" w:rsidP="00222076">
      <w:pPr>
        <w:pStyle w:val="a5"/>
        <w:spacing w:line="360" w:lineRule="auto"/>
        <w:ind w:left="0" w:firstLine="0"/>
        <w:contextualSpacing/>
      </w:pPr>
      <w:r w:rsidRPr="00222076">
        <w:t>Lmg = 0</w:t>
      </w:r>
    </w:p>
    <w:p w14:paraId="584CDC26" w14:textId="77777777" w:rsidR="008432C7" w:rsidRPr="00222076" w:rsidRDefault="008432C7" w:rsidP="00222076">
      <w:pPr>
        <w:pStyle w:val="a5"/>
        <w:spacing w:line="360" w:lineRule="auto"/>
        <w:ind w:left="0" w:firstLine="0"/>
        <w:contextualSpacing/>
      </w:pPr>
      <w:r w:rsidRPr="00222076">
        <w:t>МN</w:t>
      </w:r>
      <w:r w:rsidRPr="00222076">
        <w:rPr>
          <w:vertAlign w:val="subscript"/>
        </w:rPr>
        <w:t>1</w:t>
      </w:r>
      <w:r w:rsidRPr="00222076">
        <w:t xml:space="preserve"> – МN</w:t>
      </w:r>
      <w:r w:rsidRPr="00222076">
        <w:rPr>
          <w:vertAlign w:val="subscript"/>
        </w:rPr>
        <w:t>2</w:t>
      </w:r>
      <w:r w:rsidRPr="00222076">
        <w:t xml:space="preserve"> + Мmg = 0</w:t>
      </w:r>
    </w:p>
    <w:p w14:paraId="17A68F8C" w14:textId="77777777" w:rsidR="008432C7" w:rsidRPr="00222076" w:rsidRDefault="008432C7" w:rsidP="00222076">
      <w:pPr>
        <w:pStyle w:val="a5"/>
        <w:spacing w:line="360" w:lineRule="auto"/>
        <w:ind w:left="0" w:firstLine="0"/>
        <w:contextualSpacing/>
      </w:pPr>
      <w:r w:rsidRPr="00222076">
        <w:t xml:space="preserve">N </w:t>
      </w:r>
      <w:r w:rsidRPr="00222076">
        <w:rPr>
          <w:vertAlign w:val="subscript"/>
        </w:rPr>
        <w:t>1</w:t>
      </w:r>
      <w:r w:rsidRPr="00222076">
        <w:t>L</w:t>
      </w:r>
      <w:r w:rsidRPr="00222076">
        <w:rPr>
          <w:vertAlign w:val="subscript"/>
        </w:rPr>
        <w:t>1</w:t>
      </w:r>
      <w:r w:rsidRPr="00222076">
        <w:t xml:space="preserve"> – N </w:t>
      </w:r>
      <w:r w:rsidRPr="00222076">
        <w:rPr>
          <w:vertAlign w:val="subscript"/>
        </w:rPr>
        <w:t>2</w:t>
      </w:r>
      <w:r w:rsidRPr="00222076">
        <w:t xml:space="preserve">L </w:t>
      </w:r>
      <w:r w:rsidRPr="00222076">
        <w:rPr>
          <w:vertAlign w:val="subscript"/>
        </w:rPr>
        <w:t>2</w:t>
      </w:r>
      <w:r w:rsidRPr="00222076">
        <w:t>= 0</w:t>
      </w:r>
    </w:p>
    <w:p w14:paraId="6BDDBD5B" w14:textId="77777777" w:rsidR="008432C7" w:rsidRPr="00222076" w:rsidRDefault="008432C7" w:rsidP="00222076">
      <w:pPr>
        <w:pStyle w:val="a5"/>
        <w:spacing w:line="360" w:lineRule="auto"/>
        <w:ind w:left="0" w:firstLine="0"/>
        <w:contextualSpacing/>
      </w:pPr>
      <w:r w:rsidRPr="00222076">
        <w:t xml:space="preserve">N </w:t>
      </w:r>
      <w:r w:rsidRPr="00222076">
        <w:rPr>
          <w:vertAlign w:val="subscript"/>
        </w:rPr>
        <w:t>1</w:t>
      </w:r>
      <w:r w:rsidRPr="00222076">
        <w:t xml:space="preserve">(0,5с – а) = N </w:t>
      </w:r>
      <w:r w:rsidRPr="00222076">
        <w:rPr>
          <w:vertAlign w:val="subscript"/>
        </w:rPr>
        <w:t>2</w:t>
      </w:r>
      <w:r w:rsidRPr="00222076">
        <w:t>(0,5с – в)</w:t>
      </w:r>
    </w:p>
    <w:p w14:paraId="34B6418C" w14:textId="77777777" w:rsidR="008432C7" w:rsidRPr="00222076" w:rsidRDefault="008432C7" w:rsidP="00222076">
      <w:pPr>
        <w:pStyle w:val="a5"/>
        <w:spacing w:line="360" w:lineRule="auto"/>
        <w:ind w:left="0" w:firstLine="0"/>
        <w:contextualSpacing/>
        <w:rPr>
          <w:lang w:val="en-US"/>
        </w:rPr>
      </w:pPr>
      <w:r w:rsidRPr="00222076">
        <w:rPr>
          <w:lang w:val="en-US"/>
        </w:rPr>
        <w:t xml:space="preserve">N </w:t>
      </w:r>
      <w:r w:rsidRPr="00222076">
        <w:rPr>
          <w:vertAlign w:val="subscript"/>
          <w:lang w:val="en-US"/>
        </w:rPr>
        <w:t>1</w:t>
      </w:r>
      <w:r w:rsidRPr="00222076">
        <w:rPr>
          <w:lang w:val="en-US"/>
        </w:rPr>
        <w:t xml:space="preserve"> (0,5 · 4,5 – 1) = N </w:t>
      </w:r>
      <w:r w:rsidRPr="00222076">
        <w:rPr>
          <w:vertAlign w:val="subscript"/>
          <w:lang w:val="en-US"/>
        </w:rPr>
        <w:t>2</w:t>
      </w:r>
      <w:r w:rsidRPr="00222076">
        <w:rPr>
          <w:lang w:val="en-US"/>
        </w:rPr>
        <w:t xml:space="preserve"> (0,5 · 4,5 – 1,5)</w:t>
      </w:r>
    </w:p>
    <w:p w14:paraId="4EFD6A81" w14:textId="77777777" w:rsidR="008432C7" w:rsidRPr="00222076" w:rsidRDefault="008432C7" w:rsidP="00222076">
      <w:pPr>
        <w:pStyle w:val="a5"/>
        <w:spacing w:line="360" w:lineRule="auto"/>
        <w:ind w:left="0" w:firstLine="0"/>
        <w:contextualSpacing/>
        <w:rPr>
          <w:lang w:val="en-US"/>
        </w:rPr>
      </w:pPr>
      <w:r w:rsidRPr="00222076">
        <w:rPr>
          <w:lang w:val="en-US"/>
        </w:rPr>
        <w:t>N</w:t>
      </w:r>
      <w:r w:rsidRPr="00222076">
        <w:rPr>
          <w:vertAlign w:val="subscript"/>
          <w:lang w:val="en-US"/>
        </w:rPr>
        <w:t>1</w:t>
      </w:r>
      <w:r w:rsidRPr="00222076">
        <w:rPr>
          <w:lang w:val="en-US"/>
        </w:rPr>
        <w:t xml:space="preserve"> (0,5 · 4,5 – 1) = N</w:t>
      </w:r>
      <w:r w:rsidRPr="00222076">
        <w:rPr>
          <w:vertAlign w:val="subscript"/>
          <w:lang w:val="en-US"/>
        </w:rPr>
        <w:t>2</w:t>
      </w:r>
      <w:r w:rsidRPr="00222076">
        <w:rPr>
          <w:lang w:val="en-US"/>
        </w:rPr>
        <w:t xml:space="preserve"> (0,5 · 4,5 – 1,5)</w:t>
      </w:r>
    </w:p>
    <w:p w14:paraId="6AEBBE1D" w14:textId="77777777" w:rsidR="008432C7" w:rsidRPr="00222076" w:rsidRDefault="008432C7" w:rsidP="00222076">
      <w:pPr>
        <w:pStyle w:val="a5"/>
        <w:spacing w:line="360" w:lineRule="auto"/>
        <w:ind w:left="0" w:firstLine="0"/>
        <w:contextualSpacing/>
        <w:rPr>
          <w:lang w:val="en-US"/>
        </w:rPr>
      </w:pPr>
      <w:r w:rsidRPr="00222076">
        <w:rPr>
          <w:lang w:val="en-US"/>
        </w:rPr>
        <w:t>1,25 N</w:t>
      </w:r>
      <w:r w:rsidRPr="00222076">
        <w:rPr>
          <w:vertAlign w:val="subscript"/>
          <w:lang w:val="en-US"/>
        </w:rPr>
        <w:t>1</w:t>
      </w:r>
      <w:r w:rsidRPr="00222076">
        <w:rPr>
          <w:lang w:val="en-US"/>
        </w:rPr>
        <w:t xml:space="preserve"> = 0,75 N</w:t>
      </w:r>
      <w:r w:rsidRPr="00222076">
        <w:rPr>
          <w:vertAlign w:val="subscript"/>
          <w:lang w:val="en-US"/>
        </w:rPr>
        <w:t>2</w:t>
      </w:r>
    </w:p>
    <w:p w14:paraId="70E943E9" w14:textId="77777777" w:rsidR="008432C7" w:rsidRPr="00222076" w:rsidRDefault="008432C7" w:rsidP="00222076">
      <w:pPr>
        <w:pStyle w:val="a5"/>
        <w:spacing w:line="360" w:lineRule="auto"/>
        <w:ind w:left="0" w:firstLine="0"/>
        <w:contextualSpacing/>
        <w:rPr>
          <w:lang w:val="en-US"/>
        </w:rPr>
      </w:pPr>
      <w:r w:rsidRPr="00222076">
        <w:rPr>
          <w:lang w:val="en-US"/>
        </w:rPr>
        <w:t>N</w:t>
      </w:r>
      <w:r w:rsidRPr="00222076">
        <w:rPr>
          <w:vertAlign w:val="subscript"/>
          <w:lang w:val="en-US"/>
        </w:rPr>
        <w:t>1</w:t>
      </w:r>
      <w:r w:rsidRPr="00222076">
        <w:rPr>
          <w:lang w:val="en-US"/>
        </w:rPr>
        <w:t xml:space="preserve"> / N</w:t>
      </w:r>
      <w:r w:rsidRPr="00222076">
        <w:rPr>
          <w:vertAlign w:val="subscript"/>
          <w:lang w:val="en-US"/>
        </w:rPr>
        <w:t>2</w:t>
      </w:r>
      <w:r w:rsidRPr="00222076">
        <w:rPr>
          <w:lang w:val="en-US"/>
        </w:rPr>
        <w:t xml:space="preserve"> = 0,75/1,25</w:t>
      </w:r>
    </w:p>
    <w:p w14:paraId="3FDF38B5" w14:textId="77777777" w:rsidR="008432C7" w:rsidRPr="00222076" w:rsidRDefault="008432C7" w:rsidP="00222076">
      <w:pPr>
        <w:pStyle w:val="a5"/>
        <w:spacing w:line="360" w:lineRule="auto"/>
        <w:ind w:left="0" w:firstLine="0"/>
        <w:contextualSpacing/>
        <w:rPr>
          <w:lang w:val="en-US"/>
        </w:rPr>
      </w:pPr>
      <w:r w:rsidRPr="00222076">
        <w:rPr>
          <w:lang w:val="en-US"/>
        </w:rPr>
        <w:t>N</w:t>
      </w:r>
      <w:r w:rsidRPr="00222076">
        <w:rPr>
          <w:vertAlign w:val="subscript"/>
          <w:lang w:val="en-US"/>
        </w:rPr>
        <w:t>1</w:t>
      </w:r>
      <w:r w:rsidRPr="00222076">
        <w:rPr>
          <w:lang w:val="en-US"/>
        </w:rPr>
        <w:t xml:space="preserve"> / N</w:t>
      </w:r>
      <w:r w:rsidRPr="00222076">
        <w:rPr>
          <w:vertAlign w:val="subscript"/>
          <w:lang w:val="en-US"/>
        </w:rPr>
        <w:t>2</w:t>
      </w:r>
      <w:r w:rsidRPr="00222076">
        <w:rPr>
          <w:lang w:val="en-US"/>
        </w:rPr>
        <w:t xml:space="preserve"> = 0,6</w:t>
      </w:r>
    </w:p>
    <w:p w14:paraId="718F435B" w14:textId="77777777" w:rsidR="008432C7" w:rsidRPr="00222076" w:rsidRDefault="008432C7" w:rsidP="00222076">
      <w:pPr>
        <w:spacing w:line="360" w:lineRule="auto"/>
        <w:contextualSpacing/>
      </w:pPr>
      <w:r w:rsidRPr="00222076">
        <w:t>И, вспомнив о выражении (*), пишем ответ.</w:t>
      </w:r>
    </w:p>
    <w:p w14:paraId="4EBE3DFE" w14:textId="77777777" w:rsidR="008432C7" w:rsidRPr="00222076" w:rsidRDefault="008432C7" w:rsidP="00222076">
      <w:pPr>
        <w:spacing w:line="360" w:lineRule="auto"/>
        <w:contextualSpacing/>
      </w:pPr>
      <w:r w:rsidRPr="00222076">
        <w:rPr>
          <w:i/>
          <w:u w:val="single"/>
        </w:rPr>
        <w:t>Ответ:</w:t>
      </w:r>
      <w:r w:rsidRPr="00222076">
        <w:t xml:space="preserve"> F</w:t>
      </w:r>
      <w:r w:rsidRPr="00222076">
        <w:rPr>
          <w:vertAlign w:val="subscript"/>
        </w:rPr>
        <w:t>1</w:t>
      </w:r>
      <w:r w:rsidRPr="00222076">
        <w:t xml:space="preserve"> / F</w:t>
      </w:r>
      <w:r w:rsidRPr="00222076">
        <w:rPr>
          <w:vertAlign w:val="subscript"/>
        </w:rPr>
        <w:t>2</w:t>
      </w:r>
      <w:r w:rsidRPr="00222076">
        <w:t xml:space="preserve"> = 0,6</w:t>
      </w:r>
    </w:p>
    <w:p w14:paraId="53CA3BAE" w14:textId="77777777" w:rsidR="008432C7" w:rsidRPr="00222076" w:rsidRDefault="008432C7" w:rsidP="00222076">
      <w:pPr>
        <w:spacing w:line="360" w:lineRule="auto"/>
        <w:contextualSpacing/>
        <w:rPr>
          <w:b/>
        </w:rPr>
      </w:pPr>
      <w:r w:rsidRPr="00222076">
        <w:rPr>
          <w:b/>
        </w:rPr>
        <w:t>Задача 3.</w:t>
      </w:r>
    </w:p>
    <w:p w14:paraId="10607694" w14:textId="77777777" w:rsidR="008432C7" w:rsidRPr="00222076" w:rsidRDefault="008432C7" w:rsidP="00222076">
      <w:pPr>
        <w:spacing w:line="360" w:lineRule="auto"/>
        <w:contextualSpacing/>
        <w:jc w:val="both"/>
      </w:pPr>
      <w:r w:rsidRPr="00222076">
        <w:t>К концам горизонтального стержня длиной 1,0 м и массой 5 кг подвешены два груза: слева – массой 0,5 кг, справа – массой 2 кг. На каком расстоянии от более тяжелого груза надо подвесить эту конструкцию, чтобы стержень оставался в равновесии?</w:t>
      </w:r>
    </w:p>
    <w:p w14:paraId="4183D960" w14:textId="77777777" w:rsidR="008432C7" w:rsidRPr="00222076" w:rsidRDefault="008432C7" w:rsidP="00222076">
      <w:pPr>
        <w:spacing w:line="360" w:lineRule="auto"/>
        <w:contextualSpacing/>
        <w:rPr>
          <w:i/>
          <w:u w:val="single"/>
        </w:rPr>
      </w:pPr>
      <w:r w:rsidRPr="00222076">
        <w:rPr>
          <w:i/>
          <w:u w:val="single"/>
        </w:rPr>
        <w:t>Решение:</w:t>
      </w:r>
    </w:p>
    <w:p w14:paraId="7A3717A1" w14:textId="77777777" w:rsidR="008432C7" w:rsidRPr="00222076" w:rsidRDefault="008432C7" w:rsidP="00222076">
      <w:pPr>
        <w:spacing w:line="360" w:lineRule="auto"/>
        <w:contextualSpacing/>
        <w:rPr>
          <w:i/>
          <w:u w:val="single"/>
        </w:rPr>
      </w:pPr>
    </w:p>
    <w:p w14:paraId="2E9280F0" w14:textId="77777777" w:rsidR="008432C7" w:rsidRPr="00222076" w:rsidRDefault="008432C7" w:rsidP="00222076">
      <w:pPr>
        <w:pStyle w:val="a5"/>
        <w:spacing w:line="360" w:lineRule="auto"/>
        <w:ind w:left="0" w:firstLine="0"/>
        <w:contextualSpacing/>
        <w:jc w:val="center"/>
      </w:pPr>
      <w:r w:rsidRPr="00222076">
        <w:rPr>
          <w:noProof/>
          <w:lang w:eastAsia="ru-RU"/>
        </w:rPr>
        <w:drawing>
          <wp:inline distT="0" distB="0" distL="0" distR="0" wp14:anchorId="2010E73D" wp14:editId="6AB80586">
            <wp:extent cx="4337496" cy="1750676"/>
            <wp:effectExtent l="0" t="0" r="6350" b="254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349026" cy="1755330"/>
                    </a:xfrm>
                    <a:prstGeom prst="rect">
                      <a:avLst/>
                    </a:prstGeom>
                  </pic:spPr>
                </pic:pic>
              </a:graphicData>
            </a:graphic>
          </wp:inline>
        </w:drawing>
      </w:r>
    </w:p>
    <w:p w14:paraId="45693DFF" w14:textId="77777777" w:rsidR="008432C7" w:rsidRPr="00222076" w:rsidRDefault="008432C7" w:rsidP="00222076">
      <w:pPr>
        <w:pStyle w:val="a5"/>
        <w:spacing w:line="360" w:lineRule="auto"/>
        <w:ind w:left="1080" w:firstLine="0"/>
        <w:contextualSpacing/>
      </w:pPr>
    </w:p>
    <w:p w14:paraId="717C2C10" w14:textId="77777777" w:rsidR="008432C7" w:rsidRPr="00222076" w:rsidRDefault="008432C7" w:rsidP="00222076">
      <w:pPr>
        <w:spacing w:line="360" w:lineRule="auto"/>
        <w:contextualSpacing/>
        <w:jc w:val="both"/>
      </w:pPr>
      <w:r w:rsidRPr="00222076">
        <w:t>Предположим, что точка подвеса – точка О (ось вращения) будет ближе к более тяжёлому грузу. Расстояние от тяжёлого груза до точки О обозначим за Х.</w:t>
      </w:r>
    </w:p>
    <w:p w14:paraId="43B34624" w14:textId="77777777" w:rsidR="008432C7" w:rsidRPr="00222076" w:rsidRDefault="008432C7" w:rsidP="00222076">
      <w:pPr>
        <w:spacing w:line="360" w:lineRule="auto"/>
        <w:contextualSpacing/>
        <w:jc w:val="both"/>
      </w:pPr>
      <w:r w:rsidRPr="00222076">
        <w:t>Запишем правило моментов с учётом знаков (момент силы реакции подвеса = 0, так как эта сила проходит через ось и её плечо = 0):</w:t>
      </w:r>
    </w:p>
    <w:p w14:paraId="63B6768E" w14:textId="77777777" w:rsidR="008432C7" w:rsidRPr="00222076" w:rsidRDefault="008432C7" w:rsidP="00222076">
      <w:pPr>
        <w:pStyle w:val="a5"/>
        <w:spacing w:line="360" w:lineRule="auto"/>
        <w:ind w:left="0" w:firstLine="0"/>
        <w:contextualSpacing/>
      </w:pPr>
      <w:r w:rsidRPr="00222076">
        <w:t>-М</w:t>
      </w:r>
      <w:r w:rsidRPr="00222076">
        <w:rPr>
          <w:vertAlign w:val="subscript"/>
        </w:rPr>
        <w:t>1</w:t>
      </w:r>
      <w:r w:rsidRPr="00222076">
        <w:t xml:space="preserve"> – Мmg + М</w:t>
      </w:r>
      <w:r w:rsidRPr="00222076">
        <w:rPr>
          <w:vertAlign w:val="subscript"/>
        </w:rPr>
        <w:t>2</w:t>
      </w:r>
      <w:r w:rsidRPr="00222076">
        <w:t xml:space="preserve"> = 0</w:t>
      </w:r>
    </w:p>
    <w:p w14:paraId="69EF2423" w14:textId="77777777" w:rsidR="008432C7" w:rsidRPr="00222076" w:rsidRDefault="008432C7" w:rsidP="00222076">
      <w:pPr>
        <w:pStyle w:val="a5"/>
        <w:spacing w:line="360" w:lineRule="auto"/>
        <w:ind w:left="0" w:firstLine="0"/>
        <w:contextualSpacing/>
      </w:pPr>
      <w:r w:rsidRPr="00222076">
        <w:t xml:space="preserve">-m </w:t>
      </w:r>
      <w:r w:rsidRPr="00222076">
        <w:rPr>
          <w:vertAlign w:val="subscript"/>
        </w:rPr>
        <w:t>1</w:t>
      </w:r>
      <w:r w:rsidRPr="00222076">
        <w:t xml:space="preserve">g (L-X) – mg(0,5L-X) + m </w:t>
      </w:r>
      <w:r w:rsidRPr="00222076">
        <w:rPr>
          <w:vertAlign w:val="subscript"/>
        </w:rPr>
        <w:t>1</w:t>
      </w:r>
      <w:r w:rsidRPr="00222076">
        <w:t>gX = 0</w:t>
      </w:r>
    </w:p>
    <w:p w14:paraId="164A4AE7" w14:textId="77777777" w:rsidR="008432C7" w:rsidRPr="00222076" w:rsidRDefault="008432C7" w:rsidP="00222076">
      <w:pPr>
        <w:pStyle w:val="a5"/>
        <w:spacing w:line="360" w:lineRule="auto"/>
        <w:ind w:left="0" w:firstLine="0"/>
        <w:contextualSpacing/>
      </w:pPr>
      <w:r w:rsidRPr="00222076">
        <w:t xml:space="preserve">-m </w:t>
      </w:r>
      <w:r w:rsidRPr="00222076">
        <w:rPr>
          <w:vertAlign w:val="subscript"/>
        </w:rPr>
        <w:t>1</w:t>
      </w:r>
      <w:r w:rsidRPr="00222076">
        <w:t xml:space="preserve">gL + m </w:t>
      </w:r>
      <w:r w:rsidRPr="00222076">
        <w:rPr>
          <w:vertAlign w:val="subscript"/>
        </w:rPr>
        <w:t>1</w:t>
      </w:r>
      <w:r w:rsidRPr="00222076">
        <w:t xml:space="preserve">gX – mg0,5L + mg X + m </w:t>
      </w:r>
      <w:r w:rsidRPr="00222076">
        <w:rPr>
          <w:vertAlign w:val="subscript"/>
        </w:rPr>
        <w:t>2</w:t>
      </w:r>
      <w:r w:rsidRPr="00222076">
        <w:t>gX = 0  можно все слагаемые сократить на g</w:t>
      </w:r>
    </w:p>
    <w:p w14:paraId="3B2840E2" w14:textId="77777777" w:rsidR="008432C7" w:rsidRPr="00222076" w:rsidRDefault="008432C7" w:rsidP="00222076">
      <w:pPr>
        <w:pStyle w:val="a5"/>
        <w:spacing w:line="360" w:lineRule="auto"/>
        <w:ind w:left="0" w:firstLine="0"/>
        <w:contextualSpacing/>
      </w:pPr>
      <w:r w:rsidRPr="00222076">
        <w:t xml:space="preserve">m </w:t>
      </w:r>
      <w:r w:rsidRPr="00222076">
        <w:rPr>
          <w:vertAlign w:val="subscript"/>
        </w:rPr>
        <w:t>1</w:t>
      </w:r>
      <w:r w:rsidRPr="00222076">
        <w:t xml:space="preserve">X + mX + m </w:t>
      </w:r>
      <w:r w:rsidRPr="00222076">
        <w:rPr>
          <w:vertAlign w:val="subscript"/>
        </w:rPr>
        <w:t>2</w:t>
      </w:r>
      <w:r w:rsidRPr="00222076">
        <w:t xml:space="preserve">X = m </w:t>
      </w:r>
      <w:r w:rsidRPr="00222076">
        <w:rPr>
          <w:vertAlign w:val="subscript"/>
        </w:rPr>
        <w:t>1</w:t>
      </w:r>
      <w:r w:rsidRPr="00222076">
        <w:t>L + m0,5L</w:t>
      </w:r>
    </w:p>
    <w:p w14:paraId="124DE416" w14:textId="77777777" w:rsidR="008432C7" w:rsidRPr="00222076" w:rsidRDefault="008432C7" w:rsidP="00222076">
      <w:pPr>
        <w:pStyle w:val="a5"/>
        <w:spacing w:line="360" w:lineRule="auto"/>
        <w:ind w:left="0" w:firstLine="0"/>
        <w:contextualSpacing/>
      </w:pPr>
      <w:r w:rsidRPr="00222076">
        <w:t xml:space="preserve">(m </w:t>
      </w:r>
      <w:r w:rsidRPr="00222076">
        <w:rPr>
          <w:vertAlign w:val="subscript"/>
        </w:rPr>
        <w:t>1</w:t>
      </w:r>
      <w:r w:rsidRPr="00222076">
        <w:t xml:space="preserve"> + m + m </w:t>
      </w:r>
      <w:r w:rsidRPr="00222076">
        <w:rPr>
          <w:vertAlign w:val="subscript"/>
        </w:rPr>
        <w:t>2</w:t>
      </w:r>
      <w:r w:rsidRPr="00222076">
        <w:t xml:space="preserve">) X = (m </w:t>
      </w:r>
      <w:r w:rsidRPr="00222076">
        <w:rPr>
          <w:vertAlign w:val="subscript"/>
        </w:rPr>
        <w:t>1</w:t>
      </w:r>
      <w:r w:rsidRPr="00222076">
        <w:t xml:space="preserve"> + 0,5 m)L</w:t>
      </w:r>
    </w:p>
    <w:p w14:paraId="5133EC7E" w14:textId="77777777" w:rsidR="008432C7" w:rsidRPr="00222076" w:rsidRDefault="008432C7" w:rsidP="00222076">
      <w:pPr>
        <w:pStyle w:val="a5"/>
        <w:spacing w:line="360" w:lineRule="auto"/>
        <w:ind w:left="0" w:firstLine="0"/>
        <w:contextualSpacing/>
      </w:pPr>
      <w:r w:rsidRPr="00222076">
        <w:t xml:space="preserve">X = (m </w:t>
      </w:r>
      <w:r w:rsidRPr="00222076">
        <w:rPr>
          <w:vertAlign w:val="subscript"/>
        </w:rPr>
        <w:t>1</w:t>
      </w:r>
      <w:r w:rsidRPr="00222076">
        <w:t xml:space="preserve"> + 0,5 m) L / (m </w:t>
      </w:r>
      <w:r w:rsidRPr="00222076">
        <w:rPr>
          <w:vertAlign w:val="subscript"/>
        </w:rPr>
        <w:t>1</w:t>
      </w:r>
      <w:r w:rsidRPr="00222076">
        <w:t xml:space="preserve"> + m + m </w:t>
      </w:r>
      <w:r w:rsidRPr="00222076">
        <w:rPr>
          <w:vertAlign w:val="subscript"/>
        </w:rPr>
        <w:t>2</w:t>
      </w:r>
      <w:r w:rsidRPr="00222076">
        <w:t>)</w:t>
      </w:r>
    </w:p>
    <w:p w14:paraId="50048912" w14:textId="77777777" w:rsidR="008432C7" w:rsidRPr="00222076" w:rsidRDefault="008432C7" w:rsidP="00222076">
      <w:pPr>
        <w:pStyle w:val="a5"/>
        <w:spacing w:line="360" w:lineRule="auto"/>
        <w:ind w:left="0" w:firstLine="0"/>
        <w:contextualSpacing/>
      </w:pPr>
      <w:r w:rsidRPr="00222076">
        <w:t>X = (0,5 + 0,5 * 5) * 1 / (0,5 + 5 + 2)</w:t>
      </w:r>
    </w:p>
    <w:p w14:paraId="590B5593" w14:textId="77777777" w:rsidR="008432C7" w:rsidRPr="00222076" w:rsidRDefault="008432C7" w:rsidP="00222076">
      <w:pPr>
        <w:pStyle w:val="a5"/>
        <w:spacing w:line="360" w:lineRule="auto"/>
        <w:ind w:left="0" w:firstLine="0"/>
        <w:contextualSpacing/>
      </w:pPr>
      <w:r w:rsidRPr="00222076">
        <w:lastRenderedPageBreak/>
        <w:t>X = 3/7,5</w:t>
      </w:r>
    </w:p>
    <w:p w14:paraId="22DEC0AC" w14:textId="77777777" w:rsidR="008432C7" w:rsidRPr="00222076" w:rsidRDefault="008432C7" w:rsidP="00222076">
      <w:pPr>
        <w:pStyle w:val="a5"/>
        <w:spacing w:line="360" w:lineRule="auto"/>
        <w:ind w:left="0" w:firstLine="0"/>
        <w:contextualSpacing/>
      </w:pPr>
      <w:r w:rsidRPr="00222076">
        <w:t>X = 0,4 (м)</w:t>
      </w:r>
    </w:p>
    <w:p w14:paraId="429E25DA" w14:textId="77777777" w:rsidR="008432C7" w:rsidRPr="00222076" w:rsidRDefault="008432C7" w:rsidP="00222076">
      <w:pPr>
        <w:spacing w:line="360" w:lineRule="auto"/>
        <w:contextualSpacing/>
        <w:jc w:val="both"/>
      </w:pPr>
      <w:r w:rsidRPr="00222076">
        <w:rPr>
          <w:i/>
          <w:u w:val="single"/>
        </w:rPr>
        <w:t>Ответ:</w:t>
      </w:r>
      <w:r w:rsidRPr="00222076">
        <w:t xml:space="preserve"> точка подвеса должна находиться на расстоянии X = 0,4 м от более тяжёлого груза.</w:t>
      </w:r>
    </w:p>
    <w:p w14:paraId="481EE28E" w14:textId="77777777" w:rsidR="008432C7" w:rsidRPr="00222076" w:rsidRDefault="008432C7" w:rsidP="00222076">
      <w:pPr>
        <w:spacing w:line="360" w:lineRule="auto"/>
        <w:contextualSpacing/>
        <w:jc w:val="both"/>
      </w:pPr>
    </w:p>
    <w:p w14:paraId="7648EEE0" w14:textId="30B8CA29" w:rsidR="008432C7" w:rsidRPr="00222076" w:rsidRDefault="008432C7" w:rsidP="00222076">
      <w:pPr>
        <w:tabs>
          <w:tab w:val="left" w:pos="0"/>
        </w:tabs>
        <w:spacing w:line="360" w:lineRule="auto"/>
        <w:contextualSpacing/>
        <w:jc w:val="center"/>
        <w:rPr>
          <w:bCs/>
        </w:rPr>
      </w:pPr>
      <w:r w:rsidRPr="00222076">
        <w:rPr>
          <w:b/>
          <w:bCs/>
        </w:rPr>
        <w:t>Задание № 18 ЕГЭ по физике 2025:</w:t>
      </w:r>
    </w:p>
    <w:p w14:paraId="67010ACC" w14:textId="77777777" w:rsidR="008432C7" w:rsidRPr="00222076" w:rsidRDefault="008432C7" w:rsidP="00222076">
      <w:pPr>
        <w:numPr>
          <w:ilvl w:val="0"/>
          <w:numId w:val="10"/>
        </w:numPr>
        <w:tabs>
          <w:tab w:val="left" w:pos="0"/>
          <w:tab w:val="left" w:pos="284"/>
        </w:tabs>
        <w:spacing w:line="360" w:lineRule="auto"/>
        <w:ind w:left="0" w:firstLine="0"/>
        <w:contextualSpacing/>
        <w:rPr>
          <w:bCs/>
        </w:rPr>
      </w:pPr>
      <w:r w:rsidRPr="00222076">
        <w:rPr>
          <w:bCs/>
        </w:rPr>
        <w:t>проверяет понимание формул, законов, постулатов, принципов и свойств физических явлений и процессов и умение проводить их комплексный анализ;</w:t>
      </w:r>
    </w:p>
    <w:p w14:paraId="2E082507" w14:textId="77777777" w:rsidR="008432C7" w:rsidRPr="00222076" w:rsidRDefault="008432C7" w:rsidP="00222076">
      <w:pPr>
        <w:numPr>
          <w:ilvl w:val="0"/>
          <w:numId w:val="10"/>
        </w:numPr>
        <w:tabs>
          <w:tab w:val="left" w:pos="0"/>
          <w:tab w:val="left" w:pos="284"/>
        </w:tabs>
        <w:spacing w:line="360" w:lineRule="auto"/>
        <w:ind w:left="0" w:firstLine="0"/>
        <w:contextualSpacing/>
        <w:rPr>
          <w:bCs/>
        </w:rPr>
      </w:pPr>
      <w:r w:rsidRPr="00222076">
        <w:rPr>
          <w:bCs/>
        </w:rPr>
        <w:t xml:space="preserve">включает в себя множественный выбор: по механике (кинематика, динамика, статика, законы сохранения, механические колебания и волны), молекулярной физике, электродинамике </w:t>
      </w:r>
      <w:r w:rsidRPr="00222076">
        <w:t>(электростатика, постоянный ток, электрический ток в различных средах, магнитное поле, электромагнитная индукция, электромагнитные колебания и волны, волновая и геометрическая оптика)</w:t>
      </w:r>
      <w:r w:rsidRPr="00222076">
        <w:rPr>
          <w:bCs/>
        </w:rPr>
        <w:t xml:space="preserve"> и квантовой физике</w:t>
      </w:r>
      <w:r w:rsidRPr="00222076">
        <w:t xml:space="preserve"> </w:t>
      </w:r>
      <w:r w:rsidRPr="00222076">
        <w:rPr>
          <w:bCs/>
        </w:rPr>
        <w:t xml:space="preserve">(корпускулярно-волновой дуализм, физика атома и атомного ядра). </w:t>
      </w:r>
    </w:p>
    <w:p w14:paraId="09814D1F" w14:textId="77777777" w:rsidR="008432C7" w:rsidRPr="00222076" w:rsidRDefault="008432C7" w:rsidP="00222076">
      <w:pPr>
        <w:tabs>
          <w:tab w:val="left" w:pos="0"/>
        </w:tabs>
        <w:spacing w:line="360" w:lineRule="auto"/>
        <w:contextualSpacing/>
        <w:rPr>
          <w:bCs/>
        </w:rPr>
      </w:pPr>
      <w:r w:rsidRPr="00222076">
        <w:rPr>
          <w:bCs/>
        </w:rPr>
        <w:t>В каждом задания предлагается выбрать все верные утверждения из пяти предложенных, при этом верными могут быть как два, так и три утверждения.</w:t>
      </w:r>
    </w:p>
    <w:p w14:paraId="40784DFE" w14:textId="77777777" w:rsidR="008432C7" w:rsidRPr="00222076" w:rsidRDefault="008432C7" w:rsidP="00222076">
      <w:pPr>
        <w:tabs>
          <w:tab w:val="left" w:pos="0"/>
        </w:tabs>
        <w:spacing w:line="360" w:lineRule="auto"/>
        <w:contextualSpacing/>
        <w:rPr>
          <w:bCs/>
        </w:rPr>
      </w:pPr>
      <w:r w:rsidRPr="00222076">
        <w:rPr>
          <w:b/>
        </w:rPr>
        <w:t>Контролируемые элементы содержания</w:t>
      </w:r>
      <w:r w:rsidRPr="00222076">
        <w:t> 1–4(из кодификатора): правильно трактовать физический смысл изученных физических величин, законов и закономерностей. </w:t>
      </w:r>
      <w:r w:rsidRPr="00222076">
        <w:rPr>
          <w:bCs/>
        </w:rPr>
        <w:t>Выбрать верные утверждения</w:t>
      </w:r>
    </w:p>
    <w:p w14:paraId="6254D7CC" w14:textId="77777777" w:rsidR="008432C7" w:rsidRPr="00222076" w:rsidRDefault="008432C7" w:rsidP="00222076">
      <w:pPr>
        <w:tabs>
          <w:tab w:val="left" w:pos="0"/>
        </w:tabs>
        <w:spacing w:line="360" w:lineRule="auto"/>
        <w:contextualSpacing/>
        <w:rPr>
          <w:b/>
        </w:rPr>
      </w:pPr>
      <w:r w:rsidRPr="00222076">
        <w:rPr>
          <w:b/>
        </w:rPr>
        <w:t>Где посмотреть, что именно будет проверяться в каждом разделе?</w:t>
      </w:r>
    </w:p>
    <w:p w14:paraId="2E41D228" w14:textId="77777777" w:rsidR="008432C7" w:rsidRPr="00222076" w:rsidRDefault="008432C7" w:rsidP="00222076">
      <w:pPr>
        <w:tabs>
          <w:tab w:val="left" w:pos="0"/>
        </w:tabs>
        <w:spacing w:line="360" w:lineRule="auto"/>
        <w:contextualSpacing/>
      </w:pPr>
      <w:r w:rsidRPr="00222076">
        <w:t xml:space="preserve">Есть официальный документ, в котором прописаны все формулы и законы физики, которые нужно знать по каждому разделу. Это кодификатор. Его можно скачать с сайта </w:t>
      </w:r>
      <w:hyperlink r:id="rId12" w:anchor="!/tab/151883967-3" w:history="1">
        <w:r w:rsidRPr="00222076">
          <w:rPr>
            <w:rStyle w:val="a6"/>
          </w:rPr>
          <w:t>ФИПИ.</w:t>
        </w:r>
      </w:hyperlink>
    </w:p>
    <w:p w14:paraId="2E2804B3" w14:textId="77777777" w:rsidR="008432C7" w:rsidRPr="00222076" w:rsidRDefault="008432C7" w:rsidP="00222076">
      <w:pPr>
        <w:tabs>
          <w:tab w:val="left" w:pos="0"/>
        </w:tabs>
        <w:spacing w:line="360" w:lineRule="auto"/>
        <w:contextualSpacing/>
      </w:pPr>
      <w:r w:rsidRPr="00222076">
        <w:t xml:space="preserve">Следует основательно изучить кодификатор и выучить всё, что в нём есть. </w:t>
      </w:r>
    </w:p>
    <w:p w14:paraId="50491B65" w14:textId="77777777" w:rsidR="008432C7" w:rsidRPr="00222076" w:rsidRDefault="008432C7" w:rsidP="00222076">
      <w:pPr>
        <w:tabs>
          <w:tab w:val="left" w:pos="0"/>
        </w:tabs>
        <w:spacing w:line="360" w:lineRule="auto"/>
        <w:contextualSpacing/>
      </w:pPr>
      <w:r w:rsidRPr="00222076">
        <w:t>Все формулы, которые там есть следует заучить именно в том виде, в котором они даны.</w:t>
      </w:r>
    </w:p>
    <w:p w14:paraId="46110F29" w14:textId="77777777" w:rsidR="008432C7" w:rsidRPr="00222076" w:rsidRDefault="008432C7" w:rsidP="00222076">
      <w:pPr>
        <w:tabs>
          <w:tab w:val="left" w:pos="0"/>
        </w:tabs>
        <w:spacing w:line="360" w:lineRule="auto"/>
        <w:contextualSpacing/>
        <w:rPr>
          <w:b/>
        </w:rPr>
      </w:pPr>
      <w:r w:rsidRPr="00222076">
        <w:rPr>
          <w:b/>
        </w:rPr>
        <w:t>Каким темам уделить наибольшее внимание.</w:t>
      </w:r>
    </w:p>
    <w:p w14:paraId="177F7123" w14:textId="77777777" w:rsidR="008432C7" w:rsidRPr="00222076" w:rsidRDefault="008432C7" w:rsidP="00222076">
      <w:pPr>
        <w:tabs>
          <w:tab w:val="left" w:pos="0"/>
        </w:tabs>
        <w:spacing w:line="360" w:lineRule="auto"/>
        <w:contextualSpacing/>
      </w:pPr>
      <w:r w:rsidRPr="00222076">
        <w:t>Есть некоторые законы и правила, которые применяются при решении почти всех заданий. Их хорошее знание сильно упростит сдачу экзамена. Это:</w:t>
      </w:r>
    </w:p>
    <w:p w14:paraId="0F240C02" w14:textId="77777777" w:rsidR="008432C7" w:rsidRPr="00222076" w:rsidRDefault="008432C7" w:rsidP="00222076">
      <w:pPr>
        <w:numPr>
          <w:ilvl w:val="0"/>
          <w:numId w:val="11"/>
        </w:numPr>
        <w:tabs>
          <w:tab w:val="left" w:pos="0"/>
          <w:tab w:val="left" w:pos="284"/>
        </w:tabs>
        <w:spacing w:line="360" w:lineRule="auto"/>
        <w:ind w:left="0" w:firstLine="0"/>
        <w:contextualSpacing/>
      </w:pPr>
      <w:r w:rsidRPr="00222076">
        <w:t>Силы. Стоит научиться рисовать на схеме все силы, которые действуют на тело.</w:t>
      </w:r>
    </w:p>
    <w:p w14:paraId="74ED565B" w14:textId="44011E5D" w:rsidR="008432C7" w:rsidRPr="00222076" w:rsidRDefault="008432C7" w:rsidP="00222076">
      <w:pPr>
        <w:numPr>
          <w:ilvl w:val="0"/>
          <w:numId w:val="11"/>
        </w:numPr>
        <w:tabs>
          <w:tab w:val="left" w:pos="0"/>
          <w:tab w:val="left" w:pos="284"/>
        </w:tabs>
        <w:spacing w:line="360" w:lineRule="auto"/>
        <w:ind w:left="0" w:firstLine="0"/>
        <w:contextualSpacing/>
      </w:pPr>
      <w:r w:rsidRPr="00222076">
        <w:t xml:space="preserve">Закон сохранения импульса и закон сохранения энергии. Их надо выучить, </w:t>
      </w:r>
      <w:r w:rsidR="001D6570" w:rsidRPr="00222076">
        <w:t>разобраться,</w:t>
      </w:r>
      <w:r w:rsidRPr="00222076">
        <w:t xml:space="preserve"> где какой работает.</w:t>
      </w:r>
    </w:p>
    <w:p w14:paraId="5016D2A6" w14:textId="77777777" w:rsidR="008432C7" w:rsidRPr="00222076" w:rsidRDefault="008432C7" w:rsidP="00222076">
      <w:pPr>
        <w:numPr>
          <w:ilvl w:val="0"/>
          <w:numId w:val="11"/>
        </w:numPr>
        <w:tabs>
          <w:tab w:val="left" w:pos="0"/>
          <w:tab w:val="left" w:pos="284"/>
        </w:tabs>
        <w:spacing w:line="360" w:lineRule="auto"/>
        <w:ind w:left="0" w:firstLine="0"/>
        <w:contextualSpacing/>
      </w:pPr>
      <w:r w:rsidRPr="00222076">
        <w:t>Работа. Надо чётко понимать разницу между работой в механике и в молекулярной физике и уметь её рассчитывать.</w:t>
      </w:r>
    </w:p>
    <w:p w14:paraId="169C123C" w14:textId="77777777" w:rsidR="008432C7" w:rsidRPr="00222076" w:rsidRDefault="008432C7" w:rsidP="00222076">
      <w:pPr>
        <w:tabs>
          <w:tab w:val="left" w:pos="0"/>
          <w:tab w:val="left" w:pos="284"/>
        </w:tabs>
        <w:spacing w:line="360" w:lineRule="auto"/>
        <w:contextualSpacing/>
        <w:rPr>
          <w:b/>
        </w:rPr>
      </w:pPr>
      <w:r w:rsidRPr="00222076">
        <w:rPr>
          <w:b/>
        </w:rPr>
        <w:t>Важные советы</w:t>
      </w:r>
    </w:p>
    <w:p w14:paraId="7C7438CC" w14:textId="77777777" w:rsidR="008432C7" w:rsidRPr="00222076" w:rsidRDefault="008432C7" w:rsidP="00222076">
      <w:pPr>
        <w:numPr>
          <w:ilvl w:val="0"/>
          <w:numId w:val="12"/>
        </w:numPr>
        <w:tabs>
          <w:tab w:val="left" w:pos="0"/>
          <w:tab w:val="left" w:pos="284"/>
        </w:tabs>
        <w:spacing w:line="360" w:lineRule="auto"/>
        <w:ind w:left="0" w:firstLine="0"/>
        <w:contextualSpacing/>
        <w:rPr>
          <w:b/>
        </w:rPr>
      </w:pPr>
      <w:r w:rsidRPr="00222076">
        <w:t>Не стоит легкомысленно относиться к первой части экзамена. Иногда там попадаются задания, сопоставимые по сложности со второй частью.</w:t>
      </w:r>
    </w:p>
    <w:p w14:paraId="11B3E25F" w14:textId="77777777" w:rsidR="008432C7" w:rsidRPr="00222076" w:rsidRDefault="008432C7" w:rsidP="00222076">
      <w:pPr>
        <w:numPr>
          <w:ilvl w:val="0"/>
          <w:numId w:val="12"/>
        </w:numPr>
        <w:tabs>
          <w:tab w:val="left" w:pos="0"/>
          <w:tab w:val="left" w:pos="284"/>
        </w:tabs>
        <w:spacing w:line="360" w:lineRule="auto"/>
        <w:ind w:left="0" w:firstLine="0"/>
        <w:contextualSpacing/>
        <w:rPr>
          <w:b/>
        </w:rPr>
      </w:pPr>
      <w:r w:rsidRPr="00222076">
        <w:t>Разбирать ЕГЭ по физике 2025 лучше последовательно по тематическим блокам.</w:t>
      </w:r>
    </w:p>
    <w:p w14:paraId="3D001E85" w14:textId="77777777" w:rsidR="008432C7" w:rsidRPr="00222076" w:rsidRDefault="008432C7" w:rsidP="00222076">
      <w:pPr>
        <w:numPr>
          <w:ilvl w:val="0"/>
          <w:numId w:val="12"/>
        </w:numPr>
        <w:tabs>
          <w:tab w:val="left" w:pos="0"/>
          <w:tab w:val="left" w:pos="284"/>
        </w:tabs>
        <w:spacing w:line="360" w:lineRule="auto"/>
        <w:ind w:left="0" w:firstLine="0"/>
        <w:contextualSpacing/>
        <w:rPr>
          <w:b/>
        </w:rPr>
      </w:pPr>
      <w:r w:rsidRPr="00222076">
        <w:t>Начать с механики и закончить квантовой физикой.</w:t>
      </w:r>
    </w:p>
    <w:p w14:paraId="489F9D26" w14:textId="77777777" w:rsidR="008432C7" w:rsidRPr="00222076" w:rsidRDefault="008432C7" w:rsidP="00222076">
      <w:pPr>
        <w:numPr>
          <w:ilvl w:val="0"/>
          <w:numId w:val="12"/>
        </w:numPr>
        <w:tabs>
          <w:tab w:val="left" w:pos="0"/>
          <w:tab w:val="left" w:pos="284"/>
        </w:tabs>
        <w:spacing w:line="360" w:lineRule="auto"/>
        <w:ind w:left="0" w:firstLine="0"/>
        <w:contextualSpacing/>
        <w:rPr>
          <w:b/>
        </w:rPr>
      </w:pPr>
      <w:r w:rsidRPr="00222076">
        <w:t>Важно уделить внимание качественной задаче. Она не требует расчётов, но правильно прописать её решение сложно.</w:t>
      </w:r>
    </w:p>
    <w:p w14:paraId="2E5C8390" w14:textId="77777777" w:rsidR="008432C7" w:rsidRPr="00222076" w:rsidRDefault="008432C7" w:rsidP="00222076">
      <w:pPr>
        <w:numPr>
          <w:ilvl w:val="0"/>
          <w:numId w:val="12"/>
        </w:numPr>
        <w:tabs>
          <w:tab w:val="left" w:pos="0"/>
          <w:tab w:val="left" w:pos="284"/>
        </w:tabs>
        <w:spacing w:line="360" w:lineRule="auto"/>
        <w:ind w:left="0" w:firstLine="0"/>
        <w:contextualSpacing/>
        <w:rPr>
          <w:b/>
        </w:rPr>
      </w:pPr>
      <w:r w:rsidRPr="00222076">
        <w:t>Полезно воспользоваться демоверсией с сайта ФИПИ чтобы составить представление об общем уровне сложности экзамена.</w:t>
      </w:r>
    </w:p>
    <w:p w14:paraId="2E2FED1A" w14:textId="77777777" w:rsidR="008432C7" w:rsidRPr="00222076" w:rsidRDefault="008432C7" w:rsidP="00222076">
      <w:pPr>
        <w:tabs>
          <w:tab w:val="left" w:pos="0"/>
        </w:tabs>
        <w:spacing w:line="360" w:lineRule="auto"/>
        <w:contextualSpacing/>
        <w:rPr>
          <w:b/>
          <w:u w:val="single"/>
        </w:rPr>
      </w:pPr>
    </w:p>
    <w:p w14:paraId="7FA7C45A" w14:textId="77777777" w:rsidR="008432C7" w:rsidRPr="00222076" w:rsidRDefault="008432C7" w:rsidP="00222076">
      <w:pPr>
        <w:tabs>
          <w:tab w:val="left" w:pos="0"/>
        </w:tabs>
        <w:spacing w:line="360" w:lineRule="auto"/>
        <w:contextualSpacing/>
        <w:rPr>
          <w:b/>
          <w:u w:val="single"/>
        </w:rPr>
      </w:pPr>
      <w:r w:rsidRPr="00222076">
        <w:rPr>
          <w:b/>
          <w:u w:val="single"/>
        </w:rPr>
        <w:t>Примеры разбора№18</w:t>
      </w:r>
    </w:p>
    <w:p w14:paraId="31983C46" w14:textId="77777777" w:rsidR="008432C7" w:rsidRPr="00222076" w:rsidRDefault="008432C7" w:rsidP="00222076">
      <w:pPr>
        <w:tabs>
          <w:tab w:val="left" w:pos="0"/>
        </w:tabs>
        <w:spacing w:line="360" w:lineRule="auto"/>
        <w:contextualSpacing/>
        <w:rPr>
          <w:b/>
        </w:rPr>
      </w:pPr>
      <w:r w:rsidRPr="00222076">
        <w:rPr>
          <w:b/>
        </w:rPr>
        <w:t>Задача 1</w:t>
      </w:r>
    </w:p>
    <w:p w14:paraId="384D2717" w14:textId="77777777" w:rsidR="008432C7" w:rsidRPr="00222076" w:rsidRDefault="008432C7" w:rsidP="00222076">
      <w:pPr>
        <w:tabs>
          <w:tab w:val="left" w:pos="0"/>
        </w:tabs>
        <w:spacing w:line="360" w:lineRule="auto"/>
        <w:contextualSpacing/>
      </w:pPr>
      <w:r w:rsidRPr="00222076">
        <w:t>Выберите все верные утверждения о физических явлениях, величинах и закономерностях. Запишите цифры, под которыми они указаны.</w:t>
      </w:r>
    </w:p>
    <w:p w14:paraId="02E17926" w14:textId="77777777" w:rsidR="008432C7" w:rsidRPr="00222076" w:rsidRDefault="008432C7" w:rsidP="00222076">
      <w:pPr>
        <w:tabs>
          <w:tab w:val="left" w:pos="0"/>
        </w:tabs>
        <w:spacing w:line="360" w:lineRule="auto"/>
        <w:contextualSpacing/>
      </w:pPr>
      <w:r w:rsidRPr="00222076">
        <w:t>1) При увеличении длины нити математического маятника период его колебаний уменьшается.</w:t>
      </w:r>
    </w:p>
    <w:p w14:paraId="1EF1477A" w14:textId="77777777" w:rsidR="008432C7" w:rsidRPr="00222076" w:rsidRDefault="008432C7" w:rsidP="00222076">
      <w:pPr>
        <w:tabs>
          <w:tab w:val="left" w:pos="0"/>
        </w:tabs>
        <w:spacing w:line="360" w:lineRule="auto"/>
        <w:contextualSpacing/>
      </w:pPr>
      <w:r w:rsidRPr="00222076">
        <w:t>2) Явление диффузии протекает в твёрдых телах значительно медленнее, чем в жидкостях.</w:t>
      </w:r>
    </w:p>
    <w:p w14:paraId="294FCE4B" w14:textId="77777777" w:rsidR="008432C7" w:rsidRPr="00222076" w:rsidRDefault="008432C7" w:rsidP="00222076">
      <w:pPr>
        <w:tabs>
          <w:tab w:val="left" w:pos="0"/>
        </w:tabs>
        <w:spacing w:line="360" w:lineRule="auto"/>
        <w:contextualSpacing/>
      </w:pPr>
      <w:r w:rsidRPr="00222076">
        <w:t>3) Сила Лоренца отклоняет положительно и отрицательно заряженные частицы, влетающие под углом к линиям индукции однородного магнитного поля, в противоположные стороны.</w:t>
      </w:r>
    </w:p>
    <w:p w14:paraId="75A9DBD9" w14:textId="77777777" w:rsidR="008432C7" w:rsidRPr="00222076" w:rsidRDefault="008432C7" w:rsidP="00222076">
      <w:pPr>
        <w:tabs>
          <w:tab w:val="left" w:pos="0"/>
        </w:tabs>
        <w:spacing w:line="360" w:lineRule="auto"/>
        <w:contextualSpacing/>
      </w:pPr>
      <w:r w:rsidRPr="00222076">
        <w:t>4) Дифракция рентгеновских лучей невозможна.</w:t>
      </w:r>
    </w:p>
    <w:p w14:paraId="1064146A" w14:textId="77777777" w:rsidR="008432C7" w:rsidRPr="00222076" w:rsidRDefault="008432C7" w:rsidP="00222076">
      <w:pPr>
        <w:tabs>
          <w:tab w:val="left" w:pos="0"/>
        </w:tabs>
        <w:spacing w:line="360" w:lineRule="auto"/>
        <w:contextualSpacing/>
      </w:pPr>
      <w:r w:rsidRPr="00222076">
        <w:t>5) В процессе фотоэффекта с поверхности вещества под действием падающего света вылетают электроны.</w:t>
      </w:r>
    </w:p>
    <w:p w14:paraId="6A6FCE4B" w14:textId="77777777" w:rsidR="008432C7" w:rsidRPr="00222076" w:rsidRDefault="00222076" w:rsidP="00222076">
      <w:pPr>
        <w:tabs>
          <w:tab w:val="left" w:pos="0"/>
        </w:tabs>
        <w:spacing w:line="360" w:lineRule="auto"/>
        <w:contextualSpacing/>
      </w:pPr>
      <w:r w:rsidRPr="00222076">
        <w:pict w14:anchorId="75DDFA37">
          <v:rect id="_x0000_i1025" style="width:0;height:2.25pt" o:hralign="center" o:hrstd="t" o:hr="t" fillcolor="#a0a0a0" stroked="f"/>
        </w:pict>
      </w:r>
    </w:p>
    <w:p w14:paraId="5E49FE64" w14:textId="77777777" w:rsidR="008432C7" w:rsidRPr="00222076" w:rsidRDefault="008432C7" w:rsidP="00222076">
      <w:pPr>
        <w:tabs>
          <w:tab w:val="left" w:pos="0"/>
        </w:tabs>
        <w:spacing w:line="360" w:lineRule="auto"/>
        <w:contextualSpacing/>
      </w:pPr>
      <w:r w:rsidRPr="00222076">
        <w:rPr>
          <w:b/>
          <w:bCs/>
        </w:rPr>
        <w:t>Алгоритм решения(развернутый):</w:t>
      </w:r>
    </w:p>
    <w:p w14:paraId="57B138CA" w14:textId="77777777" w:rsidR="008432C7" w:rsidRPr="00222076" w:rsidRDefault="008432C7" w:rsidP="00222076">
      <w:pPr>
        <w:tabs>
          <w:tab w:val="left" w:pos="0"/>
        </w:tabs>
        <w:spacing w:line="360" w:lineRule="auto"/>
        <w:contextualSpacing/>
      </w:pPr>
      <w:r w:rsidRPr="00222076">
        <w:t>1.Установить, как период колебаний изменяется с изменением длины математического маятника.</w:t>
      </w:r>
    </w:p>
    <w:p w14:paraId="44DC7DE4" w14:textId="77777777" w:rsidR="008432C7" w:rsidRPr="00222076" w:rsidRDefault="008432C7" w:rsidP="00222076">
      <w:pPr>
        <w:tabs>
          <w:tab w:val="left" w:pos="0"/>
        </w:tabs>
        <w:spacing w:line="360" w:lineRule="auto"/>
        <w:contextualSpacing/>
      </w:pPr>
      <w:r w:rsidRPr="00222076">
        <w:t>2.Установить, как зависит скорость протекания диффузии от агрегатного состояния вещества.</w:t>
      </w:r>
    </w:p>
    <w:p w14:paraId="59D66BDE" w14:textId="77777777" w:rsidR="008432C7" w:rsidRPr="00222076" w:rsidRDefault="008432C7" w:rsidP="00222076">
      <w:pPr>
        <w:tabs>
          <w:tab w:val="left" w:pos="0"/>
        </w:tabs>
        <w:spacing w:line="360" w:lineRule="auto"/>
        <w:contextualSpacing/>
      </w:pPr>
      <w:r w:rsidRPr="00222076">
        <w:t>3.Установить, как действует сила Лоренца на заряженные частицы, которые влетают под углом к линиям индукции однородного магнитного поля.</w:t>
      </w:r>
    </w:p>
    <w:p w14:paraId="11F50DE6" w14:textId="77777777" w:rsidR="008432C7" w:rsidRPr="00222076" w:rsidRDefault="008432C7" w:rsidP="00222076">
      <w:pPr>
        <w:tabs>
          <w:tab w:val="left" w:pos="0"/>
        </w:tabs>
        <w:spacing w:line="360" w:lineRule="auto"/>
        <w:contextualSpacing/>
      </w:pPr>
      <w:r w:rsidRPr="00222076">
        <w:t>4.Установить, возможна ли дифракция рентгеновских лучей.</w:t>
      </w:r>
    </w:p>
    <w:p w14:paraId="0122F9C4" w14:textId="77777777" w:rsidR="008432C7" w:rsidRPr="00222076" w:rsidRDefault="008432C7" w:rsidP="00222076">
      <w:pPr>
        <w:tabs>
          <w:tab w:val="left" w:pos="0"/>
        </w:tabs>
        <w:spacing w:line="360" w:lineRule="auto"/>
        <w:contextualSpacing/>
      </w:pPr>
      <w:r w:rsidRPr="00222076">
        <w:t>5.Установить, как ведут себя электроны в процессе фотоэффекта.</w:t>
      </w:r>
    </w:p>
    <w:p w14:paraId="35D47313" w14:textId="77777777" w:rsidR="008432C7" w:rsidRPr="00222076" w:rsidRDefault="008432C7" w:rsidP="00222076">
      <w:pPr>
        <w:tabs>
          <w:tab w:val="left" w:pos="0"/>
        </w:tabs>
        <w:spacing w:line="360" w:lineRule="auto"/>
        <w:contextualSpacing/>
      </w:pPr>
      <w:r w:rsidRPr="00222076">
        <w:t>6.Выбрать только верные утверждения и записать цифры, под которыми они располагаются, в порядке возрастания.</w:t>
      </w:r>
    </w:p>
    <w:p w14:paraId="324F7373" w14:textId="77777777" w:rsidR="008432C7" w:rsidRPr="00222076" w:rsidRDefault="008432C7" w:rsidP="00222076">
      <w:pPr>
        <w:tabs>
          <w:tab w:val="left" w:pos="0"/>
        </w:tabs>
        <w:spacing w:line="360" w:lineRule="auto"/>
        <w:contextualSpacing/>
      </w:pPr>
      <w:r w:rsidRPr="00222076">
        <w:rPr>
          <w:b/>
          <w:bCs/>
        </w:rPr>
        <w:t>Решение:</w:t>
      </w:r>
    </w:p>
    <w:p w14:paraId="2D0CD606" w14:textId="77777777" w:rsidR="008432C7" w:rsidRPr="00222076" w:rsidRDefault="008432C7" w:rsidP="00222076">
      <w:pPr>
        <w:tabs>
          <w:tab w:val="left" w:pos="0"/>
        </w:tabs>
        <w:spacing w:line="360" w:lineRule="auto"/>
        <w:contextualSpacing/>
      </w:pPr>
      <w:r w:rsidRPr="00222076">
        <w:t>Период колебаний математического маятника определяется формулой:</w:t>
      </w:r>
    </w:p>
    <w:p w14:paraId="607B7673" w14:textId="77777777" w:rsidR="008432C7" w:rsidRPr="00222076" w:rsidRDefault="008432C7" w:rsidP="00222076">
      <w:pPr>
        <w:tabs>
          <w:tab w:val="left" w:pos="0"/>
        </w:tabs>
        <w:spacing w:line="360" w:lineRule="auto"/>
        <w:contextualSpacing/>
      </w:pPr>
      <w:r w:rsidRPr="00222076">
        <w:rPr>
          <w:noProof/>
        </w:rPr>
        <w:drawing>
          <wp:inline distT="0" distB="0" distL="0" distR="0" wp14:anchorId="1CA59A02" wp14:editId="1811F20E">
            <wp:extent cx="1009217" cy="600075"/>
            <wp:effectExtent l="0" t="0" r="635" b="0"/>
            <wp:docPr id="86" name="Рисунок 86" descr="https://spadilo.ru/wp-content/uploads/2022/11/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adilo.ru/wp-content/uploads/2022/11/image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6076" cy="604154"/>
                    </a:xfrm>
                    <a:prstGeom prst="rect">
                      <a:avLst/>
                    </a:prstGeom>
                    <a:noFill/>
                    <a:ln>
                      <a:noFill/>
                    </a:ln>
                  </pic:spPr>
                </pic:pic>
              </a:graphicData>
            </a:graphic>
          </wp:inline>
        </w:drawing>
      </w:r>
    </w:p>
    <w:p w14:paraId="7B7C048C" w14:textId="77777777" w:rsidR="008432C7" w:rsidRPr="00222076" w:rsidRDefault="008432C7" w:rsidP="00222076">
      <w:pPr>
        <w:tabs>
          <w:tab w:val="left" w:pos="0"/>
        </w:tabs>
        <w:spacing w:line="360" w:lineRule="auto"/>
        <w:contextualSpacing/>
      </w:pPr>
      <w:r w:rsidRPr="00222076">
        <w:t>Видно, что период колебаний прямо пропорционален корню из длины нити математического маятника. Следовательно, с уменьшением длины нити период колебаний уменьшается. Получается, утверждение 1 неверно.</w:t>
      </w:r>
    </w:p>
    <w:p w14:paraId="5FC768D7" w14:textId="77777777" w:rsidR="008432C7" w:rsidRPr="00222076" w:rsidRDefault="008432C7" w:rsidP="00222076">
      <w:pPr>
        <w:tabs>
          <w:tab w:val="left" w:pos="0"/>
        </w:tabs>
        <w:spacing w:line="360" w:lineRule="auto"/>
        <w:contextualSpacing/>
      </w:pPr>
      <w:r w:rsidRPr="00222076">
        <w:t>Явление диффузии характерно для веществ, находящихся в любых агрегатных состояниях. Оно протекает тем быстрее, чем больше расстояние между молекулами вещества. Следовательно, быстрее всего диффузия протекает в газах, медленнее — в жидкостях. Медленнее всего она протекает в твердых телах. Поэтому утверждение 2 верное.</w:t>
      </w:r>
    </w:p>
    <w:p w14:paraId="000DF539" w14:textId="77777777" w:rsidR="008432C7" w:rsidRPr="00222076" w:rsidRDefault="008432C7" w:rsidP="00222076">
      <w:pPr>
        <w:tabs>
          <w:tab w:val="left" w:pos="0"/>
        </w:tabs>
        <w:spacing w:line="360" w:lineRule="auto"/>
        <w:contextualSpacing/>
      </w:pPr>
      <w:r w:rsidRPr="00222076">
        <w:t>Чтобы проверить 3 утверждение, вспомним правило левой руки, по которому можно определить направление силы Лоренца. Оно звучит следующим образом:</w:t>
      </w:r>
    </w:p>
    <w:p w14:paraId="32853B83" w14:textId="77777777" w:rsidR="008432C7" w:rsidRPr="00222076" w:rsidRDefault="008432C7" w:rsidP="00222076">
      <w:pPr>
        <w:tabs>
          <w:tab w:val="left" w:pos="0"/>
        </w:tabs>
        <w:spacing w:line="360" w:lineRule="auto"/>
        <w:contextualSpacing/>
      </w:pPr>
      <w:r w:rsidRPr="00222076">
        <w:rPr>
          <w:i/>
          <w:iCs/>
        </w:rPr>
        <w:t xml:space="preserve">Если левую руку расположить так, чтобы вектор индукции магнитного поля входил в ладонь, четыре вытянутых пальца указывали направление скорости движения положительно заряженной частицы </w:t>
      </w:r>
      <w:r w:rsidRPr="00222076">
        <w:rPr>
          <w:i/>
          <w:iCs/>
        </w:rPr>
        <w:lastRenderedPageBreak/>
        <w:t>(или против движения отрицательного), тогда отогнутый на 90 градусов большой палец в плоскости ладони укажет направление силы Лоренца.</w:t>
      </w:r>
    </w:p>
    <w:p w14:paraId="3C48E616" w14:textId="77777777" w:rsidR="008432C7" w:rsidRPr="00222076" w:rsidRDefault="008432C7" w:rsidP="00222076">
      <w:pPr>
        <w:tabs>
          <w:tab w:val="left" w:pos="0"/>
        </w:tabs>
        <w:spacing w:line="360" w:lineRule="auto"/>
        <w:contextualSpacing/>
      </w:pPr>
      <w:r w:rsidRPr="00222076">
        <w:t>Если же направление силы Лоренца известно, но неизвестно, куда будет направлена скорость движения заряженной частицы, можем изменить это правило так:</w:t>
      </w:r>
    </w:p>
    <w:p w14:paraId="53AFA4C5" w14:textId="77777777" w:rsidR="008432C7" w:rsidRPr="00222076" w:rsidRDefault="008432C7" w:rsidP="00222076">
      <w:pPr>
        <w:tabs>
          <w:tab w:val="left" w:pos="0"/>
        </w:tabs>
        <w:spacing w:line="360" w:lineRule="auto"/>
        <w:contextualSpacing/>
      </w:pPr>
      <w:r w:rsidRPr="00222076">
        <w:rPr>
          <w:i/>
          <w:iCs/>
        </w:rPr>
        <w:t>Если левую руку расположить так, чтобы вектор индукции магнитного поля входил в ладонь, а отогнутый на 90 градусов большой палец в плоскости ладони указывал направление силы Лоренца, то четыре вытянутых пальца будут указывать направление скорости движения положительно заряженной частицы (или направление, обратно направлению движения отрицательной частицы).</w:t>
      </w:r>
    </w:p>
    <w:p w14:paraId="1450FE0C" w14:textId="77777777" w:rsidR="008432C7" w:rsidRPr="00222076" w:rsidRDefault="008432C7" w:rsidP="00222076">
      <w:pPr>
        <w:tabs>
          <w:tab w:val="left" w:pos="0"/>
        </w:tabs>
        <w:spacing w:line="360" w:lineRule="auto"/>
        <w:contextualSpacing/>
      </w:pPr>
      <w:r w:rsidRPr="00222076">
        <w:t>Отсюда видно, что сила Лоренца действует на заряженные частицы по-разному — положительно заряженные частицы направляются в одну сторону, а отрицательно заряженные — в противоположную ей. Следовательно, утверждение 3 верно.</w:t>
      </w:r>
    </w:p>
    <w:p w14:paraId="022EDC18" w14:textId="77777777" w:rsidR="008432C7" w:rsidRPr="00222076" w:rsidRDefault="008432C7" w:rsidP="00222076">
      <w:pPr>
        <w:tabs>
          <w:tab w:val="left" w:pos="0"/>
        </w:tabs>
        <w:spacing w:line="360" w:lineRule="auto"/>
        <w:contextualSpacing/>
      </w:pPr>
      <w:r w:rsidRPr="00222076">
        <w:t>Дифракция — явление отклонения волн от их прямолинейного распространения. Оно характерно для любых волн, в том числе рентгеновских. Следовательно, утверждение 4 неверно.</w:t>
      </w:r>
    </w:p>
    <w:p w14:paraId="5ABE2E01" w14:textId="77777777" w:rsidR="008432C7" w:rsidRPr="00222076" w:rsidRDefault="008432C7" w:rsidP="00222076">
      <w:pPr>
        <w:tabs>
          <w:tab w:val="left" w:pos="0"/>
        </w:tabs>
        <w:spacing w:line="360" w:lineRule="auto"/>
        <w:contextualSpacing/>
      </w:pPr>
      <w:r w:rsidRPr="00222076">
        <w:t>Чтобы установить истинность 5 утверждения, нужно вспомнить лишь определение фотоэффекта:</w:t>
      </w:r>
    </w:p>
    <w:p w14:paraId="4CF7B96D" w14:textId="77777777" w:rsidR="008432C7" w:rsidRPr="00222076" w:rsidRDefault="008432C7" w:rsidP="00222076">
      <w:pPr>
        <w:tabs>
          <w:tab w:val="left" w:pos="0"/>
        </w:tabs>
        <w:spacing w:line="360" w:lineRule="auto"/>
        <w:contextualSpacing/>
      </w:pPr>
      <w:r w:rsidRPr="00222076">
        <w:rPr>
          <w:i/>
          <w:iCs/>
        </w:rPr>
        <w:t>Фотоэффект — это испускание электронов из вещества под действием падающего на него света.</w:t>
      </w:r>
    </w:p>
    <w:p w14:paraId="56916C01" w14:textId="77777777" w:rsidR="008432C7" w:rsidRPr="00222076" w:rsidRDefault="008432C7" w:rsidP="00222076">
      <w:pPr>
        <w:tabs>
          <w:tab w:val="left" w:pos="0"/>
        </w:tabs>
        <w:spacing w:line="360" w:lineRule="auto"/>
        <w:contextualSpacing/>
      </w:pPr>
      <w:r w:rsidRPr="00222076">
        <w:t>Из определения видно, что действительно — под действием падающего света с поверхности вещества вылетают электроны. Следовательно, утверждение 5 верно.</w:t>
      </w:r>
    </w:p>
    <w:p w14:paraId="23E9414D" w14:textId="77777777" w:rsidR="008432C7" w:rsidRPr="00222076" w:rsidRDefault="008432C7" w:rsidP="00222076">
      <w:pPr>
        <w:tabs>
          <w:tab w:val="left" w:pos="0"/>
        </w:tabs>
        <w:spacing w:line="360" w:lineRule="auto"/>
        <w:contextualSpacing/>
      </w:pPr>
      <w:r w:rsidRPr="00222076">
        <w:t>Правильная последовательность цифр в ответе — 235.</w:t>
      </w:r>
    </w:p>
    <w:p w14:paraId="467ADFC5" w14:textId="77777777" w:rsidR="008432C7" w:rsidRPr="00222076" w:rsidRDefault="008432C7" w:rsidP="00222076">
      <w:pPr>
        <w:tabs>
          <w:tab w:val="left" w:pos="0"/>
        </w:tabs>
        <w:spacing w:line="360" w:lineRule="auto"/>
        <w:contextualSpacing/>
        <w:rPr>
          <w:b/>
        </w:rPr>
      </w:pPr>
      <w:r w:rsidRPr="00222076">
        <w:rPr>
          <w:b/>
        </w:rPr>
        <w:t>Ответ: </w:t>
      </w:r>
      <w:r w:rsidRPr="00222076">
        <w:rPr>
          <w:b/>
          <w:i/>
          <w:iCs/>
        </w:rPr>
        <w:t>235</w:t>
      </w:r>
    </w:p>
    <w:p w14:paraId="72E75644" w14:textId="77777777" w:rsidR="008432C7" w:rsidRPr="00222076" w:rsidRDefault="008432C7" w:rsidP="00222076">
      <w:pPr>
        <w:tabs>
          <w:tab w:val="left" w:pos="0"/>
        </w:tabs>
        <w:spacing w:line="360" w:lineRule="auto"/>
        <w:contextualSpacing/>
        <w:rPr>
          <w:b/>
        </w:rPr>
      </w:pPr>
    </w:p>
    <w:p w14:paraId="2FE55668" w14:textId="77777777" w:rsidR="008432C7" w:rsidRPr="00222076" w:rsidRDefault="008432C7" w:rsidP="00222076">
      <w:pPr>
        <w:tabs>
          <w:tab w:val="left" w:pos="0"/>
        </w:tabs>
        <w:spacing w:line="360" w:lineRule="auto"/>
        <w:contextualSpacing/>
        <w:rPr>
          <w:b/>
        </w:rPr>
      </w:pPr>
      <w:r w:rsidRPr="00222076">
        <w:rPr>
          <w:b/>
        </w:rPr>
        <w:t>Задача 2</w:t>
      </w:r>
    </w:p>
    <w:p w14:paraId="0C30963F" w14:textId="77777777" w:rsidR="008432C7" w:rsidRPr="00222076" w:rsidRDefault="008432C7" w:rsidP="00222076">
      <w:pPr>
        <w:tabs>
          <w:tab w:val="left" w:pos="0"/>
        </w:tabs>
        <w:spacing w:line="360" w:lineRule="auto"/>
        <w:contextualSpacing/>
      </w:pPr>
      <w:r w:rsidRPr="00222076">
        <w:t>Выберите все верные утверждения о физических явлениях, величинах и закономерностях. Запишите в ответе их номера.</w:t>
      </w:r>
    </w:p>
    <w:p w14:paraId="3F00A6C9" w14:textId="77777777" w:rsidR="008432C7" w:rsidRPr="00222076" w:rsidRDefault="008432C7" w:rsidP="00222076">
      <w:pPr>
        <w:tabs>
          <w:tab w:val="left" w:pos="0"/>
        </w:tabs>
        <w:spacing w:line="360" w:lineRule="auto"/>
        <w:contextualSpacing/>
      </w:pPr>
      <w:r w:rsidRPr="00222076">
        <w:t>1) Плавание тел вследствие действия силы Архимеда возможно только в жидкостях.</w:t>
      </w:r>
    </w:p>
    <w:p w14:paraId="170B33D4" w14:textId="77777777" w:rsidR="008432C7" w:rsidRPr="00222076" w:rsidRDefault="008432C7" w:rsidP="00222076">
      <w:pPr>
        <w:tabs>
          <w:tab w:val="left" w:pos="0"/>
        </w:tabs>
        <w:spacing w:line="360" w:lineRule="auto"/>
        <w:contextualSpacing/>
      </w:pPr>
      <w:r w:rsidRPr="00222076">
        <w:t>2) Для конденсации жидкости ей необходимо сообщить некоторое количество теплоты.</w:t>
      </w:r>
    </w:p>
    <w:p w14:paraId="23D01872" w14:textId="77777777" w:rsidR="008432C7" w:rsidRPr="00222076" w:rsidRDefault="008432C7" w:rsidP="00222076">
      <w:pPr>
        <w:tabs>
          <w:tab w:val="left" w:pos="0"/>
        </w:tabs>
        <w:spacing w:line="360" w:lineRule="auto"/>
        <w:contextualSpacing/>
      </w:pPr>
      <w:r w:rsidRPr="00222076">
        <w:t>3) В металлических проводниках электрический ток представляет собой упорядоченное движение электронов, происходящее на фоне их хаотического теплового движения.</w:t>
      </w:r>
    </w:p>
    <w:p w14:paraId="01468B62" w14:textId="77777777" w:rsidR="008432C7" w:rsidRPr="00222076" w:rsidRDefault="008432C7" w:rsidP="00222076">
      <w:pPr>
        <w:tabs>
          <w:tab w:val="left" w:pos="0"/>
        </w:tabs>
        <w:spacing w:line="360" w:lineRule="auto"/>
        <w:contextualSpacing/>
      </w:pPr>
      <w:r w:rsidRPr="00222076">
        <w:t>4) Просветление линз и объективов базируется на явлении интерференции света.</w:t>
      </w:r>
    </w:p>
    <w:p w14:paraId="0A5DEA66" w14:textId="77777777" w:rsidR="008432C7" w:rsidRPr="00222076" w:rsidRDefault="008432C7" w:rsidP="00222076">
      <w:pPr>
        <w:tabs>
          <w:tab w:val="left" w:pos="0"/>
        </w:tabs>
        <w:spacing w:line="360" w:lineRule="auto"/>
        <w:contextualSpacing/>
      </w:pPr>
      <w:r w:rsidRPr="00222076">
        <w:t>5) Фотоны могут двигаться в вакууме со скоростями, равными 300000 км/с</w:t>
      </w:r>
    </w:p>
    <w:p w14:paraId="4FF5FC95" w14:textId="77777777" w:rsidR="008432C7" w:rsidRPr="00222076" w:rsidRDefault="008432C7" w:rsidP="00222076">
      <w:pPr>
        <w:tabs>
          <w:tab w:val="left" w:pos="0"/>
        </w:tabs>
        <w:spacing w:line="360" w:lineRule="auto"/>
        <w:contextualSpacing/>
        <w:rPr>
          <w:b/>
        </w:rPr>
      </w:pPr>
    </w:p>
    <w:p w14:paraId="2AE7C7F2" w14:textId="77777777" w:rsidR="008432C7" w:rsidRPr="00222076" w:rsidRDefault="008432C7" w:rsidP="00222076">
      <w:pPr>
        <w:tabs>
          <w:tab w:val="left" w:pos="0"/>
        </w:tabs>
        <w:spacing w:line="360" w:lineRule="auto"/>
        <w:contextualSpacing/>
        <w:rPr>
          <w:b/>
        </w:rPr>
      </w:pPr>
      <w:r w:rsidRPr="00222076">
        <w:rPr>
          <w:b/>
        </w:rPr>
        <w:t>Решение(краткое)</w:t>
      </w:r>
    </w:p>
    <w:p w14:paraId="18EE489D" w14:textId="77777777" w:rsidR="008432C7" w:rsidRPr="00222076" w:rsidRDefault="008432C7" w:rsidP="00222076">
      <w:pPr>
        <w:tabs>
          <w:tab w:val="left" w:pos="0"/>
        </w:tabs>
        <w:spacing w:line="360" w:lineRule="auto"/>
        <w:contextualSpacing/>
      </w:pPr>
      <w:r w:rsidRPr="00222076">
        <w:t>1) Неверно  Сила Архимеда действует и в жидкостях, и в газах.</w:t>
      </w:r>
    </w:p>
    <w:p w14:paraId="08645D45" w14:textId="77777777" w:rsidR="008432C7" w:rsidRPr="00222076" w:rsidRDefault="008432C7" w:rsidP="00222076">
      <w:pPr>
        <w:tabs>
          <w:tab w:val="left" w:pos="0"/>
        </w:tabs>
        <w:spacing w:line="360" w:lineRule="auto"/>
        <w:contextualSpacing/>
      </w:pPr>
      <w:r w:rsidRPr="00222076">
        <w:t>2) Неверно  При конденсации пара его энергия уменьшается, следовательно, выделяется некоторое количество теплоты</w:t>
      </w:r>
    </w:p>
    <w:p w14:paraId="0D5AD651" w14:textId="77777777" w:rsidR="008432C7" w:rsidRPr="00222076" w:rsidRDefault="008432C7" w:rsidP="00222076">
      <w:pPr>
        <w:tabs>
          <w:tab w:val="left" w:pos="0"/>
        </w:tabs>
        <w:spacing w:line="360" w:lineRule="auto"/>
        <w:contextualSpacing/>
      </w:pPr>
      <w:r w:rsidRPr="00222076">
        <w:t>3) Верно  Да, электрический ток – движения свободных электронов</w:t>
      </w:r>
    </w:p>
    <w:p w14:paraId="70DCA861" w14:textId="77777777" w:rsidR="008432C7" w:rsidRPr="00222076" w:rsidRDefault="008432C7" w:rsidP="00222076">
      <w:pPr>
        <w:tabs>
          <w:tab w:val="left" w:pos="0"/>
        </w:tabs>
        <w:spacing w:line="360" w:lineRule="auto"/>
        <w:contextualSpacing/>
      </w:pPr>
      <w:r w:rsidRPr="00222076">
        <w:t>4) Верно  Для просветления оптики используется явление интерференции света: толщина пленки на линзах подбирается такой, чтобы большая часть спектра давало ослабление световых волн.</w:t>
      </w:r>
    </w:p>
    <w:p w14:paraId="5C3491F7" w14:textId="77777777" w:rsidR="008432C7" w:rsidRPr="00222076" w:rsidRDefault="008432C7" w:rsidP="00222076">
      <w:pPr>
        <w:tabs>
          <w:tab w:val="left" w:pos="0"/>
        </w:tabs>
        <w:spacing w:line="360" w:lineRule="auto"/>
        <w:contextualSpacing/>
      </w:pPr>
      <w:r w:rsidRPr="00222076">
        <w:t xml:space="preserve">5) Верно  </w:t>
      </w:r>
    </w:p>
    <w:p w14:paraId="67D08CF7" w14:textId="77777777" w:rsidR="008432C7" w:rsidRPr="00222076" w:rsidRDefault="008432C7" w:rsidP="00222076">
      <w:pPr>
        <w:tabs>
          <w:tab w:val="left" w:pos="0"/>
        </w:tabs>
        <w:spacing w:line="360" w:lineRule="auto"/>
        <w:contextualSpacing/>
      </w:pPr>
      <w:r w:rsidRPr="00222076">
        <w:lastRenderedPageBreak/>
        <w:t>Скорость фотонов равна скорости света в вакууме, то есть 300000 км/c</w:t>
      </w:r>
    </w:p>
    <w:p w14:paraId="46BCD093" w14:textId="77777777" w:rsidR="008432C7" w:rsidRPr="00222076" w:rsidRDefault="008432C7" w:rsidP="00222076">
      <w:pPr>
        <w:tabs>
          <w:tab w:val="left" w:pos="0"/>
        </w:tabs>
        <w:spacing w:line="360" w:lineRule="auto"/>
        <w:contextualSpacing/>
      </w:pPr>
    </w:p>
    <w:p w14:paraId="549A6002" w14:textId="77777777" w:rsidR="008432C7" w:rsidRPr="00222076" w:rsidRDefault="008432C7" w:rsidP="00222076">
      <w:pPr>
        <w:tabs>
          <w:tab w:val="left" w:pos="0"/>
        </w:tabs>
        <w:spacing w:line="360" w:lineRule="auto"/>
        <w:contextualSpacing/>
        <w:rPr>
          <w:b/>
        </w:rPr>
      </w:pPr>
      <w:r w:rsidRPr="00222076">
        <w:rPr>
          <w:b/>
        </w:rPr>
        <w:t>Ответ: 345</w:t>
      </w:r>
    </w:p>
    <w:p w14:paraId="416206F1" w14:textId="77777777" w:rsidR="008432C7" w:rsidRPr="00222076" w:rsidRDefault="008432C7" w:rsidP="00222076">
      <w:pPr>
        <w:tabs>
          <w:tab w:val="left" w:pos="0"/>
        </w:tabs>
        <w:spacing w:line="360" w:lineRule="auto"/>
        <w:contextualSpacing/>
        <w:rPr>
          <w:b/>
        </w:rPr>
      </w:pPr>
      <w:r w:rsidRPr="00222076">
        <w:rPr>
          <w:b/>
        </w:rPr>
        <w:t>Задача 3.</w:t>
      </w:r>
    </w:p>
    <w:p w14:paraId="68B119B3" w14:textId="77777777" w:rsidR="008432C7" w:rsidRPr="00222076" w:rsidRDefault="008432C7" w:rsidP="00222076">
      <w:pPr>
        <w:tabs>
          <w:tab w:val="left" w:pos="0"/>
        </w:tabs>
        <w:spacing w:line="360" w:lineRule="auto"/>
        <w:contextualSpacing/>
        <w:rPr>
          <w:i/>
        </w:rPr>
      </w:pPr>
      <w:r w:rsidRPr="00222076">
        <w:rPr>
          <w:i/>
        </w:rPr>
        <w:t>Выберите все верные утверждения о физических явлениях, величинах и закономерностях. Запишите цифры, под которыми они указаны.</w:t>
      </w:r>
    </w:p>
    <w:p w14:paraId="6D33D32C" w14:textId="77777777" w:rsidR="008432C7" w:rsidRPr="00222076" w:rsidRDefault="008432C7" w:rsidP="00222076">
      <w:pPr>
        <w:tabs>
          <w:tab w:val="left" w:pos="0"/>
        </w:tabs>
        <w:spacing w:line="360" w:lineRule="auto"/>
        <w:contextualSpacing/>
      </w:pPr>
      <w:r w:rsidRPr="00222076">
        <w:t>1) В инерциальной системе отсчёта изменение импульса тела равно импульсу равнодействующей силы, действующей на тело.</w:t>
      </w:r>
    </w:p>
    <w:p w14:paraId="78393571" w14:textId="77777777" w:rsidR="008432C7" w:rsidRPr="00222076" w:rsidRDefault="008432C7" w:rsidP="00222076">
      <w:pPr>
        <w:tabs>
          <w:tab w:val="left" w:pos="0"/>
        </w:tabs>
        <w:spacing w:line="360" w:lineRule="auto"/>
        <w:contextualSpacing/>
      </w:pPr>
      <w:r w:rsidRPr="00222076">
        <w:t>2) При постоянном давлении работа газа при расширении прямо пропорциональна изменению его объёма.</w:t>
      </w:r>
    </w:p>
    <w:p w14:paraId="45C436FF" w14:textId="77777777" w:rsidR="008432C7" w:rsidRPr="00222076" w:rsidRDefault="008432C7" w:rsidP="00222076">
      <w:pPr>
        <w:tabs>
          <w:tab w:val="left" w:pos="0"/>
        </w:tabs>
        <w:spacing w:line="360" w:lineRule="auto"/>
        <w:contextualSpacing/>
      </w:pPr>
      <w:r w:rsidRPr="00222076">
        <w:t>3) Силой Лоренца называют силу, с которой однородное электрическое поле действует на постоянные магниты.</w:t>
      </w:r>
    </w:p>
    <w:p w14:paraId="137EB3B9" w14:textId="77777777" w:rsidR="008432C7" w:rsidRPr="00222076" w:rsidRDefault="008432C7" w:rsidP="00222076">
      <w:pPr>
        <w:tabs>
          <w:tab w:val="left" w:pos="0"/>
        </w:tabs>
        <w:spacing w:line="360" w:lineRule="auto"/>
        <w:contextualSpacing/>
      </w:pPr>
      <w:r w:rsidRPr="00222076">
        <w:t>4) Если замкнутый проводящий контур покоится в однородном магнитном поле, то в нём возникает индукционный ток.</w:t>
      </w:r>
    </w:p>
    <w:p w14:paraId="7EC186F0" w14:textId="77777777" w:rsidR="008432C7" w:rsidRPr="00222076" w:rsidRDefault="008432C7" w:rsidP="00222076">
      <w:pPr>
        <w:tabs>
          <w:tab w:val="left" w:pos="0"/>
        </w:tabs>
        <w:spacing w:line="360" w:lineRule="auto"/>
        <w:contextualSpacing/>
      </w:pPr>
      <w:r w:rsidRPr="00222076">
        <w:t>5) Энергия связи ядра равна той энергии, которая выделяется при образовании ядра из отдельных частиц.</w:t>
      </w:r>
    </w:p>
    <w:p w14:paraId="1D61E241" w14:textId="77777777" w:rsidR="008432C7" w:rsidRPr="00222076" w:rsidRDefault="008432C7" w:rsidP="00222076">
      <w:pPr>
        <w:tabs>
          <w:tab w:val="left" w:pos="0"/>
        </w:tabs>
        <w:spacing w:line="360" w:lineRule="auto"/>
        <w:contextualSpacing/>
        <w:rPr>
          <w:b/>
        </w:rPr>
      </w:pPr>
      <w:r w:rsidRPr="00222076">
        <w:rPr>
          <w:b/>
        </w:rPr>
        <w:t>Решение</w:t>
      </w:r>
    </w:p>
    <w:p w14:paraId="4F319A00" w14:textId="77777777" w:rsidR="008432C7" w:rsidRPr="00222076" w:rsidRDefault="008432C7" w:rsidP="00222076">
      <w:pPr>
        <w:tabs>
          <w:tab w:val="left" w:pos="0"/>
        </w:tabs>
        <w:spacing w:line="360" w:lineRule="auto"/>
        <w:contextualSpacing/>
      </w:pPr>
      <w:r w:rsidRPr="00222076">
        <w:t xml:space="preserve">1) Верно  </w:t>
      </w:r>
    </w:p>
    <w:p w14:paraId="3CEDC94B" w14:textId="77777777" w:rsidR="008432C7" w:rsidRPr="00222076" w:rsidRDefault="008432C7" w:rsidP="00222076">
      <w:pPr>
        <w:tabs>
          <w:tab w:val="left" w:pos="0"/>
        </w:tabs>
        <w:spacing w:line="360" w:lineRule="auto"/>
        <w:contextualSpacing/>
      </w:pPr>
      <w:r w:rsidRPr="00222076">
        <w:t xml:space="preserve">Из второго закона Ньютона FΔt =Δp, где F   – сила, Δp   – изменение импульса за время Δt  </w:t>
      </w:r>
    </w:p>
    <w:p w14:paraId="09500D2E" w14:textId="77777777" w:rsidR="008432C7" w:rsidRPr="00222076" w:rsidRDefault="008432C7" w:rsidP="00222076">
      <w:pPr>
        <w:tabs>
          <w:tab w:val="left" w:pos="0"/>
        </w:tabs>
        <w:spacing w:line="360" w:lineRule="auto"/>
        <w:contextualSpacing/>
      </w:pPr>
      <w:r w:rsidRPr="00222076">
        <w:t xml:space="preserve">2) Верно  </w:t>
      </w:r>
    </w:p>
    <w:p w14:paraId="5F164366" w14:textId="77777777" w:rsidR="008432C7" w:rsidRPr="00222076" w:rsidRDefault="008432C7" w:rsidP="00222076">
      <w:pPr>
        <w:tabs>
          <w:tab w:val="left" w:pos="0"/>
        </w:tabs>
        <w:spacing w:line="360" w:lineRule="auto"/>
        <w:contextualSpacing/>
      </w:pPr>
      <w:r w:rsidRPr="00222076">
        <w:t>В изобарном процессе при постоянном давлении работа находится по формуле:</w:t>
      </w:r>
    </w:p>
    <w:p w14:paraId="742487E7" w14:textId="77777777" w:rsidR="008432C7" w:rsidRPr="00222076" w:rsidRDefault="008432C7" w:rsidP="00222076">
      <w:pPr>
        <w:tabs>
          <w:tab w:val="left" w:pos="0"/>
        </w:tabs>
        <w:spacing w:line="360" w:lineRule="auto"/>
        <w:contextualSpacing/>
      </w:pPr>
      <w:r w:rsidRPr="00222076">
        <w:t>A = pΔV, где p   – давление, ΔV   – изменение объёма.</w:t>
      </w:r>
    </w:p>
    <w:p w14:paraId="387E9FAE" w14:textId="77777777" w:rsidR="008432C7" w:rsidRPr="00222076" w:rsidRDefault="008432C7" w:rsidP="00222076">
      <w:pPr>
        <w:tabs>
          <w:tab w:val="left" w:pos="0"/>
        </w:tabs>
        <w:spacing w:line="360" w:lineRule="auto"/>
        <w:contextualSpacing/>
      </w:pPr>
      <w:r w:rsidRPr="00222076">
        <w:t xml:space="preserve">3) Неверно  </w:t>
      </w:r>
    </w:p>
    <w:p w14:paraId="6CC0AC4D" w14:textId="77777777" w:rsidR="008432C7" w:rsidRPr="00222076" w:rsidRDefault="008432C7" w:rsidP="00222076">
      <w:pPr>
        <w:tabs>
          <w:tab w:val="left" w:pos="0"/>
        </w:tabs>
        <w:spacing w:line="360" w:lineRule="auto"/>
        <w:contextualSpacing/>
      </w:pPr>
      <w:r w:rsidRPr="00222076">
        <w:t>Сила Лоренца – это сила, которая действует со стороны магнитного поля на заряженную частицу.</w:t>
      </w:r>
    </w:p>
    <w:p w14:paraId="369EFADD" w14:textId="77777777" w:rsidR="008432C7" w:rsidRPr="00222076" w:rsidRDefault="008432C7" w:rsidP="00222076">
      <w:pPr>
        <w:tabs>
          <w:tab w:val="left" w:pos="0"/>
        </w:tabs>
        <w:spacing w:line="360" w:lineRule="auto"/>
        <w:contextualSpacing/>
      </w:pPr>
      <w:r w:rsidRPr="00222076">
        <w:t>4) Неверно  Индукционный ток возникает только при изменение магнитного потока.</w:t>
      </w:r>
    </w:p>
    <w:p w14:paraId="0C0AB18D" w14:textId="77777777" w:rsidR="008432C7" w:rsidRPr="00222076" w:rsidRDefault="008432C7" w:rsidP="00222076">
      <w:pPr>
        <w:tabs>
          <w:tab w:val="left" w:pos="0"/>
        </w:tabs>
        <w:spacing w:line="360" w:lineRule="auto"/>
        <w:contextualSpacing/>
      </w:pPr>
      <w:r w:rsidRPr="00222076">
        <w:t>5) Верно  Энергия связи ядра равна той энергии, которая выделяется при образовании ядра из отдельных частиц.</w:t>
      </w:r>
    </w:p>
    <w:p w14:paraId="114A29B8" w14:textId="25C763DA" w:rsidR="008432C7" w:rsidRPr="00222076" w:rsidRDefault="008432C7" w:rsidP="00222076">
      <w:pPr>
        <w:tabs>
          <w:tab w:val="left" w:pos="0"/>
        </w:tabs>
        <w:spacing w:line="360" w:lineRule="auto"/>
        <w:contextualSpacing/>
      </w:pPr>
      <w:r w:rsidRPr="00222076">
        <w:t>Ответ: 125</w:t>
      </w:r>
    </w:p>
    <w:p w14:paraId="16B29377" w14:textId="77777777" w:rsidR="00093CD9" w:rsidRPr="00222076" w:rsidRDefault="00093CD9" w:rsidP="003B65F0">
      <w:pPr>
        <w:tabs>
          <w:tab w:val="left" w:pos="0"/>
        </w:tabs>
        <w:spacing w:line="360" w:lineRule="auto"/>
        <w:contextualSpacing/>
        <w:jc w:val="center"/>
      </w:pPr>
      <w:r w:rsidRPr="00222076">
        <w:rPr>
          <w:b/>
          <w:bCs/>
        </w:rPr>
        <w:t>Общие рекомендации по решению задач части 2</w:t>
      </w:r>
    </w:p>
    <w:p w14:paraId="5BD00609" w14:textId="3DB07EAE" w:rsidR="00093CD9" w:rsidRPr="00222076" w:rsidRDefault="00093CD9" w:rsidP="00222076">
      <w:pPr>
        <w:numPr>
          <w:ilvl w:val="0"/>
          <w:numId w:val="18"/>
        </w:numPr>
        <w:tabs>
          <w:tab w:val="left" w:pos="0"/>
        </w:tabs>
        <w:spacing w:line="360" w:lineRule="auto"/>
        <w:contextualSpacing/>
      </w:pPr>
      <w:r w:rsidRPr="00222076">
        <w:t>Чтобы подготовиться к решению задач со второй части, нужно решать задачи, которые рассматривают одно и то же явление с разных сторон. Допустим, у нас есть задача, в которой условие дано в форме обычного текста или рисунка со схемой. Что-то дано, что-то надо найти. Это первый подход. Второй вариант — это когда то же самое условие может быть в виде графика, который, например, описывает колебания той или иной величины (напряжение, сила тока, заряд на конденсаторе). Третий вариант — это условие в виде таблицы значений или функции. В итоге одно и то же явление можно описывать самыми разными способами. При подготовке я рекомендую найти и прорешать по несколько задач по каждой теме, в которых используются различные подходы.</w:t>
      </w:r>
    </w:p>
    <w:p w14:paraId="56846C41" w14:textId="77777777" w:rsidR="00093CD9" w:rsidRPr="00222076" w:rsidRDefault="00093CD9" w:rsidP="00222076">
      <w:pPr>
        <w:numPr>
          <w:ilvl w:val="0"/>
          <w:numId w:val="18"/>
        </w:numPr>
        <w:tabs>
          <w:tab w:val="left" w:pos="0"/>
        </w:tabs>
        <w:spacing w:line="360" w:lineRule="auto"/>
        <w:contextualSpacing/>
      </w:pPr>
      <w:r w:rsidRPr="00222076">
        <w:lastRenderedPageBreak/>
        <w:t>Не всегда полезно прорешивать задачи из открытого банка заданий и демоверсий ЕГЭ. Ведь они в большей степени предназначены для проверки знаний по определенным темам, а не для обучения. Если вам нужно разобрать конкретные темы, лучше использовать задачники по физике.</w:t>
      </w:r>
    </w:p>
    <w:p w14:paraId="3139D5A0" w14:textId="77777777" w:rsidR="00093CD9" w:rsidRPr="00222076" w:rsidRDefault="00093CD9" w:rsidP="00222076">
      <w:pPr>
        <w:numPr>
          <w:ilvl w:val="0"/>
          <w:numId w:val="18"/>
        </w:numPr>
        <w:tabs>
          <w:tab w:val="left" w:pos="0"/>
        </w:tabs>
        <w:spacing w:line="360" w:lineRule="auto"/>
        <w:contextualSpacing/>
      </w:pPr>
      <w:r w:rsidRPr="00222076">
        <w:t>Последние четыре задачи ЕГЭ рассчитаны на выпускников с очень высоким уровнем знаний по предмету. Другим школьникам они могут показаться нерешаемыми. Конечно, все основные законы физики большинство участников экзамена знает. Но здесь их нужно использовать в таких необычных условиях, что порой бывает сложно догадаться, о каком законе или явлении идет речь и какие соотношения эти явления описывают. Часто главная проблема заключается именно в этом — трудно понять, про что эта задача и какие законы в ней можно использовать.</w:t>
      </w:r>
    </w:p>
    <w:p w14:paraId="6B67822E" w14:textId="77777777" w:rsidR="00C94772" w:rsidRPr="00222076" w:rsidRDefault="00C94772" w:rsidP="00222076">
      <w:pPr>
        <w:tabs>
          <w:tab w:val="left" w:pos="0"/>
        </w:tabs>
        <w:spacing w:line="360" w:lineRule="auto"/>
        <w:contextualSpacing/>
        <w:jc w:val="center"/>
        <w:rPr>
          <w:b/>
          <w:bCs/>
        </w:rPr>
      </w:pPr>
      <w:r w:rsidRPr="00222076">
        <w:rPr>
          <w:b/>
          <w:bCs/>
        </w:rPr>
        <w:t>Основные правила второй части в ЕГЭ 2025 по физике</w:t>
      </w:r>
    </w:p>
    <w:p w14:paraId="7CFA0C54" w14:textId="77777777" w:rsidR="00C94772" w:rsidRPr="00222076" w:rsidRDefault="00C94772" w:rsidP="00222076">
      <w:pPr>
        <w:tabs>
          <w:tab w:val="left" w:pos="0"/>
        </w:tabs>
        <w:spacing w:line="360" w:lineRule="auto"/>
        <w:contextualSpacing/>
      </w:pPr>
      <w:r w:rsidRPr="00222076">
        <w:t>Форма дано/решение и рисунок, если он требуется.</w:t>
      </w:r>
    </w:p>
    <w:p w14:paraId="6D6BDFA9" w14:textId="7D5C7091" w:rsidR="00C94772" w:rsidRPr="00222076" w:rsidRDefault="00C94772" w:rsidP="00222076">
      <w:pPr>
        <w:tabs>
          <w:tab w:val="left" w:pos="0"/>
        </w:tabs>
        <w:spacing w:line="360" w:lineRule="auto"/>
        <w:contextualSpacing/>
      </w:pPr>
      <w:r w:rsidRPr="00222076">
        <w:t>Даём пояснения. Например, запишем второй закон Ньютона в проекции на ось Оy и т. д. со всеми физическими законами и явлениями.</w:t>
      </w:r>
      <w:r w:rsidR="00222076">
        <w:t xml:space="preserve"> </w:t>
      </w:r>
      <w:r w:rsidRPr="00222076">
        <w:t>Для удобства можно обозначить формулы и уравнения цифрами. Чтобы, к примеру, писать выразим силу трения Fтр из (3) и подставим во (2).</w:t>
      </w:r>
    </w:p>
    <w:p w14:paraId="5E703DA5" w14:textId="77777777" w:rsidR="00C94772" w:rsidRPr="00222076" w:rsidRDefault="00C94772" w:rsidP="00222076">
      <w:pPr>
        <w:tabs>
          <w:tab w:val="left" w:pos="0"/>
        </w:tabs>
        <w:spacing w:line="360" w:lineRule="auto"/>
        <w:contextualSpacing/>
      </w:pPr>
      <w:r w:rsidRPr="00222076">
        <w:t>Внимательно изучаем кодификатор и используем формулы в базовом виде (II закон Ньютона).</w:t>
      </w:r>
    </w:p>
    <w:p w14:paraId="12F9C879" w14:textId="77777777" w:rsidR="00C94772" w:rsidRPr="00222076" w:rsidRDefault="00C94772" w:rsidP="00222076">
      <w:pPr>
        <w:tabs>
          <w:tab w:val="left" w:pos="0"/>
        </w:tabs>
        <w:spacing w:line="360" w:lineRule="auto"/>
        <w:contextualSpacing/>
      </w:pPr>
      <w:r w:rsidRPr="00222076">
        <w:t>Обязательно даем описание введенным обозначениям. В описании не требуются буквы, которые вам дали по условию задачи.</w:t>
      </w:r>
    </w:p>
    <w:p w14:paraId="138C8228" w14:textId="0B735F92" w:rsidR="00C94772" w:rsidRPr="00222076" w:rsidRDefault="00C94772" w:rsidP="00222076">
      <w:pPr>
        <w:tabs>
          <w:tab w:val="left" w:pos="0"/>
        </w:tabs>
        <w:spacing w:line="360" w:lineRule="auto"/>
        <w:contextualSpacing/>
      </w:pPr>
      <w:r w:rsidRPr="00222076">
        <w:t>Промежуточные вычисления иногда могут быть полезны (например, в задачах на кучу параллельных и последовательных соединений). Чтобы избежать погрешности в ответе, промежуточные результаты стоит оставлять в виде обыкновенных дробей и в итоговую формулу подставлять в этом же виде.</w:t>
      </w:r>
    </w:p>
    <w:p w14:paraId="34E86F54" w14:textId="1069F4DA" w:rsidR="00093CD9" w:rsidRPr="00222076" w:rsidRDefault="00C94772" w:rsidP="00222076">
      <w:pPr>
        <w:tabs>
          <w:tab w:val="left" w:pos="0"/>
        </w:tabs>
        <w:spacing w:line="360" w:lineRule="auto"/>
        <w:contextualSpacing/>
      </w:pPr>
      <w:r w:rsidRPr="00222076">
        <w:t>Записать ответ в расчетной задаче с указанием единиц измерения.</w:t>
      </w:r>
    </w:p>
    <w:p w14:paraId="110E42E7" w14:textId="77777777" w:rsidR="00222076" w:rsidRDefault="00222076" w:rsidP="00222076">
      <w:pPr>
        <w:tabs>
          <w:tab w:val="left" w:pos="0"/>
          <w:tab w:val="left" w:pos="426"/>
        </w:tabs>
        <w:spacing w:before="66" w:line="360" w:lineRule="auto"/>
        <w:contextualSpacing/>
        <w:rPr>
          <w:i/>
          <w:u w:val="single"/>
        </w:rPr>
      </w:pPr>
    </w:p>
    <w:p w14:paraId="032B6B3B" w14:textId="3586D7B6" w:rsidR="005F658E" w:rsidRPr="00222076" w:rsidRDefault="002C6E5E" w:rsidP="00222076">
      <w:pPr>
        <w:tabs>
          <w:tab w:val="left" w:pos="0"/>
          <w:tab w:val="left" w:pos="426"/>
        </w:tabs>
        <w:spacing w:before="66" w:line="360" w:lineRule="auto"/>
        <w:contextualSpacing/>
        <w:rPr>
          <w:i/>
        </w:rPr>
      </w:pPr>
      <w:r w:rsidRPr="00222076">
        <w:rPr>
          <w:i/>
          <w:u w:val="single"/>
        </w:rPr>
        <w:t>Пример</w:t>
      </w:r>
      <w:r w:rsidRPr="00222076">
        <w:rPr>
          <w:i/>
          <w:spacing w:val="-5"/>
          <w:u w:val="single"/>
        </w:rPr>
        <w:t xml:space="preserve"> 10</w:t>
      </w:r>
    </w:p>
    <w:p w14:paraId="33BD577A" w14:textId="77777777" w:rsidR="005F658E" w:rsidRPr="00222076" w:rsidRDefault="002C6E5E" w:rsidP="00222076">
      <w:pPr>
        <w:tabs>
          <w:tab w:val="left" w:pos="0"/>
          <w:tab w:val="left" w:pos="426"/>
        </w:tabs>
        <w:spacing w:before="2" w:line="360" w:lineRule="auto"/>
        <w:contextualSpacing/>
        <w:rPr>
          <w:i/>
        </w:rPr>
      </w:pPr>
      <w:r w:rsidRPr="00222076">
        <w:rPr>
          <w:i/>
        </w:rPr>
        <w:t>Чтобы</w:t>
      </w:r>
      <w:r w:rsidRPr="00222076">
        <w:rPr>
          <w:i/>
          <w:spacing w:val="-3"/>
        </w:rPr>
        <w:t xml:space="preserve"> </w:t>
      </w:r>
      <w:r w:rsidRPr="00222076">
        <w:rPr>
          <w:i/>
        </w:rPr>
        <w:t>узнать</w:t>
      </w:r>
      <w:r w:rsidRPr="00222076">
        <w:rPr>
          <w:i/>
          <w:spacing w:val="-3"/>
        </w:rPr>
        <w:t xml:space="preserve"> </w:t>
      </w:r>
      <w:r w:rsidRPr="00222076">
        <w:rPr>
          <w:i/>
        </w:rPr>
        <w:t>диаметр</w:t>
      </w:r>
      <w:r w:rsidRPr="00222076">
        <w:rPr>
          <w:i/>
          <w:spacing w:val="-3"/>
        </w:rPr>
        <w:t xml:space="preserve"> </w:t>
      </w:r>
      <w:r w:rsidRPr="00222076">
        <w:rPr>
          <w:i/>
        </w:rPr>
        <w:t>медной</w:t>
      </w:r>
      <w:r w:rsidRPr="00222076">
        <w:rPr>
          <w:i/>
          <w:spacing w:val="-3"/>
        </w:rPr>
        <w:t xml:space="preserve"> </w:t>
      </w:r>
      <w:r w:rsidRPr="00222076">
        <w:rPr>
          <w:i/>
        </w:rPr>
        <w:t>проволоки,</w:t>
      </w:r>
      <w:r w:rsidRPr="00222076">
        <w:rPr>
          <w:i/>
          <w:spacing w:val="-3"/>
        </w:rPr>
        <w:t xml:space="preserve"> </w:t>
      </w:r>
      <w:r w:rsidRPr="00222076">
        <w:rPr>
          <w:i/>
        </w:rPr>
        <w:t>ученик</w:t>
      </w:r>
      <w:r w:rsidRPr="00222076">
        <w:rPr>
          <w:i/>
          <w:spacing w:val="-3"/>
        </w:rPr>
        <w:t xml:space="preserve"> </w:t>
      </w:r>
      <w:r w:rsidRPr="00222076">
        <w:rPr>
          <w:i/>
        </w:rPr>
        <w:t>намотал</w:t>
      </w:r>
      <w:r w:rsidRPr="00222076">
        <w:rPr>
          <w:i/>
          <w:spacing w:val="-3"/>
        </w:rPr>
        <w:t xml:space="preserve"> </w:t>
      </w:r>
      <w:r w:rsidRPr="00222076">
        <w:rPr>
          <w:i/>
        </w:rPr>
        <w:t>её</w:t>
      </w:r>
      <w:r w:rsidRPr="00222076">
        <w:rPr>
          <w:i/>
          <w:spacing w:val="-4"/>
        </w:rPr>
        <w:t xml:space="preserve"> </w:t>
      </w:r>
      <w:r w:rsidRPr="00222076">
        <w:rPr>
          <w:i/>
        </w:rPr>
        <w:t>виток</w:t>
      </w:r>
      <w:r w:rsidRPr="00222076">
        <w:rPr>
          <w:i/>
          <w:spacing w:val="-1"/>
        </w:rPr>
        <w:t xml:space="preserve"> </w:t>
      </w:r>
      <w:r w:rsidRPr="00222076">
        <w:rPr>
          <w:i/>
        </w:rPr>
        <w:t>к</w:t>
      </w:r>
      <w:r w:rsidRPr="00222076">
        <w:rPr>
          <w:i/>
          <w:spacing w:val="-3"/>
        </w:rPr>
        <w:t xml:space="preserve"> </w:t>
      </w:r>
      <w:r w:rsidRPr="00222076">
        <w:rPr>
          <w:i/>
        </w:rPr>
        <w:t>витку</w:t>
      </w:r>
      <w:r w:rsidRPr="00222076">
        <w:rPr>
          <w:i/>
          <w:spacing w:val="-3"/>
        </w:rPr>
        <w:t xml:space="preserve"> </w:t>
      </w:r>
      <w:r w:rsidRPr="00222076">
        <w:rPr>
          <w:i/>
        </w:rPr>
        <w:t>на</w:t>
      </w:r>
      <w:r w:rsidRPr="00222076">
        <w:rPr>
          <w:i/>
          <w:spacing w:val="-4"/>
        </w:rPr>
        <w:t xml:space="preserve"> </w:t>
      </w:r>
      <w:r w:rsidRPr="00222076">
        <w:rPr>
          <w:i/>
        </w:rPr>
        <w:t>карандаш и</w:t>
      </w:r>
      <w:r w:rsidRPr="00222076">
        <w:rPr>
          <w:i/>
          <w:spacing w:val="33"/>
        </w:rPr>
        <w:t xml:space="preserve"> </w:t>
      </w:r>
      <w:r w:rsidRPr="00222076">
        <w:rPr>
          <w:i/>
        </w:rPr>
        <w:t>измерил</w:t>
      </w:r>
      <w:r w:rsidRPr="00222076">
        <w:rPr>
          <w:i/>
          <w:spacing w:val="34"/>
        </w:rPr>
        <w:t xml:space="preserve"> </w:t>
      </w:r>
      <w:r w:rsidRPr="00222076">
        <w:rPr>
          <w:i/>
        </w:rPr>
        <w:t>длину</w:t>
      </w:r>
      <w:r w:rsidRPr="00222076">
        <w:rPr>
          <w:i/>
          <w:spacing w:val="32"/>
        </w:rPr>
        <w:t xml:space="preserve"> </w:t>
      </w:r>
      <w:r w:rsidRPr="00222076">
        <w:rPr>
          <w:i/>
        </w:rPr>
        <w:t>намотки</w:t>
      </w:r>
      <w:r w:rsidRPr="00222076">
        <w:rPr>
          <w:i/>
          <w:spacing w:val="33"/>
        </w:rPr>
        <w:t xml:space="preserve"> </w:t>
      </w:r>
      <w:r w:rsidRPr="00222076">
        <w:rPr>
          <w:i/>
        </w:rPr>
        <w:t>из</w:t>
      </w:r>
      <w:r w:rsidRPr="00222076">
        <w:rPr>
          <w:i/>
          <w:spacing w:val="33"/>
        </w:rPr>
        <w:t xml:space="preserve"> </w:t>
      </w:r>
      <w:r w:rsidRPr="00222076">
        <w:rPr>
          <w:i/>
        </w:rPr>
        <w:t>20</w:t>
      </w:r>
      <w:r w:rsidRPr="00222076">
        <w:rPr>
          <w:i/>
          <w:spacing w:val="33"/>
        </w:rPr>
        <w:t xml:space="preserve"> </w:t>
      </w:r>
      <w:r w:rsidRPr="00222076">
        <w:rPr>
          <w:i/>
        </w:rPr>
        <w:t>витков.</w:t>
      </w:r>
      <w:r w:rsidRPr="00222076">
        <w:rPr>
          <w:i/>
          <w:spacing w:val="33"/>
        </w:rPr>
        <w:t xml:space="preserve"> </w:t>
      </w:r>
      <w:r w:rsidRPr="00222076">
        <w:rPr>
          <w:i/>
        </w:rPr>
        <w:t>Длина</w:t>
      </w:r>
      <w:r w:rsidRPr="00222076">
        <w:rPr>
          <w:i/>
          <w:spacing w:val="33"/>
        </w:rPr>
        <w:t xml:space="preserve"> </w:t>
      </w:r>
      <w:r w:rsidRPr="00222076">
        <w:rPr>
          <w:i/>
        </w:rPr>
        <w:t>оказалась</w:t>
      </w:r>
      <w:r w:rsidRPr="00222076">
        <w:rPr>
          <w:i/>
          <w:spacing w:val="40"/>
        </w:rPr>
        <w:t xml:space="preserve"> </w:t>
      </w:r>
      <w:r w:rsidRPr="00222076">
        <w:rPr>
          <w:i/>
        </w:rPr>
        <w:t>равной</w:t>
      </w:r>
      <w:r w:rsidRPr="00222076">
        <w:rPr>
          <w:i/>
          <w:spacing w:val="33"/>
        </w:rPr>
        <w:t xml:space="preserve"> </w:t>
      </w:r>
      <w:r w:rsidRPr="00222076">
        <w:rPr>
          <w:i/>
        </w:rPr>
        <w:t>(15 ±</w:t>
      </w:r>
      <w:r w:rsidRPr="00222076">
        <w:rPr>
          <w:i/>
          <w:spacing w:val="-1"/>
        </w:rPr>
        <w:t xml:space="preserve"> </w:t>
      </w:r>
      <w:r w:rsidRPr="00222076">
        <w:rPr>
          <w:i/>
        </w:rPr>
        <w:t>1)</w:t>
      </w:r>
      <w:r w:rsidRPr="00222076">
        <w:rPr>
          <w:i/>
          <w:spacing w:val="30"/>
        </w:rPr>
        <w:t xml:space="preserve"> </w:t>
      </w:r>
      <w:r w:rsidRPr="00222076">
        <w:rPr>
          <w:i/>
        </w:rPr>
        <w:t>мм.</w:t>
      </w:r>
      <w:r w:rsidRPr="00222076">
        <w:rPr>
          <w:i/>
          <w:spacing w:val="33"/>
        </w:rPr>
        <w:t xml:space="preserve"> </w:t>
      </w:r>
      <w:r w:rsidRPr="00222076">
        <w:rPr>
          <w:i/>
        </w:rPr>
        <w:t>Запишите в ответ диаметр проволоки с учётом погрешности измерений.</w:t>
      </w:r>
    </w:p>
    <w:p w14:paraId="01D1C123" w14:textId="77777777" w:rsidR="005F658E" w:rsidRPr="00222076" w:rsidRDefault="002C6E5E" w:rsidP="00222076">
      <w:pPr>
        <w:tabs>
          <w:tab w:val="left" w:pos="0"/>
          <w:tab w:val="left" w:pos="426"/>
        </w:tabs>
        <w:spacing w:before="2" w:line="360" w:lineRule="auto"/>
        <w:contextualSpacing/>
        <w:rPr>
          <w:i/>
        </w:rPr>
      </w:pPr>
      <w:r w:rsidRPr="00222076">
        <w:rPr>
          <w:i/>
        </w:rPr>
        <w:t>Ответ:</w:t>
      </w:r>
      <w:r w:rsidRPr="00222076">
        <w:rPr>
          <w:i/>
          <w:spacing w:val="-2"/>
        </w:rPr>
        <w:t xml:space="preserve"> </w:t>
      </w:r>
      <w:r w:rsidRPr="00222076">
        <w:rPr>
          <w:i/>
          <w:u w:val="single"/>
        </w:rPr>
        <w:t>(</w:t>
      </w:r>
      <w:r w:rsidRPr="00222076">
        <w:rPr>
          <w:i/>
          <w:spacing w:val="78"/>
          <w:u w:val="single"/>
        </w:rPr>
        <w:t xml:space="preserve">   </w:t>
      </w:r>
      <w:r w:rsidRPr="00222076">
        <w:rPr>
          <w:i/>
          <w:u w:val="single"/>
        </w:rPr>
        <w:t>0,75</w:t>
      </w:r>
      <w:r w:rsidRPr="00222076">
        <w:rPr>
          <w:i/>
          <w:spacing w:val="60"/>
          <w:w w:val="150"/>
          <w:u w:val="single"/>
        </w:rPr>
        <w:t xml:space="preserve">    </w:t>
      </w:r>
      <w:r w:rsidRPr="00222076">
        <w:rPr>
          <w:i/>
          <w:spacing w:val="-27"/>
          <w:w w:val="150"/>
        </w:rPr>
        <w:t xml:space="preserve"> </w:t>
      </w:r>
      <w:r w:rsidRPr="00222076">
        <w:rPr>
          <w:i/>
        </w:rPr>
        <w:t xml:space="preserve">± </w:t>
      </w:r>
      <w:r w:rsidRPr="00222076">
        <w:rPr>
          <w:i/>
          <w:spacing w:val="69"/>
          <w:w w:val="150"/>
          <w:u w:val="single"/>
        </w:rPr>
        <w:t xml:space="preserve">   </w:t>
      </w:r>
      <w:r w:rsidRPr="00222076">
        <w:rPr>
          <w:i/>
          <w:u w:val="single"/>
        </w:rPr>
        <w:t>0,05</w:t>
      </w:r>
      <w:r w:rsidRPr="00222076">
        <w:rPr>
          <w:i/>
          <w:spacing w:val="75"/>
          <w:u w:val="single"/>
        </w:rPr>
        <w:t xml:space="preserve">    </w:t>
      </w:r>
      <w:r w:rsidRPr="00222076">
        <w:rPr>
          <w:i/>
          <w:u w:val="single"/>
        </w:rPr>
        <w:t>)</w:t>
      </w:r>
      <w:r w:rsidRPr="00222076">
        <w:rPr>
          <w:i/>
          <w:spacing w:val="-2"/>
        </w:rPr>
        <w:t xml:space="preserve"> </w:t>
      </w:r>
      <w:r w:rsidRPr="00222076">
        <w:rPr>
          <w:i/>
          <w:spacing w:val="-5"/>
        </w:rPr>
        <w:t>мм.</w:t>
      </w:r>
    </w:p>
    <w:p w14:paraId="66EB0FB7" w14:textId="77777777" w:rsidR="005F658E" w:rsidRPr="00222076" w:rsidRDefault="005F658E" w:rsidP="00222076">
      <w:pPr>
        <w:pStyle w:val="a3"/>
        <w:tabs>
          <w:tab w:val="left" w:pos="0"/>
          <w:tab w:val="left" w:pos="426"/>
        </w:tabs>
        <w:spacing w:before="5" w:line="360" w:lineRule="auto"/>
        <w:contextualSpacing/>
        <w:rPr>
          <w:i/>
          <w:sz w:val="22"/>
          <w:szCs w:val="22"/>
        </w:rPr>
      </w:pPr>
    </w:p>
    <w:p w14:paraId="62C6BB91" w14:textId="77777777" w:rsidR="005F658E" w:rsidRPr="00222076" w:rsidRDefault="002C6E5E" w:rsidP="00222076">
      <w:pPr>
        <w:pStyle w:val="a3"/>
        <w:tabs>
          <w:tab w:val="left" w:pos="0"/>
          <w:tab w:val="left" w:pos="426"/>
        </w:tabs>
        <w:spacing w:before="90" w:line="360" w:lineRule="auto"/>
        <w:contextualSpacing/>
        <w:rPr>
          <w:sz w:val="22"/>
          <w:szCs w:val="22"/>
        </w:rPr>
      </w:pPr>
      <w:r w:rsidRPr="00222076">
        <w:rPr>
          <w:sz w:val="22"/>
          <w:szCs w:val="22"/>
        </w:rPr>
        <w:t>Для определения диаметра проволоки необходимо и измеренное значение (15 мм), и погрешность измерений (1 мм) разделить на число витков (число объектов в ряду).</w:t>
      </w:r>
    </w:p>
    <w:p w14:paraId="688E7945" w14:textId="4DEE9921" w:rsidR="005F658E" w:rsidRPr="00222076" w:rsidRDefault="002C6E5E" w:rsidP="007C0D4E">
      <w:pPr>
        <w:pStyle w:val="2"/>
        <w:tabs>
          <w:tab w:val="left" w:pos="0"/>
          <w:tab w:val="left" w:pos="426"/>
        </w:tabs>
        <w:spacing w:line="360" w:lineRule="auto"/>
        <w:ind w:left="0"/>
        <w:contextualSpacing/>
        <w:jc w:val="center"/>
        <w:rPr>
          <w:sz w:val="22"/>
          <w:szCs w:val="22"/>
        </w:rPr>
      </w:pPr>
      <w:bookmarkStart w:id="2" w:name="_bookmark7"/>
      <w:bookmarkEnd w:id="2"/>
      <w:r w:rsidRPr="00222076">
        <w:rPr>
          <w:sz w:val="22"/>
          <w:szCs w:val="22"/>
        </w:rPr>
        <w:t xml:space="preserve">Задания </w:t>
      </w:r>
      <w:r w:rsidRPr="00222076">
        <w:rPr>
          <w:spacing w:val="-2"/>
          <w:sz w:val="22"/>
          <w:szCs w:val="22"/>
        </w:rPr>
        <w:t>2</w:t>
      </w:r>
      <w:r w:rsidR="00222076" w:rsidRPr="00222076">
        <w:rPr>
          <w:spacing w:val="-2"/>
          <w:sz w:val="22"/>
          <w:szCs w:val="22"/>
        </w:rPr>
        <w:t>1</w:t>
      </w:r>
      <w:r w:rsidRPr="00222076">
        <w:rPr>
          <w:spacing w:val="-2"/>
          <w:sz w:val="22"/>
          <w:szCs w:val="22"/>
        </w:rPr>
        <w:t>–</w:t>
      </w:r>
      <w:r w:rsidR="00222076" w:rsidRPr="00222076">
        <w:rPr>
          <w:spacing w:val="-2"/>
          <w:sz w:val="22"/>
          <w:szCs w:val="22"/>
        </w:rPr>
        <w:t>26</w:t>
      </w:r>
    </w:p>
    <w:p w14:paraId="3CCF4CDE" w14:textId="07C182BC" w:rsidR="005F658E" w:rsidRPr="00222076" w:rsidRDefault="002C6E5E" w:rsidP="00222076">
      <w:pPr>
        <w:pStyle w:val="a3"/>
        <w:tabs>
          <w:tab w:val="left" w:pos="0"/>
          <w:tab w:val="left" w:pos="426"/>
        </w:tabs>
        <w:spacing w:before="156" w:line="360" w:lineRule="auto"/>
        <w:contextualSpacing/>
        <w:rPr>
          <w:sz w:val="22"/>
          <w:szCs w:val="22"/>
        </w:rPr>
      </w:pPr>
      <w:r w:rsidRPr="00222076">
        <w:rPr>
          <w:sz w:val="22"/>
          <w:szCs w:val="22"/>
        </w:rPr>
        <w:t>В</w:t>
      </w:r>
      <w:r w:rsidRPr="00222076">
        <w:rPr>
          <w:spacing w:val="40"/>
          <w:sz w:val="22"/>
          <w:szCs w:val="22"/>
        </w:rPr>
        <w:t xml:space="preserve"> </w:t>
      </w:r>
      <w:r w:rsidRPr="00222076">
        <w:rPr>
          <w:sz w:val="22"/>
          <w:szCs w:val="22"/>
        </w:rPr>
        <w:t>КИМ</w:t>
      </w:r>
      <w:r w:rsidRPr="00222076">
        <w:rPr>
          <w:spacing w:val="40"/>
          <w:sz w:val="22"/>
          <w:szCs w:val="22"/>
        </w:rPr>
        <w:t xml:space="preserve"> </w:t>
      </w:r>
      <w:r w:rsidRPr="00222076">
        <w:rPr>
          <w:sz w:val="22"/>
          <w:szCs w:val="22"/>
        </w:rPr>
        <w:t>предлагается</w:t>
      </w:r>
      <w:r w:rsidRPr="00222076">
        <w:rPr>
          <w:spacing w:val="40"/>
          <w:sz w:val="22"/>
          <w:szCs w:val="22"/>
        </w:rPr>
        <w:t xml:space="preserve"> </w:t>
      </w:r>
      <w:r w:rsidR="008131B7">
        <w:rPr>
          <w:sz w:val="22"/>
          <w:szCs w:val="22"/>
        </w:rPr>
        <w:t>6</w:t>
      </w:r>
      <w:r w:rsidRPr="00222076">
        <w:rPr>
          <w:spacing w:val="40"/>
          <w:sz w:val="22"/>
          <w:szCs w:val="22"/>
        </w:rPr>
        <w:t xml:space="preserve"> </w:t>
      </w:r>
      <w:r w:rsidRPr="00222076">
        <w:rPr>
          <w:sz w:val="22"/>
          <w:szCs w:val="22"/>
        </w:rPr>
        <w:t>заданий</w:t>
      </w:r>
      <w:r w:rsidRPr="00222076">
        <w:rPr>
          <w:spacing w:val="40"/>
          <w:sz w:val="22"/>
          <w:szCs w:val="22"/>
        </w:rPr>
        <w:t xml:space="preserve"> </w:t>
      </w:r>
      <w:r w:rsidRPr="00222076">
        <w:rPr>
          <w:sz w:val="22"/>
          <w:szCs w:val="22"/>
        </w:rPr>
        <w:t>с</w:t>
      </w:r>
      <w:r w:rsidRPr="00222076">
        <w:rPr>
          <w:spacing w:val="40"/>
          <w:sz w:val="22"/>
          <w:szCs w:val="22"/>
        </w:rPr>
        <w:t xml:space="preserve"> </w:t>
      </w:r>
      <w:r w:rsidRPr="00222076">
        <w:rPr>
          <w:sz w:val="22"/>
          <w:szCs w:val="22"/>
        </w:rPr>
        <w:t>развёрнутым</w:t>
      </w:r>
      <w:r w:rsidRPr="00222076">
        <w:rPr>
          <w:spacing w:val="40"/>
          <w:sz w:val="22"/>
          <w:szCs w:val="22"/>
        </w:rPr>
        <w:t xml:space="preserve"> </w:t>
      </w:r>
      <w:r w:rsidRPr="00222076">
        <w:rPr>
          <w:sz w:val="22"/>
          <w:szCs w:val="22"/>
        </w:rPr>
        <w:t>ответом:</w:t>
      </w:r>
      <w:r w:rsidRPr="00222076">
        <w:rPr>
          <w:spacing w:val="40"/>
          <w:sz w:val="22"/>
          <w:szCs w:val="22"/>
        </w:rPr>
        <w:t xml:space="preserve"> </w:t>
      </w:r>
      <w:r w:rsidRPr="00222076">
        <w:rPr>
          <w:sz w:val="22"/>
          <w:szCs w:val="22"/>
        </w:rPr>
        <w:t>1</w:t>
      </w:r>
      <w:r w:rsidRPr="00222076">
        <w:rPr>
          <w:spacing w:val="40"/>
          <w:sz w:val="22"/>
          <w:szCs w:val="22"/>
        </w:rPr>
        <w:t xml:space="preserve"> </w:t>
      </w:r>
      <w:r w:rsidRPr="00222076">
        <w:rPr>
          <w:sz w:val="22"/>
          <w:szCs w:val="22"/>
        </w:rPr>
        <w:t>качественная</w:t>
      </w:r>
      <w:r w:rsidRPr="00222076">
        <w:rPr>
          <w:spacing w:val="40"/>
          <w:sz w:val="22"/>
          <w:szCs w:val="22"/>
        </w:rPr>
        <w:t xml:space="preserve"> </w:t>
      </w:r>
      <w:r w:rsidRPr="00222076">
        <w:rPr>
          <w:sz w:val="22"/>
          <w:szCs w:val="22"/>
        </w:rPr>
        <w:t>задача,</w:t>
      </w:r>
      <w:r w:rsidRPr="00222076">
        <w:rPr>
          <w:spacing w:val="40"/>
          <w:sz w:val="22"/>
          <w:szCs w:val="22"/>
        </w:rPr>
        <w:t xml:space="preserve"> </w:t>
      </w:r>
      <w:r w:rsidRPr="00222076">
        <w:rPr>
          <w:sz w:val="22"/>
          <w:szCs w:val="22"/>
        </w:rPr>
        <w:t>2</w:t>
      </w:r>
      <w:r w:rsidRPr="00222076">
        <w:rPr>
          <w:spacing w:val="-2"/>
          <w:sz w:val="22"/>
          <w:szCs w:val="22"/>
        </w:rPr>
        <w:t xml:space="preserve"> </w:t>
      </w:r>
      <w:r w:rsidRPr="00222076">
        <w:rPr>
          <w:sz w:val="22"/>
          <w:szCs w:val="22"/>
        </w:rPr>
        <w:t>двухбалльные расчётные задачи повышенного уровня сложности, 3 трёхбалльные расчётные задачи высокого уровня сложности и расчётная задача по механике на 4 балла.</w:t>
      </w:r>
    </w:p>
    <w:p w14:paraId="77C4C3B3" w14:textId="7EB2B3D2" w:rsidR="005F658E" w:rsidRPr="00222076" w:rsidRDefault="002C6E5E" w:rsidP="00222076">
      <w:pPr>
        <w:pStyle w:val="a3"/>
        <w:tabs>
          <w:tab w:val="left" w:pos="0"/>
          <w:tab w:val="left" w:pos="426"/>
        </w:tabs>
        <w:spacing w:line="360" w:lineRule="auto"/>
        <w:contextualSpacing/>
        <w:rPr>
          <w:sz w:val="22"/>
          <w:szCs w:val="22"/>
        </w:rPr>
      </w:pPr>
      <w:r w:rsidRPr="00222076">
        <w:rPr>
          <w:sz w:val="22"/>
          <w:szCs w:val="22"/>
        </w:rPr>
        <w:t>Решение</w:t>
      </w:r>
      <w:r w:rsidRPr="00222076">
        <w:rPr>
          <w:spacing w:val="80"/>
          <w:sz w:val="22"/>
          <w:szCs w:val="22"/>
        </w:rPr>
        <w:t xml:space="preserve"> </w:t>
      </w:r>
      <w:r w:rsidRPr="00222076">
        <w:rPr>
          <w:sz w:val="22"/>
          <w:szCs w:val="22"/>
        </w:rPr>
        <w:t>качественной</w:t>
      </w:r>
      <w:r w:rsidRPr="00222076">
        <w:rPr>
          <w:spacing w:val="80"/>
          <w:sz w:val="22"/>
          <w:szCs w:val="22"/>
        </w:rPr>
        <w:t xml:space="preserve"> </w:t>
      </w:r>
      <w:r w:rsidRPr="00222076">
        <w:rPr>
          <w:sz w:val="22"/>
          <w:szCs w:val="22"/>
        </w:rPr>
        <w:t>задачи</w:t>
      </w:r>
      <w:r w:rsidRPr="00222076">
        <w:rPr>
          <w:spacing w:val="80"/>
          <w:sz w:val="22"/>
          <w:szCs w:val="22"/>
        </w:rPr>
        <w:t xml:space="preserve"> </w:t>
      </w:r>
      <w:r w:rsidRPr="00222076">
        <w:rPr>
          <w:sz w:val="22"/>
          <w:szCs w:val="22"/>
        </w:rPr>
        <w:t>(линия</w:t>
      </w:r>
      <w:r w:rsidRPr="00222076">
        <w:rPr>
          <w:spacing w:val="80"/>
          <w:sz w:val="22"/>
          <w:szCs w:val="22"/>
        </w:rPr>
        <w:t xml:space="preserve"> </w:t>
      </w:r>
      <w:r w:rsidRPr="00222076">
        <w:rPr>
          <w:sz w:val="22"/>
          <w:szCs w:val="22"/>
        </w:rPr>
        <w:t>2</w:t>
      </w:r>
      <w:r w:rsidR="008131B7">
        <w:rPr>
          <w:sz w:val="22"/>
          <w:szCs w:val="22"/>
        </w:rPr>
        <w:t>1</w:t>
      </w:r>
      <w:r w:rsidRPr="00222076">
        <w:rPr>
          <w:sz w:val="22"/>
          <w:szCs w:val="22"/>
        </w:rPr>
        <w:t>)</w:t>
      </w:r>
      <w:r w:rsidRPr="00222076">
        <w:rPr>
          <w:spacing w:val="80"/>
          <w:sz w:val="22"/>
          <w:szCs w:val="22"/>
        </w:rPr>
        <w:t xml:space="preserve"> </w:t>
      </w:r>
      <w:r w:rsidRPr="00222076">
        <w:rPr>
          <w:sz w:val="22"/>
          <w:szCs w:val="22"/>
        </w:rPr>
        <w:t>представляет</w:t>
      </w:r>
      <w:r w:rsidRPr="00222076">
        <w:rPr>
          <w:spacing w:val="80"/>
          <w:sz w:val="22"/>
          <w:szCs w:val="22"/>
        </w:rPr>
        <w:t xml:space="preserve"> </w:t>
      </w:r>
      <w:r w:rsidRPr="00222076">
        <w:rPr>
          <w:sz w:val="22"/>
          <w:szCs w:val="22"/>
        </w:rPr>
        <w:t>собой</w:t>
      </w:r>
      <w:r w:rsidRPr="00222076">
        <w:rPr>
          <w:spacing w:val="80"/>
          <w:sz w:val="22"/>
          <w:szCs w:val="22"/>
        </w:rPr>
        <w:t xml:space="preserve"> </w:t>
      </w:r>
      <w:r w:rsidRPr="00222076">
        <w:rPr>
          <w:sz w:val="22"/>
          <w:szCs w:val="22"/>
        </w:rPr>
        <w:t>доказательство,</w:t>
      </w:r>
      <w:r w:rsidRPr="00222076">
        <w:rPr>
          <w:spacing w:val="40"/>
          <w:sz w:val="22"/>
          <w:szCs w:val="22"/>
        </w:rPr>
        <w:t xml:space="preserve"> </w:t>
      </w:r>
      <w:r w:rsidRPr="00222076">
        <w:rPr>
          <w:sz w:val="22"/>
          <w:szCs w:val="22"/>
        </w:rPr>
        <w:t>в</w:t>
      </w:r>
      <w:r w:rsidRPr="00222076">
        <w:rPr>
          <w:spacing w:val="-3"/>
          <w:sz w:val="22"/>
          <w:szCs w:val="22"/>
        </w:rPr>
        <w:t xml:space="preserve"> </w:t>
      </w:r>
      <w:r w:rsidRPr="00222076">
        <w:rPr>
          <w:sz w:val="22"/>
          <w:szCs w:val="22"/>
        </w:rPr>
        <w:t>котором присутствует несколько логических шагов. Каждый логический шаг – это описание</w:t>
      </w:r>
      <w:r w:rsidRPr="00222076">
        <w:rPr>
          <w:spacing w:val="69"/>
          <w:sz w:val="22"/>
          <w:szCs w:val="22"/>
        </w:rPr>
        <w:t xml:space="preserve"> </w:t>
      </w:r>
      <w:r w:rsidRPr="00222076">
        <w:rPr>
          <w:sz w:val="22"/>
          <w:szCs w:val="22"/>
        </w:rPr>
        <w:t>изменений</w:t>
      </w:r>
      <w:r w:rsidRPr="00222076">
        <w:rPr>
          <w:spacing w:val="68"/>
          <w:sz w:val="22"/>
          <w:szCs w:val="22"/>
        </w:rPr>
        <w:t xml:space="preserve"> </w:t>
      </w:r>
      <w:r w:rsidRPr="00222076">
        <w:rPr>
          <w:sz w:val="22"/>
          <w:szCs w:val="22"/>
        </w:rPr>
        <w:t>физических</w:t>
      </w:r>
      <w:r w:rsidRPr="00222076">
        <w:rPr>
          <w:spacing w:val="72"/>
          <w:sz w:val="22"/>
          <w:szCs w:val="22"/>
        </w:rPr>
        <w:t xml:space="preserve"> </w:t>
      </w:r>
      <w:r w:rsidRPr="00222076">
        <w:rPr>
          <w:sz w:val="22"/>
          <w:szCs w:val="22"/>
        </w:rPr>
        <w:t>величин</w:t>
      </w:r>
      <w:r w:rsidRPr="00222076">
        <w:rPr>
          <w:spacing w:val="71"/>
          <w:sz w:val="22"/>
          <w:szCs w:val="22"/>
        </w:rPr>
        <w:t xml:space="preserve"> </w:t>
      </w:r>
      <w:r w:rsidRPr="00222076">
        <w:rPr>
          <w:sz w:val="22"/>
          <w:szCs w:val="22"/>
        </w:rPr>
        <w:t>(или</w:t>
      </w:r>
      <w:r w:rsidRPr="00222076">
        <w:rPr>
          <w:spacing w:val="71"/>
          <w:sz w:val="22"/>
          <w:szCs w:val="22"/>
        </w:rPr>
        <w:t xml:space="preserve"> </w:t>
      </w:r>
      <w:r w:rsidRPr="00222076">
        <w:rPr>
          <w:sz w:val="22"/>
          <w:szCs w:val="22"/>
        </w:rPr>
        <w:t>других</w:t>
      </w:r>
      <w:r w:rsidRPr="00222076">
        <w:rPr>
          <w:spacing w:val="72"/>
          <w:sz w:val="22"/>
          <w:szCs w:val="22"/>
        </w:rPr>
        <w:t xml:space="preserve"> </w:t>
      </w:r>
      <w:r w:rsidRPr="00222076">
        <w:rPr>
          <w:sz w:val="22"/>
          <w:szCs w:val="22"/>
        </w:rPr>
        <w:t>характеристик),</w:t>
      </w:r>
      <w:r w:rsidRPr="00222076">
        <w:rPr>
          <w:spacing w:val="69"/>
          <w:sz w:val="22"/>
          <w:szCs w:val="22"/>
        </w:rPr>
        <w:t xml:space="preserve"> </w:t>
      </w:r>
      <w:r w:rsidRPr="00222076">
        <w:rPr>
          <w:sz w:val="22"/>
          <w:szCs w:val="22"/>
        </w:rPr>
        <w:t>происходящих в</w:t>
      </w:r>
      <w:r w:rsidRPr="00222076">
        <w:rPr>
          <w:spacing w:val="-3"/>
          <w:sz w:val="22"/>
          <w:szCs w:val="22"/>
        </w:rPr>
        <w:t xml:space="preserve"> </w:t>
      </w:r>
      <w:r w:rsidRPr="00222076">
        <w:rPr>
          <w:sz w:val="22"/>
          <w:szCs w:val="22"/>
        </w:rPr>
        <w:t xml:space="preserve">рассматриваемом процессе, и </w:t>
      </w:r>
      <w:r w:rsidRPr="00222076">
        <w:rPr>
          <w:sz w:val="22"/>
          <w:szCs w:val="22"/>
        </w:rPr>
        <w:lastRenderedPageBreak/>
        <w:t>обоснование этих изменений. Обязательно указание на законы, формулы или известные свойства явлений, на основании которых были сделаны заключения о тех или иных изменениях величин или характеристик.</w:t>
      </w:r>
    </w:p>
    <w:p w14:paraId="5294AF2D" w14:textId="77777777" w:rsidR="005F658E" w:rsidRPr="00222076" w:rsidRDefault="002C6E5E" w:rsidP="00222076">
      <w:pPr>
        <w:pStyle w:val="a3"/>
        <w:tabs>
          <w:tab w:val="left" w:pos="0"/>
          <w:tab w:val="left" w:pos="426"/>
        </w:tabs>
        <w:spacing w:before="1" w:line="360" w:lineRule="auto"/>
        <w:contextualSpacing/>
        <w:rPr>
          <w:sz w:val="22"/>
          <w:szCs w:val="22"/>
        </w:rPr>
      </w:pPr>
      <w:r w:rsidRPr="00222076">
        <w:rPr>
          <w:sz w:val="22"/>
          <w:szCs w:val="22"/>
        </w:rPr>
        <w:t>Общий</w:t>
      </w:r>
      <w:r w:rsidRPr="00222076">
        <w:rPr>
          <w:spacing w:val="-5"/>
          <w:sz w:val="22"/>
          <w:szCs w:val="22"/>
        </w:rPr>
        <w:t xml:space="preserve"> </w:t>
      </w:r>
      <w:r w:rsidRPr="00222076">
        <w:rPr>
          <w:sz w:val="22"/>
          <w:szCs w:val="22"/>
        </w:rPr>
        <w:t>план</w:t>
      </w:r>
      <w:r w:rsidRPr="00222076">
        <w:rPr>
          <w:spacing w:val="-3"/>
          <w:sz w:val="22"/>
          <w:szCs w:val="22"/>
        </w:rPr>
        <w:t xml:space="preserve"> </w:t>
      </w:r>
      <w:r w:rsidRPr="00222076">
        <w:rPr>
          <w:sz w:val="22"/>
          <w:szCs w:val="22"/>
        </w:rPr>
        <w:t>решения</w:t>
      </w:r>
      <w:r w:rsidRPr="00222076">
        <w:rPr>
          <w:spacing w:val="-3"/>
          <w:sz w:val="22"/>
          <w:szCs w:val="22"/>
        </w:rPr>
        <w:t xml:space="preserve"> </w:t>
      </w:r>
      <w:r w:rsidRPr="00222076">
        <w:rPr>
          <w:sz w:val="22"/>
          <w:szCs w:val="22"/>
        </w:rPr>
        <w:t>качественных</w:t>
      </w:r>
      <w:r w:rsidRPr="00222076">
        <w:rPr>
          <w:spacing w:val="-2"/>
          <w:sz w:val="22"/>
          <w:szCs w:val="22"/>
        </w:rPr>
        <w:t xml:space="preserve"> </w:t>
      </w:r>
      <w:r w:rsidRPr="00222076">
        <w:rPr>
          <w:sz w:val="22"/>
          <w:szCs w:val="22"/>
        </w:rPr>
        <w:t>задач</w:t>
      </w:r>
      <w:r w:rsidRPr="00222076">
        <w:rPr>
          <w:spacing w:val="-3"/>
          <w:sz w:val="22"/>
          <w:szCs w:val="22"/>
        </w:rPr>
        <w:t xml:space="preserve"> </w:t>
      </w:r>
      <w:r w:rsidRPr="00222076">
        <w:rPr>
          <w:sz w:val="22"/>
          <w:szCs w:val="22"/>
        </w:rPr>
        <w:t>состоит</w:t>
      </w:r>
      <w:r w:rsidRPr="00222076">
        <w:rPr>
          <w:spacing w:val="-3"/>
          <w:sz w:val="22"/>
          <w:szCs w:val="22"/>
        </w:rPr>
        <w:t xml:space="preserve"> </w:t>
      </w:r>
      <w:r w:rsidRPr="00222076">
        <w:rPr>
          <w:sz w:val="22"/>
          <w:szCs w:val="22"/>
        </w:rPr>
        <w:t>из</w:t>
      </w:r>
      <w:r w:rsidRPr="00222076">
        <w:rPr>
          <w:spacing w:val="-4"/>
          <w:sz w:val="22"/>
          <w:szCs w:val="22"/>
        </w:rPr>
        <w:t xml:space="preserve"> </w:t>
      </w:r>
      <w:r w:rsidRPr="00222076">
        <w:rPr>
          <w:sz w:val="22"/>
          <w:szCs w:val="22"/>
        </w:rPr>
        <w:t xml:space="preserve">следующих </w:t>
      </w:r>
      <w:r w:rsidRPr="00222076">
        <w:rPr>
          <w:spacing w:val="-2"/>
          <w:sz w:val="22"/>
          <w:szCs w:val="22"/>
        </w:rPr>
        <w:t>этапов.</w:t>
      </w:r>
    </w:p>
    <w:p w14:paraId="2D1122A5" w14:textId="77777777" w:rsidR="005F658E" w:rsidRPr="00222076" w:rsidRDefault="002C6E5E" w:rsidP="00222076">
      <w:pPr>
        <w:pStyle w:val="a5"/>
        <w:numPr>
          <w:ilvl w:val="1"/>
          <w:numId w:val="6"/>
        </w:numPr>
        <w:tabs>
          <w:tab w:val="left" w:pos="0"/>
          <w:tab w:val="left" w:pos="426"/>
          <w:tab w:val="left" w:pos="1682"/>
        </w:tabs>
        <w:spacing w:line="360" w:lineRule="auto"/>
        <w:ind w:left="0" w:firstLine="0"/>
        <w:contextualSpacing/>
      </w:pPr>
      <w:r w:rsidRPr="00222076">
        <w:t>Работа с текстом задачи (внимательное чтение текста, определение значения всех терминов, встречающихся в условии, краткая запись условия и выделение</w:t>
      </w:r>
      <w:r w:rsidRPr="00222076">
        <w:rPr>
          <w:spacing w:val="80"/>
        </w:rPr>
        <w:t xml:space="preserve"> </w:t>
      </w:r>
      <w:r w:rsidRPr="00222076">
        <w:rPr>
          <w:spacing w:val="-2"/>
        </w:rPr>
        <w:t>вопроса).</w:t>
      </w:r>
    </w:p>
    <w:p w14:paraId="056AF0DB" w14:textId="77777777" w:rsidR="005F658E" w:rsidRPr="00222076" w:rsidRDefault="002C6E5E" w:rsidP="00222076">
      <w:pPr>
        <w:pStyle w:val="a5"/>
        <w:numPr>
          <w:ilvl w:val="1"/>
          <w:numId w:val="6"/>
        </w:numPr>
        <w:tabs>
          <w:tab w:val="left" w:pos="0"/>
          <w:tab w:val="left" w:pos="426"/>
          <w:tab w:val="left" w:pos="1682"/>
        </w:tabs>
        <w:spacing w:line="360" w:lineRule="auto"/>
        <w:ind w:left="0" w:firstLine="0"/>
        <w:contextualSpacing/>
      </w:pPr>
      <w:r w:rsidRPr="00222076">
        <w:t>Анализ</w:t>
      </w:r>
      <w:r w:rsidRPr="00222076">
        <w:rPr>
          <w:spacing w:val="40"/>
        </w:rPr>
        <w:t xml:space="preserve"> </w:t>
      </w:r>
      <w:r w:rsidRPr="00222076">
        <w:t>условия</w:t>
      </w:r>
      <w:r w:rsidRPr="00222076">
        <w:rPr>
          <w:spacing w:val="40"/>
        </w:rPr>
        <w:t xml:space="preserve"> </w:t>
      </w:r>
      <w:r w:rsidRPr="00222076">
        <w:t>задачи</w:t>
      </w:r>
      <w:r w:rsidRPr="00222076">
        <w:rPr>
          <w:spacing w:val="40"/>
        </w:rPr>
        <w:t xml:space="preserve"> </w:t>
      </w:r>
      <w:r w:rsidRPr="00222076">
        <w:t>(выделение</w:t>
      </w:r>
      <w:r w:rsidRPr="00222076">
        <w:rPr>
          <w:spacing w:val="40"/>
        </w:rPr>
        <w:t xml:space="preserve"> </w:t>
      </w:r>
      <w:r w:rsidRPr="00222076">
        <w:t>описанных</w:t>
      </w:r>
      <w:r w:rsidRPr="00222076">
        <w:rPr>
          <w:spacing w:val="40"/>
        </w:rPr>
        <w:t xml:space="preserve"> </w:t>
      </w:r>
      <w:r w:rsidRPr="00222076">
        <w:t>явлений,</w:t>
      </w:r>
      <w:r w:rsidRPr="00222076">
        <w:rPr>
          <w:spacing w:val="40"/>
        </w:rPr>
        <w:t xml:space="preserve"> </w:t>
      </w:r>
      <w:r w:rsidRPr="00222076">
        <w:t>процессов,</w:t>
      </w:r>
      <w:r w:rsidRPr="00222076">
        <w:rPr>
          <w:spacing w:val="40"/>
        </w:rPr>
        <w:t xml:space="preserve"> </w:t>
      </w:r>
      <w:r w:rsidRPr="00222076">
        <w:t>свойств</w:t>
      </w:r>
      <w:r w:rsidRPr="00222076">
        <w:rPr>
          <w:spacing w:val="40"/>
        </w:rPr>
        <w:t xml:space="preserve"> </w:t>
      </w:r>
      <w:r w:rsidRPr="00222076">
        <w:t>тел</w:t>
      </w:r>
      <w:r w:rsidRPr="00222076">
        <w:rPr>
          <w:spacing w:val="40"/>
        </w:rPr>
        <w:t xml:space="preserve"> </w:t>
      </w:r>
      <w:r w:rsidRPr="00222076">
        <w:t>и</w:t>
      </w:r>
      <w:r w:rsidRPr="00222076">
        <w:rPr>
          <w:spacing w:val="-1"/>
        </w:rPr>
        <w:t xml:space="preserve"> </w:t>
      </w:r>
      <w:r w:rsidRPr="00222076">
        <w:t>т.п., установление взаимосвязей между ними, уточнение существующих ограничений, т.е. того, чем можно пренебречь).</w:t>
      </w:r>
    </w:p>
    <w:p w14:paraId="72A6BE06" w14:textId="77777777" w:rsidR="005F658E" w:rsidRPr="00222076" w:rsidRDefault="002C6E5E" w:rsidP="00222076">
      <w:pPr>
        <w:pStyle w:val="a5"/>
        <w:numPr>
          <w:ilvl w:val="1"/>
          <w:numId w:val="6"/>
        </w:numPr>
        <w:tabs>
          <w:tab w:val="left" w:pos="0"/>
          <w:tab w:val="left" w:pos="426"/>
          <w:tab w:val="left" w:pos="1682"/>
        </w:tabs>
        <w:spacing w:line="360" w:lineRule="auto"/>
        <w:ind w:left="0" w:firstLine="0"/>
        <w:contextualSpacing/>
      </w:pPr>
      <w:r w:rsidRPr="00222076">
        <w:t>Выделение</w:t>
      </w:r>
      <w:r w:rsidRPr="00222076">
        <w:rPr>
          <w:spacing w:val="-5"/>
        </w:rPr>
        <w:t xml:space="preserve"> </w:t>
      </w:r>
      <w:r w:rsidRPr="00222076">
        <w:t>логических</w:t>
      </w:r>
      <w:r w:rsidRPr="00222076">
        <w:rPr>
          <w:spacing w:val="-1"/>
        </w:rPr>
        <w:t xml:space="preserve"> </w:t>
      </w:r>
      <w:r w:rsidRPr="00222076">
        <w:t>шагов</w:t>
      </w:r>
      <w:r w:rsidRPr="00222076">
        <w:rPr>
          <w:spacing w:val="-3"/>
        </w:rPr>
        <w:t xml:space="preserve"> </w:t>
      </w:r>
      <w:r w:rsidRPr="00222076">
        <w:t>в</w:t>
      </w:r>
      <w:r w:rsidRPr="00222076">
        <w:rPr>
          <w:spacing w:val="-2"/>
        </w:rPr>
        <w:t xml:space="preserve"> </w:t>
      </w:r>
      <w:r w:rsidRPr="00222076">
        <w:t>решении</w:t>
      </w:r>
      <w:r w:rsidRPr="00222076">
        <w:rPr>
          <w:spacing w:val="-2"/>
        </w:rPr>
        <w:t xml:space="preserve"> задачи.</w:t>
      </w:r>
    </w:p>
    <w:p w14:paraId="01D4DC6D" w14:textId="77777777" w:rsidR="005F658E" w:rsidRPr="00222076" w:rsidRDefault="002C6E5E" w:rsidP="00222076">
      <w:pPr>
        <w:pStyle w:val="a5"/>
        <w:numPr>
          <w:ilvl w:val="1"/>
          <w:numId w:val="6"/>
        </w:numPr>
        <w:tabs>
          <w:tab w:val="left" w:pos="0"/>
          <w:tab w:val="left" w:pos="426"/>
          <w:tab w:val="left" w:pos="1682"/>
        </w:tabs>
        <w:spacing w:line="360" w:lineRule="auto"/>
        <w:ind w:left="0" w:firstLine="0"/>
        <w:contextualSpacing/>
      </w:pPr>
      <w:r w:rsidRPr="00222076">
        <w:t>Осуществление</w:t>
      </w:r>
      <w:r w:rsidRPr="00222076">
        <w:rPr>
          <w:spacing w:val="-5"/>
        </w:rPr>
        <w:t xml:space="preserve"> </w:t>
      </w:r>
      <w:r w:rsidRPr="00222076">
        <w:rPr>
          <w:spacing w:val="-2"/>
        </w:rPr>
        <w:t>решения:</w:t>
      </w:r>
    </w:p>
    <w:p w14:paraId="5E18F8F8" w14:textId="77777777" w:rsidR="005F658E" w:rsidRPr="00222076" w:rsidRDefault="002C6E5E" w:rsidP="00222076">
      <w:pPr>
        <w:pStyle w:val="a5"/>
        <w:numPr>
          <w:ilvl w:val="2"/>
          <w:numId w:val="6"/>
        </w:numPr>
        <w:tabs>
          <w:tab w:val="left" w:pos="0"/>
          <w:tab w:val="left" w:pos="426"/>
          <w:tab w:val="left" w:pos="2095"/>
        </w:tabs>
        <w:spacing w:line="360" w:lineRule="auto"/>
        <w:ind w:left="0" w:firstLine="0"/>
        <w:contextualSpacing/>
        <w:jc w:val="left"/>
      </w:pPr>
      <w:r w:rsidRPr="00222076">
        <w:t>построение</w:t>
      </w:r>
      <w:r w:rsidRPr="00222076">
        <w:rPr>
          <w:spacing w:val="-3"/>
        </w:rPr>
        <w:t xml:space="preserve"> </w:t>
      </w:r>
      <w:r w:rsidRPr="00222076">
        <w:t>объяснения</w:t>
      </w:r>
      <w:r w:rsidRPr="00222076">
        <w:rPr>
          <w:spacing w:val="-4"/>
        </w:rPr>
        <w:t xml:space="preserve"> </w:t>
      </w:r>
      <w:r w:rsidRPr="00222076">
        <w:t>для</w:t>
      </w:r>
      <w:r w:rsidRPr="00222076">
        <w:rPr>
          <w:spacing w:val="-1"/>
        </w:rPr>
        <w:t xml:space="preserve"> </w:t>
      </w:r>
      <w:r w:rsidRPr="00222076">
        <w:t>каждого</w:t>
      </w:r>
      <w:r w:rsidRPr="00222076">
        <w:rPr>
          <w:spacing w:val="-1"/>
        </w:rPr>
        <w:t xml:space="preserve"> </w:t>
      </w:r>
      <w:r w:rsidRPr="00222076">
        <w:t>логического</w:t>
      </w:r>
      <w:r w:rsidRPr="00222076">
        <w:rPr>
          <w:spacing w:val="-1"/>
        </w:rPr>
        <w:t xml:space="preserve"> </w:t>
      </w:r>
      <w:r w:rsidRPr="00222076">
        <w:rPr>
          <w:spacing w:val="-2"/>
        </w:rPr>
        <w:t>шага;</w:t>
      </w:r>
    </w:p>
    <w:p w14:paraId="7F1424D9" w14:textId="77777777" w:rsidR="005F658E" w:rsidRPr="00222076" w:rsidRDefault="002C6E5E" w:rsidP="00222076">
      <w:pPr>
        <w:pStyle w:val="a5"/>
        <w:numPr>
          <w:ilvl w:val="2"/>
          <w:numId w:val="6"/>
        </w:numPr>
        <w:tabs>
          <w:tab w:val="left" w:pos="0"/>
          <w:tab w:val="left" w:pos="426"/>
          <w:tab w:val="left" w:pos="2095"/>
        </w:tabs>
        <w:spacing w:line="360" w:lineRule="auto"/>
        <w:ind w:left="0" w:firstLine="0"/>
        <w:contextualSpacing/>
        <w:jc w:val="left"/>
      </w:pPr>
      <w:r w:rsidRPr="00222076">
        <w:t>выбор и указание законов, формул и т.п., необходимых для объяснения</w:t>
      </w:r>
      <w:r w:rsidRPr="00222076">
        <w:rPr>
          <w:spacing w:val="40"/>
        </w:rPr>
        <w:t xml:space="preserve"> </w:t>
      </w:r>
      <w:r w:rsidRPr="00222076">
        <w:t>каждого логического шага.</w:t>
      </w:r>
    </w:p>
    <w:p w14:paraId="42D6991C" w14:textId="77777777" w:rsidR="005F658E" w:rsidRPr="00222076" w:rsidRDefault="002C6E5E" w:rsidP="00222076">
      <w:pPr>
        <w:pStyle w:val="a5"/>
        <w:numPr>
          <w:ilvl w:val="1"/>
          <w:numId w:val="6"/>
        </w:numPr>
        <w:tabs>
          <w:tab w:val="left" w:pos="0"/>
          <w:tab w:val="left" w:pos="426"/>
          <w:tab w:val="left" w:pos="1682"/>
        </w:tabs>
        <w:spacing w:line="360" w:lineRule="auto"/>
        <w:ind w:left="0" w:firstLine="0"/>
        <w:contextualSpacing/>
      </w:pPr>
      <w:r w:rsidRPr="00222076">
        <w:t>Формулировка</w:t>
      </w:r>
      <w:r w:rsidRPr="00222076">
        <w:rPr>
          <w:spacing w:val="-2"/>
        </w:rPr>
        <w:t xml:space="preserve"> </w:t>
      </w:r>
      <w:r w:rsidRPr="00222076">
        <w:t>ответа</w:t>
      </w:r>
      <w:r w:rsidRPr="00222076">
        <w:rPr>
          <w:spacing w:val="-1"/>
        </w:rPr>
        <w:t xml:space="preserve"> </w:t>
      </w:r>
      <w:r w:rsidRPr="00222076">
        <w:t>и</w:t>
      </w:r>
      <w:r w:rsidRPr="00222076">
        <w:rPr>
          <w:spacing w:val="1"/>
        </w:rPr>
        <w:t xml:space="preserve"> </w:t>
      </w:r>
      <w:r w:rsidRPr="00222076">
        <w:t>его</w:t>
      </w:r>
      <w:r w:rsidRPr="00222076">
        <w:rPr>
          <w:spacing w:val="-3"/>
        </w:rPr>
        <w:t xml:space="preserve"> </w:t>
      </w:r>
      <w:r w:rsidRPr="00222076">
        <w:t>проверка</w:t>
      </w:r>
      <w:r w:rsidRPr="00222076">
        <w:rPr>
          <w:spacing w:val="-2"/>
        </w:rPr>
        <w:t xml:space="preserve"> </w:t>
      </w:r>
      <w:r w:rsidRPr="00222076">
        <w:t xml:space="preserve">(при </w:t>
      </w:r>
      <w:r w:rsidRPr="00222076">
        <w:rPr>
          <w:spacing w:val="-2"/>
        </w:rPr>
        <w:t>возможности).</w:t>
      </w:r>
    </w:p>
    <w:p w14:paraId="3DBC9FD0" w14:textId="5D14619E" w:rsidR="005F658E" w:rsidRPr="00222076" w:rsidRDefault="002C6E5E" w:rsidP="00222076">
      <w:pPr>
        <w:pStyle w:val="a3"/>
        <w:tabs>
          <w:tab w:val="left" w:pos="0"/>
          <w:tab w:val="left" w:pos="426"/>
        </w:tabs>
        <w:spacing w:before="185" w:line="360" w:lineRule="auto"/>
        <w:contextualSpacing/>
        <w:rPr>
          <w:sz w:val="22"/>
          <w:szCs w:val="22"/>
        </w:rPr>
      </w:pPr>
      <w:r w:rsidRPr="00222076">
        <w:rPr>
          <w:sz w:val="22"/>
          <w:szCs w:val="22"/>
        </w:rPr>
        <w:t>При выполнении заданий 2</w:t>
      </w:r>
      <w:r w:rsidR="008131B7">
        <w:rPr>
          <w:sz w:val="22"/>
          <w:szCs w:val="22"/>
        </w:rPr>
        <w:t>2</w:t>
      </w:r>
      <w:r w:rsidRPr="00222076">
        <w:rPr>
          <w:sz w:val="22"/>
          <w:szCs w:val="22"/>
        </w:rPr>
        <w:t>–</w:t>
      </w:r>
      <w:r w:rsidR="008131B7">
        <w:rPr>
          <w:sz w:val="22"/>
          <w:szCs w:val="22"/>
        </w:rPr>
        <w:t>26</w:t>
      </w:r>
      <w:r w:rsidRPr="00222076">
        <w:rPr>
          <w:sz w:val="22"/>
          <w:szCs w:val="22"/>
        </w:rPr>
        <w:t xml:space="preserve"> рекомендуется следовать общему алгоритму решения расчётных задач.</w:t>
      </w:r>
    </w:p>
    <w:p w14:paraId="084BC3D6" w14:textId="77777777" w:rsidR="005F658E" w:rsidRPr="00222076" w:rsidRDefault="002C6E5E" w:rsidP="00222076">
      <w:pPr>
        <w:pStyle w:val="a5"/>
        <w:numPr>
          <w:ilvl w:val="0"/>
          <w:numId w:val="5"/>
        </w:numPr>
        <w:tabs>
          <w:tab w:val="left" w:pos="0"/>
          <w:tab w:val="left" w:pos="426"/>
          <w:tab w:val="left" w:pos="1670"/>
        </w:tabs>
        <w:spacing w:line="360" w:lineRule="auto"/>
        <w:ind w:left="0" w:firstLine="0"/>
        <w:contextualSpacing/>
      </w:pPr>
      <w:r w:rsidRPr="00222076">
        <w:t>Прочитать текст задачи и записать краткое условие задачи (краткое условие можно и не записывать, баллы за это не снижаются).</w:t>
      </w:r>
    </w:p>
    <w:p w14:paraId="5DA490FA" w14:textId="77777777" w:rsidR="005F658E" w:rsidRPr="00222076" w:rsidRDefault="002C6E5E" w:rsidP="00222076">
      <w:pPr>
        <w:pStyle w:val="a5"/>
        <w:numPr>
          <w:ilvl w:val="0"/>
          <w:numId w:val="5"/>
        </w:numPr>
        <w:tabs>
          <w:tab w:val="left" w:pos="0"/>
          <w:tab w:val="left" w:pos="426"/>
          <w:tab w:val="left" w:pos="1670"/>
        </w:tabs>
        <w:spacing w:line="360" w:lineRule="auto"/>
        <w:ind w:left="0" w:firstLine="0"/>
        <w:contextualSpacing/>
      </w:pPr>
      <w:r w:rsidRPr="00222076">
        <w:t>Сделать</w:t>
      </w:r>
      <w:r w:rsidRPr="00222076">
        <w:rPr>
          <w:spacing w:val="-5"/>
        </w:rPr>
        <w:t xml:space="preserve"> </w:t>
      </w:r>
      <w:r w:rsidRPr="00222076">
        <w:t>рисунок,</w:t>
      </w:r>
      <w:r w:rsidRPr="00222076">
        <w:rPr>
          <w:spacing w:val="-3"/>
        </w:rPr>
        <w:t xml:space="preserve"> </w:t>
      </w:r>
      <w:r w:rsidRPr="00222076">
        <w:t>если это</w:t>
      </w:r>
      <w:r w:rsidRPr="00222076">
        <w:rPr>
          <w:spacing w:val="-3"/>
        </w:rPr>
        <w:t xml:space="preserve"> </w:t>
      </w:r>
      <w:r w:rsidRPr="00222076">
        <w:t>необходимо</w:t>
      </w:r>
      <w:r w:rsidRPr="00222076">
        <w:rPr>
          <w:spacing w:val="-4"/>
        </w:rPr>
        <w:t xml:space="preserve"> </w:t>
      </w:r>
      <w:r w:rsidRPr="00222076">
        <w:t>для</w:t>
      </w:r>
      <w:r w:rsidRPr="00222076">
        <w:rPr>
          <w:spacing w:val="-5"/>
        </w:rPr>
        <w:t xml:space="preserve"> </w:t>
      </w:r>
      <w:r w:rsidRPr="00222076">
        <w:t>понимания</w:t>
      </w:r>
      <w:r w:rsidRPr="00222076">
        <w:rPr>
          <w:spacing w:val="-3"/>
        </w:rPr>
        <w:t xml:space="preserve"> </w:t>
      </w:r>
      <w:r w:rsidRPr="00222076">
        <w:t>физической</w:t>
      </w:r>
      <w:r w:rsidRPr="00222076">
        <w:rPr>
          <w:spacing w:val="4"/>
        </w:rPr>
        <w:t xml:space="preserve"> </w:t>
      </w:r>
      <w:r w:rsidRPr="00222076">
        <w:rPr>
          <w:spacing w:val="-2"/>
        </w:rPr>
        <w:t>ситуации.</w:t>
      </w:r>
    </w:p>
    <w:p w14:paraId="0D5AB56B" w14:textId="77777777" w:rsidR="005F658E" w:rsidRPr="00222076" w:rsidRDefault="002C6E5E" w:rsidP="00222076">
      <w:pPr>
        <w:pStyle w:val="a5"/>
        <w:numPr>
          <w:ilvl w:val="0"/>
          <w:numId w:val="5"/>
        </w:numPr>
        <w:tabs>
          <w:tab w:val="left" w:pos="0"/>
          <w:tab w:val="left" w:pos="426"/>
          <w:tab w:val="left" w:pos="1670"/>
        </w:tabs>
        <w:spacing w:line="360" w:lineRule="auto"/>
        <w:ind w:left="0" w:firstLine="0"/>
        <w:contextualSpacing/>
      </w:pPr>
      <w:r w:rsidRPr="00222076">
        <w:t>Определить и записать законы и формулы, необходимые для решения задачи; если какие-нибудь из величин, входящих в систему уравнений, не приведены в кратком условии, то нужно описать их, т.е. указать, что они обозначают.</w:t>
      </w:r>
    </w:p>
    <w:p w14:paraId="6BEE813E" w14:textId="77777777" w:rsidR="005F658E" w:rsidRPr="00222076" w:rsidRDefault="002C6E5E" w:rsidP="00222076">
      <w:pPr>
        <w:pStyle w:val="a5"/>
        <w:numPr>
          <w:ilvl w:val="0"/>
          <w:numId w:val="5"/>
        </w:numPr>
        <w:tabs>
          <w:tab w:val="left" w:pos="0"/>
          <w:tab w:val="left" w:pos="426"/>
          <w:tab w:val="left" w:pos="1670"/>
        </w:tabs>
        <w:spacing w:line="360" w:lineRule="auto"/>
        <w:ind w:left="0" w:firstLine="0"/>
        <w:contextualSpacing/>
      </w:pPr>
      <w:r w:rsidRPr="00222076">
        <w:t>Провести математические преобразования (если преобразования объёмны и их сложно целиком перенести в бланк ответов, то можно отразить только важные логические шаги преобразований).</w:t>
      </w:r>
    </w:p>
    <w:p w14:paraId="37E10A48" w14:textId="77777777" w:rsidR="005F658E" w:rsidRPr="00222076" w:rsidRDefault="002C6E5E" w:rsidP="00222076">
      <w:pPr>
        <w:pStyle w:val="a5"/>
        <w:numPr>
          <w:ilvl w:val="0"/>
          <w:numId w:val="5"/>
        </w:numPr>
        <w:tabs>
          <w:tab w:val="left" w:pos="0"/>
          <w:tab w:val="left" w:pos="426"/>
          <w:tab w:val="left" w:pos="1670"/>
        </w:tabs>
        <w:spacing w:line="360" w:lineRule="auto"/>
        <w:ind w:left="0" w:firstLine="0"/>
        <w:contextualSpacing/>
      </w:pPr>
      <w:r w:rsidRPr="00222076">
        <w:t>Подставить данные из условия и необходимые справочные данные в конечную формулу и провести расчёты (если задачу проще решить «по действиям», то следует</w:t>
      </w:r>
      <w:r w:rsidRPr="00222076">
        <w:rPr>
          <w:spacing w:val="79"/>
        </w:rPr>
        <w:t xml:space="preserve"> </w:t>
      </w:r>
      <w:r w:rsidRPr="00222076">
        <w:t>провести</w:t>
      </w:r>
      <w:r w:rsidRPr="00222076">
        <w:rPr>
          <w:spacing w:val="79"/>
        </w:rPr>
        <w:t xml:space="preserve"> </w:t>
      </w:r>
      <w:r w:rsidRPr="00222076">
        <w:t>промежуточные</w:t>
      </w:r>
      <w:r w:rsidRPr="00222076">
        <w:rPr>
          <w:spacing w:val="76"/>
        </w:rPr>
        <w:t xml:space="preserve"> </w:t>
      </w:r>
      <w:r w:rsidRPr="00222076">
        <w:t>расчёты</w:t>
      </w:r>
      <w:r w:rsidRPr="00222076">
        <w:rPr>
          <w:spacing w:val="80"/>
        </w:rPr>
        <w:t xml:space="preserve"> </w:t>
      </w:r>
      <w:r w:rsidRPr="00222076">
        <w:t>и</w:t>
      </w:r>
      <w:r w:rsidRPr="00222076">
        <w:rPr>
          <w:spacing w:val="78"/>
        </w:rPr>
        <w:t xml:space="preserve"> </w:t>
      </w:r>
      <w:r w:rsidRPr="00222076">
        <w:t>получить</w:t>
      </w:r>
      <w:r w:rsidRPr="00222076">
        <w:rPr>
          <w:spacing w:val="79"/>
        </w:rPr>
        <w:t xml:space="preserve"> </w:t>
      </w:r>
      <w:r w:rsidRPr="00222076">
        <w:t>промежуточные</w:t>
      </w:r>
      <w:r w:rsidRPr="00222076">
        <w:rPr>
          <w:spacing w:val="76"/>
        </w:rPr>
        <w:t xml:space="preserve"> </w:t>
      </w:r>
      <w:r w:rsidRPr="00222076">
        <w:t>ответы с указанием единиц измерения).</w:t>
      </w:r>
    </w:p>
    <w:p w14:paraId="4F542F37" w14:textId="77777777" w:rsidR="005F658E" w:rsidRPr="00222076" w:rsidRDefault="002C6E5E" w:rsidP="00222076">
      <w:pPr>
        <w:pStyle w:val="a5"/>
        <w:numPr>
          <w:ilvl w:val="0"/>
          <w:numId w:val="5"/>
        </w:numPr>
        <w:tabs>
          <w:tab w:val="left" w:pos="0"/>
          <w:tab w:val="left" w:pos="426"/>
          <w:tab w:val="left" w:pos="1670"/>
        </w:tabs>
        <w:spacing w:before="1" w:line="360" w:lineRule="auto"/>
        <w:ind w:left="0" w:firstLine="0"/>
        <w:contextualSpacing/>
      </w:pPr>
      <w:r w:rsidRPr="00222076">
        <w:t>Получить</w:t>
      </w:r>
      <w:r w:rsidRPr="00222076">
        <w:rPr>
          <w:spacing w:val="-5"/>
        </w:rPr>
        <w:t xml:space="preserve"> </w:t>
      </w:r>
      <w:r w:rsidRPr="00222076">
        <w:t>числовой</w:t>
      </w:r>
      <w:r w:rsidRPr="00222076">
        <w:rPr>
          <w:spacing w:val="-3"/>
        </w:rPr>
        <w:t xml:space="preserve"> </w:t>
      </w:r>
      <w:r w:rsidRPr="00222076">
        <w:t>ответ</w:t>
      </w:r>
      <w:r w:rsidRPr="00222076">
        <w:rPr>
          <w:spacing w:val="-3"/>
        </w:rPr>
        <w:t xml:space="preserve"> </w:t>
      </w:r>
      <w:r w:rsidRPr="00222076">
        <w:t>с</w:t>
      </w:r>
      <w:r w:rsidRPr="00222076">
        <w:rPr>
          <w:spacing w:val="-1"/>
        </w:rPr>
        <w:t xml:space="preserve"> </w:t>
      </w:r>
      <w:r w:rsidRPr="00222076">
        <w:t>указанием</w:t>
      </w:r>
      <w:r w:rsidRPr="00222076">
        <w:rPr>
          <w:spacing w:val="-4"/>
        </w:rPr>
        <w:t xml:space="preserve"> </w:t>
      </w:r>
      <w:r w:rsidRPr="00222076">
        <w:t>единиц</w:t>
      </w:r>
      <w:r w:rsidRPr="00222076">
        <w:rPr>
          <w:spacing w:val="-4"/>
        </w:rPr>
        <w:t xml:space="preserve"> </w:t>
      </w:r>
      <w:r w:rsidRPr="00222076">
        <w:t>измерения</w:t>
      </w:r>
      <w:r w:rsidRPr="00222076">
        <w:rPr>
          <w:spacing w:val="-3"/>
        </w:rPr>
        <w:t xml:space="preserve"> </w:t>
      </w:r>
      <w:r w:rsidRPr="00222076">
        <w:t>искомой</w:t>
      </w:r>
      <w:r w:rsidRPr="00222076">
        <w:rPr>
          <w:spacing w:val="-3"/>
        </w:rPr>
        <w:t xml:space="preserve"> </w:t>
      </w:r>
      <w:r w:rsidRPr="00222076">
        <w:rPr>
          <w:spacing w:val="-2"/>
        </w:rPr>
        <w:t>величины.</w:t>
      </w:r>
    </w:p>
    <w:p w14:paraId="6BA4409F" w14:textId="77777777" w:rsidR="005F658E" w:rsidRPr="00222076" w:rsidRDefault="002C6E5E" w:rsidP="00222076">
      <w:pPr>
        <w:pStyle w:val="a5"/>
        <w:numPr>
          <w:ilvl w:val="0"/>
          <w:numId w:val="5"/>
        </w:numPr>
        <w:tabs>
          <w:tab w:val="left" w:pos="0"/>
          <w:tab w:val="left" w:pos="426"/>
          <w:tab w:val="left" w:pos="1670"/>
        </w:tabs>
        <w:spacing w:line="360" w:lineRule="auto"/>
        <w:ind w:left="0" w:firstLine="0"/>
        <w:contextualSpacing/>
      </w:pPr>
      <w:r w:rsidRPr="00222076">
        <w:t>Проанализировать</w:t>
      </w:r>
      <w:r w:rsidRPr="00222076">
        <w:rPr>
          <w:spacing w:val="-6"/>
        </w:rPr>
        <w:t xml:space="preserve"> </w:t>
      </w:r>
      <w:r w:rsidRPr="00222076">
        <w:t>полученный</w:t>
      </w:r>
      <w:r w:rsidRPr="00222076">
        <w:rPr>
          <w:spacing w:val="-3"/>
        </w:rPr>
        <w:t xml:space="preserve"> </w:t>
      </w:r>
      <w:r w:rsidRPr="00222076">
        <w:t>результат</w:t>
      </w:r>
      <w:r w:rsidRPr="00222076">
        <w:rPr>
          <w:spacing w:val="-2"/>
        </w:rPr>
        <w:t xml:space="preserve"> </w:t>
      </w:r>
      <w:r w:rsidRPr="00222076">
        <w:t>с</w:t>
      </w:r>
      <w:r w:rsidRPr="00222076">
        <w:rPr>
          <w:spacing w:val="1"/>
        </w:rPr>
        <w:t xml:space="preserve"> </w:t>
      </w:r>
      <w:r w:rsidRPr="00222076">
        <w:t>учётом</w:t>
      </w:r>
      <w:r w:rsidRPr="00222076">
        <w:rPr>
          <w:spacing w:val="-2"/>
        </w:rPr>
        <w:t xml:space="preserve"> </w:t>
      </w:r>
      <w:r w:rsidRPr="00222076">
        <w:t>его</w:t>
      </w:r>
      <w:r w:rsidRPr="00222076">
        <w:rPr>
          <w:spacing w:val="-4"/>
        </w:rPr>
        <w:t xml:space="preserve"> </w:t>
      </w:r>
      <w:r w:rsidRPr="00222076">
        <w:t>физического</w:t>
      </w:r>
      <w:r w:rsidRPr="00222076">
        <w:rPr>
          <w:spacing w:val="-2"/>
        </w:rPr>
        <w:t xml:space="preserve"> смысла.</w:t>
      </w:r>
    </w:p>
    <w:p w14:paraId="50FC5689" w14:textId="77777777" w:rsidR="005F658E" w:rsidRPr="00222076" w:rsidRDefault="005F658E" w:rsidP="00222076">
      <w:pPr>
        <w:tabs>
          <w:tab w:val="left" w:pos="0"/>
        </w:tabs>
        <w:spacing w:line="360" w:lineRule="auto"/>
        <w:contextualSpacing/>
      </w:pPr>
    </w:p>
    <w:p w14:paraId="17500654" w14:textId="284DEFFC" w:rsidR="00222076" w:rsidRPr="00222076" w:rsidRDefault="00222076" w:rsidP="00222076">
      <w:pPr>
        <w:tabs>
          <w:tab w:val="left" w:pos="0"/>
        </w:tabs>
        <w:spacing w:line="360" w:lineRule="auto"/>
        <w:contextualSpacing/>
        <w:sectPr w:rsidR="00222076" w:rsidRPr="00222076" w:rsidSect="008432C7">
          <w:footerReference w:type="default" r:id="rId14"/>
          <w:pgSz w:w="11910" w:h="16840"/>
          <w:pgMar w:top="1040" w:right="711" w:bottom="1220" w:left="1276" w:header="0" w:footer="1024" w:gutter="0"/>
          <w:cols w:space="720"/>
        </w:sectPr>
      </w:pPr>
    </w:p>
    <w:p w14:paraId="740F9403" w14:textId="77777777" w:rsidR="005F658E" w:rsidRPr="00222076" w:rsidRDefault="002C6E5E" w:rsidP="008131B7">
      <w:pPr>
        <w:pStyle w:val="a3"/>
        <w:tabs>
          <w:tab w:val="left" w:pos="0"/>
          <w:tab w:val="left" w:pos="567"/>
        </w:tabs>
        <w:spacing w:before="66" w:line="360" w:lineRule="auto"/>
        <w:contextualSpacing/>
        <w:rPr>
          <w:sz w:val="22"/>
          <w:szCs w:val="22"/>
        </w:rPr>
      </w:pPr>
      <w:r w:rsidRPr="00222076">
        <w:rPr>
          <w:sz w:val="22"/>
          <w:szCs w:val="22"/>
        </w:rPr>
        <w:lastRenderedPageBreak/>
        <w:t>Необходимо учитывать, что в качестве исходных формул принимаются только те, которые указаны в кодификаторе, при этом форма записи формулы значения не имеет. Если при записи формул используются отличные от кодификатора обозначения, то их нужно отдельно оговаривать. Проверьте, чтобы разные величины не обозначались одинаковыми символами.</w:t>
      </w:r>
    </w:p>
    <w:p w14:paraId="14AE2C95" w14:textId="77777777" w:rsidR="005F658E" w:rsidRPr="00222076" w:rsidRDefault="002C6E5E" w:rsidP="00222076">
      <w:pPr>
        <w:pStyle w:val="a3"/>
        <w:tabs>
          <w:tab w:val="left" w:pos="0"/>
        </w:tabs>
        <w:spacing w:before="1" w:line="360" w:lineRule="auto"/>
        <w:contextualSpacing/>
        <w:rPr>
          <w:sz w:val="22"/>
          <w:szCs w:val="22"/>
        </w:rPr>
      </w:pPr>
      <w:r w:rsidRPr="00222076">
        <w:rPr>
          <w:sz w:val="22"/>
          <w:szCs w:val="22"/>
        </w:rPr>
        <w:t xml:space="preserve">Следует не только проверять размерность полученной величины по конечной формуле, но и обращать внимание на корректность числового ответа. При его записи допускаются округления с учётом того числа значащих цифр, которые указаны в условии </w:t>
      </w:r>
      <w:r w:rsidRPr="00222076">
        <w:rPr>
          <w:spacing w:val="-2"/>
          <w:sz w:val="22"/>
          <w:szCs w:val="22"/>
        </w:rPr>
        <w:t>задачи.</w:t>
      </w:r>
    </w:p>
    <w:p w14:paraId="50102F65" w14:textId="2C638B13" w:rsidR="005F658E" w:rsidRPr="00222076" w:rsidRDefault="002C6E5E" w:rsidP="00222076">
      <w:pPr>
        <w:pStyle w:val="a3"/>
        <w:tabs>
          <w:tab w:val="left" w:pos="0"/>
        </w:tabs>
        <w:spacing w:line="360" w:lineRule="auto"/>
        <w:contextualSpacing/>
        <w:rPr>
          <w:sz w:val="22"/>
          <w:szCs w:val="22"/>
        </w:rPr>
      </w:pPr>
      <w:r w:rsidRPr="00222076">
        <w:rPr>
          <w:sz w:val="22"/>
          <w:szCs w:val="22"/>
        </w:rPr>
        <w:t>В КИМ ЕГЭ 202</w:t>
      </w:r>
      <w:r w:rsidR="008131B7">
        <w:rPr>
          <w:sz w:val="22"/>
          <w:szCs w:val="22"/>
        </w:rPr>
        <w:t>5</w:t>
      </w:r>
      <w:r w:rsidRPr="00222076">
        <w:rPr>
          <w:sz w:val="22"/>
          <w:szCs w:val="22"/>
        </w:rPr>
        <w:t xml:space="preserve"> г., как и в прошлом году, на позиции </w:t>
      </w:r>
      <w:r w:rsidR="008131B7">
        <w:rPr>
          <w:sz w:val="22"/>
          <w:szCs w:val="22"/>
        </w:rPr>
        <w:t>26</w:t>
      </w:r>
      <w:r w:rsidRPr="00222076">
        <w:rPr>
          <w:sz w:val="22"/>
          <w:szCs w:val="22"/>
        </w:rPr>
        <w:t xml:space="preserve"> предлагается задача по механике,</w:t>
      </w:r>
      <w:r w:rsidRPr="00222076">
        <w:rPr>
          <w:spacing w:val="-1"/>
          <w:sz w:val="22"/>
          <w:szCs w:val="22"/>
        </w:rPr>
        <w:t xml:space="preserve"> </w:t>
      </w:r>
      <w:r w:rsidRPr="00222076">
        <w:rPr>
          <w:sz w:val="22"/>
          <w:szCs w:val="22"/>
        </w:rPr>
        <w:t>в</w:t>
      </w:r>
      <w:r w:rsidRPr="00222076">
        <w:rPr>
          <w:spacing w:val="-2"/>
          <w:sz w:val="22"/>
          <w:szCs w:val="22"/>
        </w:rPr>
        <w:t xml:space="preserve"> </w:t>
      </w:r>
      <w:r w:rsidRPr="00222076">
        <w:rPr>
          <w:sz w:val="22"/>
          <w:szCs w:val="22"/>
        </w:rPr>
        <w:t>которой</w:t>
      </w:r>
      <w:r w:rsidRPr="00222076">
        <w:rPr>
          <w:spacing w:val="-3"/>
          <w:sz w:val="22"/>
          <w:szCs w:val="22"/>
        </w:rPr>
        <w:t xml:space="preserve"> </w:t>
      </w:r>
      <w:r w:rsidRPr="00222076">
        <w:rPr>
          <w:sz w:val="22"/>
          <w:szCs w:val="22"/>
        </w:rPr>
        <w:t>необходимо</w:t>
      </w:r>
      <w:r w:rsidRPr="00222076">
        <w:rPr>
          <w:spacing w:val="-1"/>
          <w:sz w:val="22"/>
          <w:szCs w:val="22"/>
        </w:rPr>
        <w:t xml:space="preserve"> </w:t>
      </w:r>
      <w:r w:rsidRPr="00222076">
        <w:rPr>
          <w:sz w:val="22"/>
          <w:szCs w:val="22"/>
        </w:rPr>
        <w:t>сделать обоснование</w:t>
      </w:r>
      <w:r w:rsidRPr="00222076">
        <w:rPr>
          <w:spacing w:val="-2"/>
          <w:sz w:val="22"/>
          <w:szCs w:val="22"/>
        </w:rPr>
        <w:t xml:space="preserve"> </w:t>
      </w:r>
      <w:r w:rsidRPr="00222076">
        <w:rPr>
          <w:sz w:val="22"/>
          <w:szCs w:val="22"/>
        </w:rPr>
        <w:t>используемых для</w:t>
      </w:r>
      <w:r w:rsidRPr="00222076">
        <w:rPr>
          <w:spacing w:val="-1"/>
          <w:sz w:val="22"/>
          <w:szCs w:val="22"/>
        </w:rPr>
        <w:t xml:space="preserve"> </w:t>
      </w:r>
      <w:r w:rsidRPr="00222076">
        <w:rPr>
          <w:sz w:val="22"/>
          <w:szCs w:val="22"/>
        </w:rPr>
        <w:t>решения</w:t>
      </w:r>
      <w:r w:rsidRPr="00222076">
        <w:rPr>
          <w:spacing w:val="-1"/>
          <w:sz w:val="22"/>
          <w:szCs w:val="22"/>
        </w:rPr>
        <w:t xml:space="preserve"> </w:t>
      </w:r>
      <w:r w:rsidRPr="00222076">
        <w:rPr>
          <w:sz w:val="22"/>
          <w:szCs w:val="22"/>
        </w:rPr>
        <w:t>законов и</w:t>
      </w:r>
      <w:r w:rsidRPr="00222076">
        <w:rPr>
          <w:spacing w:val="37"/>
          <w:sz w:val="22"/>
          <w:szCs w:val="22"/>
        </w:rPr>
        <w:t xml:space="preserve"> </w:t>
      </w:r>
      <w:r w:rsidRPr="00222076">
        <w:rPr>
          <w:sz w:val="22"/>
          <w:szCs w:val="22"/>
        </w:rPr>
        <w:t>формул.</w:t>
      </w:r>
      <w:r w:rsidRPr="00222076">
        <w:rPr>
          <w:spacing w:val="37"/>
          <w:sz w:val="22"/>
          <w:szCs w:val="22"/>
        </w:rPr>
        <w:t xml:space="preserve"> </w:t>
      </w:r>
      <w:r w:rsidRPr="00222076">
        <w:rPr>
          <w:sz w:val="22"/>
          <w:szCs w:val="22"/>
        </w:rPr>
        <w:t>Решение</w:t>
      </w:r>
      <w:r w:rsidRPr="00222076">
        <w:rPr>
          <w:spacing w:val="35"/>
          <w:sz w:val="22"/>
          <w:szCs w:val="22"/>
        </w:rPr>
        <w:t xml:space="preserve"> </w:t>
      </w:r>
      <w:r w:rsidRPr="00222076">
        <w:rPr>
          <w:sz w:val="22"/>
          <w:szCs w:val="22"/>
        </w:rPr>
        <w:t>задачи</w:t>
      </w:r>
      <w:r w:rsidRPr="00222076">
        <w:rPr>
          <w:spacing w:val="37"/>
          <w:sz w:val="22"/>
          <w:szCs w:val="22"/>
        </w:rPr>
        <w:t xml:space="preserve"> </w:t>
      </w:r>
      <w:r w:rsidRPr="00222076">
        <w:rPr>
          <w:sz w:val="22"/>
          <w:szCs w:val="22"/>
        </w:rPr>
        <w:t>оценивается</w:t>
      </w:r>
      <w:r w:rsidRPr="00222076">
        <w:rPr>
          <w:spacing w:val="36"/>
          <w:sz w:val="22"/>
          <w:szCs w:val="22"/>
        </w:rPr>
        <w:t xml:space="preserve"> </w:t>
      </w:r>
      <w:r w:rsidRPr="00222076">
        <w:rPr>
          <w:sz w:val="22"/>
          <w:szCs w:val="22"/>
        </w:rPr>
        <w:t>по</w:t>
      </w:r>
      <w:r w:rsidRPr="00222076">
        <w:rPr>
          <w:spacing w:val="34"/>
          <w:sz w:val="22"/>
          <w:szCs w:val="22"/>
        </w:rPr>
        <w:t xml:space="preserve"> </w:t>
      </w:r>
      <w:r w:rsidRPr="00222076">
        <w:rPr>
          <w:sz w:val="22"/>
          <w:szCs w:val="22"/>
        </w:rPr>
        <w:t>двум</w:t>
      </w:r>
      <w:r w:rsidRPr="00222076">
        <w:rPr>
          <w:spacing w:val="35"/>
          <w:sz w:val="22"/>
          <w:szCs w:val="22"/>
        </w:rPr>
        <w:t xml:space="preserve"> </w:t>
      </w:r>
      <w:r w:rsidRPr="00222076">
        <w:rPr>
          <w:sz w:val="22"/>
          <w:szCs w:val="22"/>
        </w:rPr>
        <w:t>критериям:</w:t>
      </w:r>
      <w:r w:rsidRPr="00222076">
        <w:rPr>
          <w:spacing w:val="37"/>
          <w:sz w:val="22"/>
          <w:szCs w:val="22"/>
        </w:rPr>
        <w:t xml:space="preserve"> </w:t>
      </w:r>
      <w:r w:rsidRPr="00222076">
        <w:rPr>
          <w:sz w:val="22"/>
          <w:szCs w:val="22"/>
        </w:rPr>
        <w:t>критерий</w:t>
      </w:r>
      <w:r w:rsidRPr="00222076">
        <w:rPr>
          <w:spacing w:val="37"/>
          <w:sz w:val="22"/>
          <w:szCs w:val="22"/>
        </w:rPr>
        <w:t xml:space="preserve"> </w:t>
      </w:r>
      <w:r w:rsidRPr="00222076">
        <w:rPr>
          <w:sz w:val="22"/>
          <w:szCs w:val="22"/>
        </w:rPr>
        <w:t>1</w:t>
      </w:r>
      <w:r w:rsidRPr="00222076">
        <w:rPr>
          <w:spacing w:val="40"/>
          <w:sz w:val="22"/>
          <w:szCs w:val="22"/>
        </w:rPr>
        <w:t xml:space="preserve"> </w:t>
      </w:r>
      <w:r w:rsidRPr="00222076">
        <w:rPr>
          <w:sz w:val="22"/>
          <w:szCs w:val="22"/>
        </w:rPr>
        <w:t>–</w:t>
      </w:r>
      <w:r w:rsidRPr="00222076">
        <w:rPr>
          <w:spacing w:val="36"/>
          <w:sz w:val="22"/>
          <w:szCs w:val="22"/>
        </w:rPr>
        <w:t xml:space="preserve"> </w:t>
      </w:r>
      <w:r w:rsidRPr="00222076">
        <w:rPr>
          <w:sz w:val="22"/>
          <w:szCs w:val="22"/>
        </w:rPr>
        <w:t>максимально 1</w:t>
      </w:r>
      <w:r w:rsidRPr="00222076">
        <w:rPr>
          <w:spacing w:val="-2"/>
          <w:sz w:val="22"/>
          <w:szCs w:val="22"/>
        </w:rPr>
        <w:t xml:space="preserve"> </w:t>
      </w:r>
      <w:r w:rsidRPr="00222076">
        <w:rPr>
          <w:sz w:val="22"/>
          <w:szCs w:val="22"/>
        </w:rPr>
        <w:t>балл за верное обоснование используемых при решении законов; критерий 2 – максимально</w:t>
      </w:r>
      <w:r w:rsidRPr="00222076">
        <w:rPr>
          <w:spacing w:val="80"/>
          <w:sz w:val="22"/>
          <w:szCs w:val="22"/>
        </w:rPr>
        <w:t xml:space="preserve"> </w:t>
      </w:r>
      <w:r w:rsidRPr="00222076">
        <w:rPr>
          <w:sz w:val="22"/>
          <w:szCs w:val="22"/>
        </w:rPr>
        <w:t>3</w:t>
      </w:r>
      <w:r w:rsidRPr="00222076">
        <w:rPr>
          <w:spacing w:val="80"/>
          <w:sz w:val="22"/>
          <w:szCs w:val="22"/>
        </w:rPr>
        <w:t xml:space="preserve"> </w:t>
      </w:r>
      <w:r w:rsidRPr="00222076">
        <w:rPr>
          <w:sz w:val="22"/>
          <w:szCs w:val="22"/>
        </w:rPr>
        <w:t>балла</w:t>
      </w:r>
      <w:r w:rsidRPr="00222076">
        <w:rPr>
          <w:spacing w:val="80"/>
          <w:sz w:val="22"/>
          <w:szCs w:val="22"/>
        </w:rPr>
        <w:t xml:space="preserve"> </w:t>
      </w:r>
      <w:r w:rsidRPr="00222076">
        <w:rPr>
          <w:sz w:val="22"/>
          <w:szCs w:val="22"/>
        </w:rPr>
        <w:t>за</w:t>
      </w:r>
      <w:r w:rsidRPr="00222076">
        <w:rPr>
          <w:spacing w:val="80"/>
          <w:sz w:val="22"/>
          <w:szCs w:val="22"/>
        </w:rPr>
        <w:t xml:space="preserve"> </w:t>
      </w:r>
      <w:r w:rsidRPr="00222076">
        <w:rPr>
          <w:sz w:val="22"/>
          <w:szCs w:val="22"/>
        </w:rPr>
        <w:t>запись</w:t>
      </w:r>
      <w:r w:rsidRPr="00222076">
        <w:rPr>
          <w:spacing w:val="80"/>
          <w:sz w:val="22"/>
          <w:szCs w:val="22"/>
        </w:rPr>
        <w:t xml:space="preserve"> </w:t>
      </w:r>
      <w:r w:rsidRPr="00222076">
        <w:rPr>
          <w:sz w:val="22"/>
          <w:szCs w:val="22"/>
        </w:rPr>
        <w:t>законов</w:t>
      </w:r>
      <w:r w:rsidRPr="00222076">
        <w:rPr>
          <w:spacing w:val="80"/>
          <w:sz w:val="22"/>
          <w:szCs w:val="22"/>
        </w:rPr>
        <w:t xml:space="preserve"> </w:t>
      </w:r>
      <w:r w:rsidRPr="00222076">
        <w:rPr>
          <w:sz w:val="22"/>
          <w:szCs w:val="22"/>
        </w:rPr>
        <w:t>и</w:t>
      </w:r>
      <w:r w:rsidRPr="00222076">
        <w:rPr>
          <w:spacing w:val="80"/>
          <w:sz w:val="22"/>
          <w:szCs w:val="22"/>
        </w:rPr>
        <w:t xml:space="preserve"> </w:t>
      </w:r>
      <w:r w:rsidRPr="00222076">
        <w:rPr>
          <w:sz w:val="22"/>
          <w:szCs w:val="22"/>
        </w:rPr>
        <w:t>формул,</w:t>
      </w:r>
      <w:r w:rsidRPr="00222076">
        <w:rPr>
          <w:spacing w:val="80"/>
          <w:sz w:val="22"/>
          <w:szCs w:val="22"/>
        </w:rPr>
        <w:t xml:space="preserve"> </w:t>
      </w:r>
      <w:r w:rsidRPr="00222076">
        <w:rPr>
          <w:sz w:val="22"/>
          <w:szCs w:val="22"/>
        </w:rPr>
        <w:t>математические</w:t>
      </w:r>
      <w:r w:rsidRPr="00222076">
        <w:rPr>
          <w:spacing w:val="80"/>
          <w:sz w:val="22"/>
          <w:szCs w:val="22"/>
        </w:rPr>
        <w:t xml:space="preserve"> </w:t>
      </w:r>
      <w:r w:rsidRPr="00222076">
        <w:rPr>
          <w:sz w:val="22"/>
          <w:szCs w:val="22"/>
        </w:rPr>
        <w:t>преобразования и вычисления.</w:t>
      </w:r>
    </w:p>
    <w:p w14:paraId="17F71B39" w14:textId="7F93E93F" w:rsidR="005F658E" w:rsidRPr="00222076" w:rsidRDefault="002C6E5E" w:rsidP="00222076">
      <w:pPr>
        <w:pStyle w:val="a3"/>
        <w:tabs>
          <w:tab w:val="left" w:pos="0"/>
        </w:tabs>
        <w:spacing w:before="1" w:line="360" w:lineRule="auto"/>
        <w:contextualSpacing/>
        <w:rPr>
          <w:sz w:val="22"/>
          <w:szCs w:val="22"/>
        </w:rPr>
      </w:pPr>
      <w:r w:rsidRPr="00222076">
        <w:rPr>
          <w:sz w:val="22"/>
          <w:szCs w:val="22"/>
        </w:rPr>
        <w:t>На</w:t>
      </w:r>
      <w:r w:rsidRPr="00222076">
        <w:rPr>
          <w:spacing w:val="-5"/>
          <w:sz w:val="22"/>
          <w:szCs w:val="22"/>
        </w:rPr>
        <w:t xml:space="preserve"> </w:t>
      </w:r>
      <w:r w:rsidRPr="00222076">
        <w:rPr>
          <w:sz w:val="22"/>
          <w:szCs w:val="22"/>
        </w:rPr>
        <w:t>линии</w:t>
      </w:r>
      <w:r w:rsidRPr="00222076">
        <w:rPr>
          <w:spacing w:val="-1"/>
          <w:sz w:val="22"/>
          <w:szCs w:val="22"/>
        </w:rPr>
        <w:t xml:space="preserve"> </w:t>
      </w:r>
      <w:r w:rsidR="008131B7">
        <w:rPr>
          <w:sz w:val="22"/>
          <w:szCs w:val="22"/>
        </w:rPr>
        <w:t>26</w:t>
      </w:r>
      <w:r w:rsidRPr="00222076">
        <w:rPr>
          <w:spacing w:val="-4"/>
          <w:sz w:val="22"/>
          <w:szCs w:val="22"/>
        </w:rPr>
        <w:t xml:space="preserve"> </w:t>
      </w:r>
      <w:r w:rsidRPr="00222076">
        <w:rPr>
          <w:sz w:val="22"/>
          <w:szCs w:val="22"/>
        </w:rPr>
        <w:t>будут</w:t>
      </w:r>
      <w:r w:rsidRPr="00222076">
        <w:rPr>
          <w:spacing w:val="-2"/>
          <w:sz w:val="22"/>
          <w:szCs w:val="22"/>
        </w:rPr>
        <w:t xml:space="preserve"> </w:t>
      </w:r>
      <w:r w:rsidRPr="00222076">
        <w:rPr>
          <w:sz w:val="22"/>
          <w:szCs w:val="22"/>
        </w:rPr>
        <w:t>предлагаться</w:t>
      </w:r>
      <w:r w:rsidRPr="00222076">
        <w:rPr>
          <w:spacing w:val="1"/>
          <w:sz w:val="22"/>
          <w:szCs w:val="22"/>
        </w:rPr>
        <w:t xml:space="preserve"> </w:t>
      </w:r>
      <w:r w:rsidRPr="00222076">
        <w:rPr>
          <w:sz w:val="22"/>
          <w:szCs w:val="22"/>
        </w:rPr>
        <w:t>следующие</w:t>
      </w:r>
      <w:r w:rsidRPr="00222076">
        <w:rPr>
          <w:spacing w:val="-2"/>
          <w:sz w:val="22"/>
          <w:szCs w:val="22"/>
        </w:rPr>
        <w:t xml:space="preserve"> </w:t>
      </w:r>
      <w:r w:rsidRPr="00222076">
        <w:rPr>
          <w:sz w:val="22"/>
          <w:szCs w:val="22"/>
        </w:rPr>
        <w:t xml:space="preserve">типы </w:t>
      </w:r>
      <w:r w:rsidRPr="00222076">
        <w:rPr>
          <w:spacing w:val="-2"/>
          <w:sz w:val="22"/>
          <w:szCs w:val="22"/>
        </w:rPr>
        <w:t>заданий:</w:t>
      </w:r>
    </w:p>
    <w:p w14:paraId="7DDC11E6" w14:textId="77777777" w:rsidR="005F658E" w:rsidRPr="00222076" w:rsidRDefault="002C6E5E" w:rsidP="008131B7">
      <w:pPr>
        <w:pStyle w:val="a5"/>
        <w:numPr>
          <w:ilvl w:val="0"/>
          <w:numId w:val="4"/>
        </w:numPr>
        <w:tabs>
          <w:tab w:val="left" w:pos="0"/>
          <w:tab w:val="left" w:pos="284"/>
        </w:tabs>
        <w:spacing w:before="2" w:line="360" w:lineRule="auto"/>
        <w:ind w:left="0" w:firstLine="0"/>
        <w:contextualSpacing/>
        <w:jc w:val="left"/>
      </w:pPr>
      <w:r w:rsidRPr="00222076">
        <w:t>задачи</w:t>
      </w:r>
      <w:r w:rsidRPr="00222076">
        <w:rPr>
          <w:spacing w:val="-6"/>
        </w:rPr>
        <w:t xml:space="preserve"> </w:t>
      </w:r>
      <w:r w:rsidRPr="00222076">
        <w:t>на</w:t>
      </w:r>
      <w:r w:rsidRPr="00222076">
        <w:rPr>
          <w:spacing w:val="-3"/>
        </w:rPr>
        <w:t xml:space="preserve"> </w:t>
      </w:r>
      <w:r w:rsidRPr="00222076">
        <w:t>применение</w:t>
      </w:r>
      <w:r w:rsidRPr="00222076">
        <w:rPr>
          <w:spacing w:val="-7"/>
        </w:rPr>
        <w:t xml:space="preserve"> </w:t>
      </w:r>
      <w:r w:rsidRPr="00222076">
        <w:t>законов</w:t>
      </w:r>
      <w:r w:rsidRPr="00222076">
        <w:rPr>
          <w:spacing w:val="-3"/>
        </w:rPr>
        <w:t xml:space="preserve"> </w:t>
      </w:r>
      <w:r w:rsidRPr="00222076">
        <w:t>динамики</w:t>
      </w:r>
      <w:r w:rsidRPr="00222076">
        <w:rPr>
          <w:spacing w:val="-3"/>
        </w:rPr>
        <w:t xml:space="preserve"> </w:t>
      </w:r>
      <w:r w:rsidRPr="00222076">
        <w:t>(например,</w:t>
      </w:r>
      <w:r w:rsidRPr="00222076">
        <w:rPr>
          <w:spacing w:val="-3"/>
        </w:rPr>
        <w:t xml:space="preserve"> </w:t>
      </w:r>
      <w:r w:rsidRPr="00222076">
        <w:t>движение связанных</w:t>
      </w:r>
      <w:r w:rsidRPr="00222076">
        <w:rPr>
          <w:spacing w:val="-3"/>
        </w:rPr>
        <w:t xml:space="preserve"> </w:t>
      </w:r>
      <w:r w:rsidRPr="00222076">
        <w:rPr>
          <w:spacing w:val="-2"/>
        </w:rPr>
        <w:t>тел);</w:t>
      </w:r>
    </w:p>
    <w:p w14:paraId="7EA7AD98" w14:textId="77777777" w:rsidR="005F658E" w:rsidRPr="00222076" w:rsidRDefault="002C6E5E" w:rsidP="008131B7">
      <w:pPr>
        <w:pStyle w:val="a5"/>
        <w:numPr>
          <w:ilvl w:val="0"/>
          <w:numId w:val="4"/>
        </w:numPr>
        <w:tabs>
          <w:tab w:val="left" w:pos="0"/>
          <w:tab w:val="left" w:pos="284"/>
        </w:tabs>
        <w:spacing w:before="3" w:line="360" w:lineRule="auto"/>
        <w:ind w:left="0" w:firstLine="0"/>
        <w:contextualSpacing/>
        <w:jc w:val="left"/>
      </w:pPr>
      <w:r w:rsidRPr="00222076">
        <w:t>задачи на применение закона сохранения импульса при неупругом ударе и закона сохранения энергии;</w:t>
      </w:r>
    </w:p>
    <w:p w14:paraId="01BBA8F8" w14:textId="77777777" w:rsidR="005F658E" w:rsidRPr="00222076" w:rsidRDefault="002C6E5E" w:rsidP="008131B7">
      <w:pPr>
        <w:pStyle w:val="a5"/>
        <w:numPr>
          <w:ilvl w:val="0"/>
          <w:numId w:val="4"/>
        </w:numPr>
        <w:tabs>
          <w:tab w:val="left" w:pos="0"/>
          <w:tab w:val="left" w:pos="284"/>
        </w:tabs>
        <w:spacing w:before="3" w:line="360" w:lineRule="auto"/>
        <w:ind w:left="0" w:firstLine="0"/>
        <w:contextualSpacing/>
        <w:jc w:val="left"/>
      </w:pPr>
      <w:r w:rsidRPr="00222076">
        <w:t>задачи</w:t>
      </w:r>
      <w:r w:rsidRPr="00222076">
        <w:rPr>
          <w:spacing w:val="-2"/>
        </w:rPr>
        <w:t xml:space="preserve"> </w:t>
      </w:r>
      <w:r w:rsidRPr="00222076">
        <w:t>по</w:t>
      </w:r>
      <w:r w:rsidRPr="00222076">
        <w:rPr>
          <w:spacing w:val="-1"/>
        </w:rPr>
        <w:t xml:space="preserve"> </w:t>
      </w:r>
      <w:r w:rsidRPr="00222076">
        <w:rPr>
          <w:spacing w:val="-2"/>
        </w:rPr>
        <w:t>статике.</w:t>
      </w:r>
    </w:p>
    <w:p w14:paraId="174DD23E" w14:textId="77777777" w:rsidR="005F658E" w:rsidRPr="00222076" w:rsidRDefault="002C6E5E" w:rsidP="00222076">
      <w:pPr>
        <w:pStyle w:val="a3"/>
        <w:tabs>
          <w:tab w:val="left" w:pos="0"/>
        </w:tabs>
        <w:spacing w:line="360" w:lineRule="auto"/>
        <w:contextualSpacing/>
        <w:rPr>
          <w:sz w:val="22"/>
          <w:szCs w:val="22"/>
        </w:rPr>
      </w:pPr>
      <w:r w:rsidRPr="00222076">
        <w:rPr>
          <w:sz w:val="22"/>
          <w:szCs w:val="22"/>
        </w:rPr>
        <w:t>Рассмотрим</w:t>
      </w:r>
      <w:r w:rsidRPr="00222076">
        <w:rPr>
          <w:spacing w:val="42"/>
          <w:sz w:val="22"/>
          <w:szCs w:val="22"/>
        </w:rPr>
        <w:t xml:space="preserve"> </w:t>
      </w:r>
      <w:r w:rsidRPr="00222076">
        <w:rPr>
          <w:sz w:val="22"/>
          <w:szCs w:val="22"/>
        </w:rPr>
        <w:t>на</w:t>
      </w:r>
      <w:r w:rsidRPr="00222076">
        <w:rPr>
          <w:spacing w:val="44"/>
          <w:sz w:val="22"/>
          <w:szCs w:val="22"/>
        </w:rPr>
        <w:t xml:space="preserve"> </w:t>
      </w:r>
      <w:r w:rsidRPr="00222076">
        <w:rPr>
          <w:sz w:val="22"/>
          <w:szCs w:val="22"/>
        </w:rPr>
        <w:t>примерах</w:t>
      </w:r>
      <w:r w:rsidRPr="00222076">
        <w:rPr>
          <w:spacing w:val="50"/>
          <w:sz w:val="22"/>
          <w:szCs w:val="22"/>
        </w:rPr>
        <w:t xml:space="preserve"> </w:t>
      </w:r>
      <w:r w:rsidRPr="00222076">
        <w:rPr>
          <w:sz w:val="22"/>
          <w:szCs w:val="22"/>
        </w:rPr>
        <w:t>требования</w:t>
      </w:r>
      <w:r w:rsidRPr="00222076">
        <w:rPr>
          <w:spacing w:val="42"/>
          <w:sz w:val="22"/>
          <w:szCs w:val="22"/>
        </w:rPr>
        <w:t xml:space="preserve"> </w:t>
      </w:r>
      <w:r w:rsidRPr="00222076">
        <w:rPr>
          <w:sz w:val="22"/>
          <w:szCs w:val="22"/>
        </w:rPr>
        <w:t>к</w:t>
      </w:r>
      <w:r w:rsidRPr="00222076">
        <w:rPr>
          <w:spacing w:val="48"/>
          <w:sz w:val="22"/>
          <w:szCs w:val="22"/>
        </w:rPr>
        <w:t xml:space="preserve"> </w:t>
      </w:r>
      <w:r w:rsidRPr="00222076">
        <w:rPr>
          <w:sz w:val="22"/>
          <w:szCs w:val="22"/>
        </w:rPr>
        <w:t>обоснованию</w:t>
      </w:r>
      <w:r w:rsidRPr="00222076">
        <w:rPr>
          <w:spacing w:val="46"/>
          <w:sz w:val="22"/>
          <w:szCs w:val="22"/>
        </w:rPr>
        <w:t xml:space="preserve"> </w:t>
      </w:r>
      <w:r w:rsidRPr="00222076">
        <w:rPr>
          <w:sz w:val="22"/>
          <w:szCs w:val="22"/>
        </w:rPr>
        <w:t>для</w:t>
      </w:r>
      <w:r w:rsidRPr="00222076">
        <w:rPr>
          <w:spacing w:val="42"/>
          <w:sz w:val="22"/>
          <w:szCs w:val="22"/>
        </w:rPr>
        <w:t xml:space="preserve"> </w:t>
      </w:r>
      <w:r w:rsidRPr="00222076">
        <w:rPr>
          <w:sz w:val="22"/>
          <w:szCs w:val="22"/>
        </w:rPr>
        <w:t>каждого</w:t>
      </w:r>
      <w:r w:rsidRPr="00222076">
        <w:rPr>
          <w:spacing w:val="45"/>
          <w:sz w:val="22"/>
          <w:szCs w:val="22"/>
        </w:rPr>
        <w:t xml:space="preserve"> </w:t>
      </w:r>
      <w:r w:rsidRPr="00222076">
        <w:rPr>
          <w:sz w:val="22"/>
          <w:szCs w:val="22"/>
        </w:rPr>
        <w:t>из</w:t>
      </w:r>
      <w:r w:rsidRPr="00222076">
        <w:rPr>
          <w:spacing w:val="46"/>
          <w:sz w:val="22"/>
          <w:szCs w:val="22"/>
        </w:rPr>
        <w:t xml:space="preserve"> </w:t>
      </w:r>
      <w:r w:rsidRPr="00222076">
        <w:rPr>
          <w:sz w:val="22"/>
          <w:szCs w:val="22"/>
        </w:rPr>
        <w:t>этих</w:t>
      </w:r>
      <w:r w:rsidRPr="00222076">
        <w:rPr>
          <w:spacing w:val="47"/>
          <w:sz w:val="22"/>
          <w:szCs w:val="22"/>
        </w:rPr>
        <w:t xml:space="preserve"> </w:t>
      </w:r>
      <w:r w:rsidRPr="00222076">
        <w:rPr>
          <w:spacing w:val="-2"/>
          <w:sz w:val="22"/>
          <w:szCs w:val="22"/>
        </w:rPr>
        <w:t>типов</w:t>
      </w:r>
    </w:p>
    <w:p w14:paraId="1F874515" w14:textId="77777777" w:rsidR="005F658E" w:rsidRPr="00222076" w:rsidRDefault="002C6E5E" w:rsidP="00222076">
      <w:pPr>
        <w:pStyle w:val="a3"/>
        <w:tabs>
          <w:tab w:val="left" w:pos="0"/>
        </w:tabs>
        <w:spacing w:line="360" w:lineRule="auto"/>
        <w:contextualSpacing/>
        <w:rPr>
          <w:sz w:val="22"/>
          <w:szCs w:val="22"/>
        </w:rPr>
      </w:pPr>
      <w:r w:rsidRPr="00222076">
        <w:rPr>
          <w:spacing w:val="-2"/>
          <w:sz w:val="22"/>
          <w:szCs w:val="22"/>
        </w:rPr>
        <w:t>задач.</w:t>
      </w:r>
    </w:p>
    <w:p w14:paraId="2371F5B8" w14:textId="77777777" w:rsidR="005F658E" w:rsidRPr="00222076" w:rsidRDefault="002C6E5E" w:rsidP="00222076">
      <w:pPr>
        <w:pStyle w:val="a3"/>
        <w:tabs>
          <w:tab w:val="left" w:pos="0"/>
        </w:tabs>
        <w:spacing w:line="360" w:lineRule="auto"/>
        <w:contextualSpacing/>
        <w:rPr>
          <w:sz w:val="22"/>
          <w:szCs w:val="22"/>
        </w:rPr>
      </w:pPr>
      <w:r w:rsidRPr="00222076">
        <w:rPr>
          <w:sz w:val="22"/>
          <w:szCs w:val="22"/>
        </w:rPr>
        <w:t>Для</w:t>
      </w:r>
      <w:r w:rsidRPr="00222076">
        <w:rPr>
          <w:spacing w:val="64"/>
          <w:sz w:val="22"/>
          <w:szCs w:val="22"/>
        </w:rPr>
        <w:t xml:space="preserve"> </w:t>
      </w:r>
      <w:r w:rsidRPr="00222076">
        <w:rPr>
          <w:sz w:val="22"/>
          <w:szCs w:val="22"/>
        </w:rPr>
        <w:t>задач</w:t>
      </w:r>
      <w:r w:rsidRPr="00222076">
        <w:rPr>
          <w:spacing w:val="66"/>
          <w:sz w:val="22"/>
          <w:szCs w:val="22"/>
        </w:rPr>
        <w:t xml:space="preserve"> </w:t>
      </w:r>
      <w:r w:rsidRPr="00222076">
        <w:rPr>
          <w:sz w:val="22"/>
          <w:szCs w:val="22"/>
        </w:rPr>
        <w:t>на</w:t>
      </w:r>
      <w:r w:rsidRPr="00222076">
        <w:rPr>
          <w:spacing w:val="65"/>
          <w:sz w:val="22"/>
          <w:szCs w:val="22"/>
        </w:rPr>
        <w:t xml:space="preserve"> </w:t>
      </w:r>
      <w:r w:rsidRPr="00222076">
        <w:rPr>
          <w:sz w:val="22"/>
          <w:szCs w:val="22"/>
        </w:rPr>
        <w:t>движение</w:t>
      </w:r>
      <w:r w:rsidRPr="00222076">
        <w:rPr>
          <w:spacing w:val="67"/>
          <w:sz w:val="22"/>
          <w:szCs w:val="22"/>
        </w:rPr>
        <w:t xml:space="preserve"> </w:t>
      </w:r>
      <w:r w:rsidRPr="00222076">
        <w:rPr>
          <w:sz w:val="22"/>
          <w:szCs w:val="22"/>
        </w:rPr>
        <w:t>связанных</w:t>
      </w:r>
      <w:r w:rsidRPr="00222076">
        <w:rPr>
          <w:spacing w:val="66"/>
          <w:sz w:val="22"/>
          <w:szCs w:val="22"/>
        </w:rPr>
        <w:t xml:space="preserve"> </w:t>
      </w:r>
      <w:r w:rsidRPr="00222076">
        <w:rPr>
          <w:sz w:val="22"/>
          <w:szCs w:val="22"/>
        </w:rPr>
        <w:t>тел</w:t>
      </w:r>
      <w:r w:rsidRPr="00222076">
        <w:rPr>
          <w:spacing w:val="67"/>
          <w:sz w:val="22"/>
          <w:szCs w:val="22"/>
        </w:rPr>
        <w:t xml:space="preserve"> </w:t>
      </w:r>
      <w:r w:rsidRPr="00222076">
        <w:rPr>
          <w:sz w:val="22"/>
          <w:szCs w:val="22"/>
        </w:rPr>
        <w:t>целесообразно</w:t>
      </w:r>
      <w:r w:rsidRPr="00222076">
        <w:rPr>
          <w:spacing w:val="66"/>
          <w:sz w:val="22"/>
          <w:szCs w:val="22"/>
        </w:rPr>
        <w:t xml:space="preserve"> </w:t>
      </w:r>
      <w:r w:rsidRPr="00222076">
        <w:rPr>
          <w:sz w:val="22"/>
          <w:szCs w:val="22"/>
        </w:rPr>
        <w:t>сначала</w:t>
      </w:r>
      <w:r w:rsidRPr="00222076">
        <w:rPr>
          <w:spacing w:val="65"/>
          <w:sz w:val="22"/>
          <w:szCs w:val="22"/>
        </w:rPr>
        <w:t xml:space="preserve"> </w:t>
      </w:r>
      <w:r w:rsidRPr="00222076">
        <w:rPr>
          <w:sz w:val="22"/>
          <w:szCs w:val="22"/>
        </w:rPr>
        <w:t>сделать</w:t>
      </w:r>
      <w:r w:rsidRPr="00222076">
        <w:rPr>
          <w:spacing w:val="67"/>
          <w:sz w:val="22"/>
          <w:szCs w:val="22"/>
        </w:rPr>
        <w:t xml:space="preserve"> </w:t>
      </w:r>
      <w:r w:rsidRPr="00222076">
        <w:rPr>
          <w:spacing w:val="-2"/>
          <w:sz w:val="22"/>
          <w:szCs w:val="22"/>
        </w:rPr>
        <w:t>рисунок</w:t>
      </w:r>
    </w:p>
    <w:p w14:paraId="65EC6B6F" w14:textId="77777777" w:rsidR="005F658E" w:rsidRPr="00222076" w:rsidRDefault="002C6E5E" w:rsidP="00222076">
      <w:pPr>
        <w:pStyle w:val="a3"/>
        <w:tabs>
          <w:tab w:val="left" w:pos="0"/>
        </w:tabs>
        <w:spacing w:line="360" w:lineRule="auto"/>
        <w:contextualSpacing/>
        <w:rPr>
          <w:sz w:val="22"/>
          <w:szCs w:val="22"/>
        </w:rPr>
      </w:pPr>
      <w:r w:rsidRPr="00222076">
        <w:rPr>
          <w:sz w:val="22"/>
          <w:szCs w:val="22"/>
        </w:rPr>
        <w:t>с</w:t>
      </w:r>
      <w:r w:rsidRPr="00222076">
        <w:rPr>
          <w:spacing w:val="-1"/>
          <w:sz w:val="22"/>
          <w:szCs w:val="22"/>
        </w:rPr>
        <w:t xml:space="preserve"> </w:t>
      </w:r>
      <w:r w:rsidRPr="00222076">
        <w:rPr>
          <w:sz w:val="22"/>
          <w:szCs w:val="22"/>
        </w:rPr>
        <w:t>указанием всех сил, действующих на тела, чтобы лучше ориентироваться в условии задачи. Пункты обоснования следующие: выбор ИСО; использование модели материальных точек; условие, что для невесомой нити и идеальных блоков силы натяжения нити, действующие на связанные тела, можно считать одинаковыми; условие нерастяжимости нити, которое приводит к равенству ускорений связанных тел. Пример такой задачи с обоснованием приведён ниже.</w:t>
      </w:r>
    </w:p>
    <w:p w14:paraId="3DC1758F" w14:textId="77777777" w:rsidR="005F658E" w:rsidRPr="00222076" w:rsidRDefault="002C6E5E" w:rsidP="00222076">
      <w:pPr>
        <w:tabs>
          <w:tab w:val="left" w:pos="0"/>
        </w:tabs>
        <w:spacing w:line="360" w:lineRule="auto"/>
        <w:contextualSpacing/>
        <w:rPr>
          <w:i/>
        </w:rPr>
      </w:pPr>
      <w:r w:rsidRPr="00222076">
        <w:rPr>
          <w:i/>
          <w:u w:val="single"/>
        </w:rPr>
        <w:t>Пример</w:t>
      </w:r>
      <w:r w:rsidRPr="00222076">
        <w:rPr>
          <w:i/>
          <w:spacing w:val="-5"/>
          <w:u w:val="single"/>
        </w:rPr>
        <w:t xml:space="preserve"> 11</w:t>
      </w:r>
    </w:p>
    <w:p w14:paraId="41C7B1EF" w14:textId="64921849" w:rsidR="005F658E" w:rsidRPr="00222076" w:rsidRDefault="00222076" w:rsidP="00222076">
      <w:pPr>
        <w:tabs>
          <w:tab w:val="left" w:pos="0"/>
        </w:tabs>
        <w:spacing w:before="22" w:line="360" w:lineRule="auto"/>
        <w:contextualSpacing/>
        <w:rPr>
          <w:i/>
        </w:rPr>
      </w:pPr>
      <w:r w:rsidRPr="00222076">
        <w:rPr>
          <w:noProof/>
        </w:rPr>
        <w:drawing>
          <wp:anchor distT="0" distB="0" distL="0" distR="0" simplePos="0" relativeHeight="251647488" behindDoc="0" locked="0" layoutInCell="1" allowOverlap="1" wp14:anchorId="0E28539E" wp14:editId="1D6644CF">
            <wp:simplePos x="0" y="0"/>
            <wp:positionH relativeFrom="page">
              <wp:posOffset>5569027</wp:posOffset>
            </wp:positionH>
            <wp:positionV relativeFrom="paragraph">
              <wp:posOffset>1568552</wp:posOffset>
            </wp:positionV>
            <wp:extent cx="1454011" cy="1095598"/>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5" cstate="print"/>
                    <a:stretch>
                      <a:fillRect/>
                    </a:stretch>
                  </pic:blipFill>
                  <pic:spPr>
                    <a:xfrm>
                      <a:off x="0" y="0"/>
                      <a:ext cx="1454011" cy="1095598"/>
                    </a:xfrm>
                    <a:prstGeom prst="rect">
                      <a:avLst/>
                    </a:prstGeom>
                  </pic:spPr>
                </pic:pic>
              </a:graphicData>
            </a:graphic>
          </wp:anchor>
        </w:drawing>
      </w:r>
      <w:r w:rsidR="002C6E5E" w:rsidRPr="00222076">
        <w:rPr>
          <w:noProof/>
        </w:rPr>
        <w:drawing>
          <wp:anchor distT="0" distB="0" distL="0" distR="0" simplePos="0" relativeHeight="251652608" behindDoc="1" locked="0" layoutInCell="1" allowOverlap="1" wp14:anchorId="74C895BD" wp14:editId="0E67CCC7">
            <wp:simplePos x="0" y="0"/>
            <wp:positionH relativeFrom="page">
              <wp:posOffset>2936797</wp:posOffset>
            </wp:positionH>
            <wp:positionV relativeFrom="paragraph">
              <wp:posOffset>541440</wp:posOffset>
            </wp:positionV>
            <wp:extent cx="96724" cy="68610"/>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6" cstate="print"/>
                    <a:stretch>
                      <a:fillRect/>
                    </a:stretch>
                  </pic:blipFill>
                  <pic:spPr>
                    <a:xfrm>
                      <a:off x="0" y="0"/>
                      <a:ext cx="96724" cy="68610"/>
                    </a:xfrm>
                    <a:prstGeom prst="rect">
                      <a:avLst/>
                    </a:prstGeom>
                  </pic:spPr>
                </pic:pic>
              </a:graphicData>
            </a:graphic>
          </wp:anchor>
        </w:drawing>
      </w:r>
      <w:r w:rsidR="002C6E5E" w:rsidRPr="00222076">
        <w:rPr>
          <w:i/>
        </w:rPr>
        <w:t>На горизонтальном столе находится брусок массой М =</w:t>
      </w:r>
      <w:r w:rsidR="002C6E5E" w:rsidRPr="00222076">
        <w:rPr>
          <w:i/>
          <w:spacing w:val="-5"/>
        </w:rPr>
        <w:t xml:space="preserve"> </w:t>
      </w:r>
      <w:r w:rsidR="002C6E5E" w:rsidRPr="00222076">
        <w:rPr>
          <w:i/>
        </w:rPr>
        <w:t>1</w:t>
      </w:r>
      <w:r w:rsidR="002C6E5E" w:rsidRPr="00222076">
        <w:rPr>
          <w:i/>
          <w:spacing w:val="-3"/>
        </w:rPr>
        <w:t xml:space="preserve"> </w:t>
      </w:r>
      <w:r w:rsidR="002C6E5E" w:rsidRPr="00222076">
        <w:rPr>
          <w:i/>
        </w:rPr>
        <w:t>кг, соединённый невесомой нерастяжимой нитью, перекинутой через</w:t>
      </w:r>
      <w:r w:rsidR="002C6E5E" w:rsidRPr="00222076">
        <w:rPr>
          <w:i/>
          <w:spacing w:val="40"/>
        </w:rPr>
        <w:t xml:space="preserve"> </w:t>
      </w:r>
      <w:r w:rsidR="002C6E5E" w:rsidRPr="00222076">
        <w:rPr>
          <w:i/>
        </w:rPr>
        <w:t>гладкий</w:t>
      </w:r>
      <w:r w:rsidR="002C6E5E" w:rsidRPr="00222076">
        <w:rPr>
          <w:i/>
          <w:spacing w:val="40"/>
        </w:rPr>
        <w:t xml:space="preserve"> </w:t>
      </w:r>
      <w:r w:rsidR="002C6E5E" w:rsidRPr="00222076">
        <w:rPr>
          <w:i/>
        </w:rPr>
        <w:t>невесомый</w:t>
      </w:r>
      <w:r w:rsidR="002C6E5E" w:rsidRPr="00222076">
        <w:rPr>
          <w:i/>
          <w:spacing w:val="40"/>
        </w:rPr>
        <w:t xml:space="preserve"> </w:t>
      </w:r>
      <w:r w:rsidR="002C6E5E" w:rsidRPr="00222076">
        <w:rPr>
          <w:i/>
        </w:rPr>
        <w:t>блок,</w:t>
      </w:r>
      <w:r w:rsidR="002C6E5E" w:rsidRPr="00222076">
        <w:rPr>
          <w:i/>
          <w:spacing w:val="40"/>
        </w:rPr>
        <w:t xml:space="preserve"> </w:t>
      </w:r>
      <w:r w:rsidR="002C6E5E" w:rsidRPr="00222076">
        <w:rPr>
          <w:i/>
        </w:rPr>
        <w:t>с</w:t>
      </w:r>
      <w:r w:rsidR="002C6E5E" w:rsidRPr="00222076">
        <w:rPr>
          <w:i/>
          <w:spacing w:val="40"/>
        </w:rPr>
        <w:t xml:space="preserve"> </w:t>
      </w:r>
      <w:r w:rsidR="002C6E5E" w:rsidRPr="00222076">
        <w:rPr>
          <w:i/>
        </w:rPr>
        <w:t>грузом</w:t>
      </w:r>
      <w:r w:rsidR="002C6E5E" w:rsidRPr="00222076">
        <w:rPr>
          <w:i/>
          <w:spacing w:val="40"/>
        </w:rPr>
        <w:t xml:space="preserve"> </w:t>
      </w:r>
      <w:r w:rsidR="002C6E5E" w:rsidRPr="00222076">
        <w:rPr>
          <w:i/>
        </w:rPr>
        <w:t>массой</w:t>
      </w:r>
      <w:r w:rsidR="002C6E5E" w:rsidRPr="00222076">
        <w:rPr>
          <w:i/>
          <w:spacing w:val="80"/>
        </w:rPr>
        <w:t xml:space="preserve"> </w:t>
      </w:r>
      <w:r w:rsidR="002C6E5E" w:rsidRPr="00222076">
        <w:rPr>
          <w:i/>
        </w:rPr>
        <w:t>m</w:t>
      </w:r>
      <w:r w:rsidR="002C6E5E" w:rsidRPr="00222076">
        <w:rPr>
          <w:i/>
          <w:spacing w:val="-3"/>
        </w:rPr>
        <w:t xml:space="preserve"> </w:t>
      </w:r>
      <w:r w:rsidR="002C6E5E" w:rsidRPr="00222076">
        <w:rPr>
          <w:i/>
        </w:rPr>
        <w:t>=</w:t>
      </w:r>
      <w:r w:rsidR="002C6E5E" w:rsidRPr="00222076">
        <w:rPr>
          <w:i/>
          <w:spacing w:val="-4"/>
        </w:rPr>
        <w:t xml:space="preserve"> </w:t>
      </w:r>
      <w:r w:rsidR="002C6E5E" w:rsidRPr="00222076">
        <w:rPr>
          <w:i/>
        </w:rPr>
        <w:t>500</w:t>
      </w:r>
      <w:r w:rsidR="002C6E5E" w:rsidRPr="00222076">
        <w:rPr>
          <w:i/>
          <w:spacing w:val="-2"/>
        </w:rPr>
        <w:t xml:space="preserve"> </w:t>
      </w:r>
      <w:r w:rsidR="002C6E5E" w:rsidRPr="00222076">
        <w:rPr>
          <w:i/>
        </w:rPr>
        <w:t>г. На</w:t>
      </w:r>
      <w:r w:rsidR="002C6E5E" w:rsidRPr="00222076">
        <w:rPr>
          <w:i/>
          <w:spacing w:val="-4"/>
        </w:rPr>
        <w:t xml:space="preserve"> </w:t>
      </w:r>
      <w:r w:rsidR="002C6E5E" w:rsidRPr="00222076">
        <w:rPr>
          <w:i/>
        </w:rPr>
        <w:t>брусок</w:t>
      </w:r>
      <w:r w:rsidR="002C6E5E" w:rsidRPr="00222076">
        <w:rPr>
          <w:i/>
          <w:spacing w:val="20"/>
        </w:rPr>
        <w:t xml:space="preserve"> </w:t>
      </w:r>
      <w:r w:rsidR="002C6E5E" w:rsidRPr="00222076">
        <w:rPr>
          <w:i/>
        </w:rPr>
        <w:t>действует сила</w:t>
      </w:r>
      <w:r w:rsidR="002C6E5E" w:rsidRPr="00222076">
        <w:rPr>
          <w:i/>
          <w:spacing w:val="36"/>
        </w:rPr>
        <w:t xml:space="preserve"> </w:t>
      </w:r>
      <w:r w:rsidR="002C6E5E" w:rsidRPr="00222076">
        <w:rPr>
          <w:i/>
        </w:rPr>
        <w:t>F</w:t>
      </w:r>
      <w:r w:rsidR="002C6E5E" w:rsidRPr="00222076">
        <w:rPr>
          <w:i/>
          <w:spacing w:val="-7"/>
        </w:rPr>
        <w:t xml:space="preserve"> </w:t>
      </w:r>
      <w:r w:rsidR="002C6E5E" w:rsidRPr="00222076">
        <w:rPr>
          <w:i/>
        </w:rPr>
        <w:t>, направленная под углом α =</w:t>
      </w:r>
      <w:r w:rsidR="002C6E5E" w:rsidRPr="00222076">
        <w:rPr>
          <w:i/>
          <w:spacing w:val="-5"/>
        </w:rPr>
        <w:t xml:space="preserve"> </w:t>
      </w:r>
      <w:r w:rsidR="002C6E5E" w:rsidRPr="00222076">
        <w:rPr>
          <w:i/>
        </w:rPr>
        <w:t>30</w:t>
      </w:r>
      <w:r w:rsidR="002C6E5E" w:rsidRPr="00222076">
        <w:t xml:space="preserve"> </w:t>
      </w:r>
      <w:r w:rsidR="002C6E5E" w:rsidRPr="00222076">
        <w:rPr>
          <w:i/>
        </w:rPr>
        <w:t>к</w:t>
      </w:r>
      <w:r w:rsidR="002C6E5E" w:rsidRPr="00222076">
        <w:rPr>
          <w:i/>
          <w:spacing w:val="40"/>
        </w:rPr>
        <w:t xml:space="preserve"> </w:t>
      </w:r>
      <w:r w:rsidR="002C6E5E" w:rsidRPr="00222076">
        <w:rPr>
          <w:i/>
        </w:rPr>
        <w:t>горизонту</w:t>
      </w:r>
      <w:r w:rsidR="002C6E5E" w:rsidRPr="00222076">
        <w:rPr>
          <w:i/>
          <w:spacing w:val="40"/>
        </w:rPr>
        <w:t xml:space="preserve"> </w:t>
      </w:r>
      <w:r w:rsidR="002C6E5E" w:rsidRPr="00222076">
        <w:rPr>
          <w:i/>
        </w:rPr>
        <w:t>(см.</w:t>
      </w:r>
      <w:r w:rsidR="002C6E5E" w:rsidRPr="00222076">
        <w:rPr>
          <w:i/>
          <w:spacing w:val="40"/>
        </w:rPr>
        <w:t xml:space="preserve"> </w:t>
      </w:r>
      <w:r w:rsidR="002C6E5E" w:rsidRPr="00222076">
        <w:rPr>
          <w:i/>
        </w:rPr>
        <w:t>рисунок),</w:t>
      </w:r>
      <w:r w:rsidR="002C6E5E" w:rsidRPr="00222076">
        <w:rPr>
          <w:i/>
          <w:spacing w:val="40"/>
        </w:rPr>
        <w:t xml:space="preserve"> </w:t>
      </w:r>
      <w:r w:rsidR="002C6E5E" w:rsidRPr="00222076">
        <w:rPr>
          <w:i/>
        </w:rPr>
        <w:t>F</w:t>
      </w:r>
      <w:r w:rsidR="002C6E5E" w:rsidRPr="00222076">
        <w:rPr>
          <w:i/>
          <w:spacing w:val="-3"/>
        </w:rPr>
        <w:t xml:space="preserve"> </w:t>
      </w:r>
      <w:r w:rsidR="002C6E5E" w:rsidRPr="00222076">
        <w:rPr>
          <w:i/>
        </w:rPr>
        <w:t>=</w:t>
      </w:r>
      <w:r w:rsidR="002C6E5E" w:rsidRPr="00222076">
        <w:rPr>
          <w:i/>
          <w:spacing w:val="-4"/>
        </w:rPr>
        <w:t xml:space="preserve"> </w:t>
      </w:r>
      <w:r w:rsidR="002C6E5E" w:rsidRPr="00222076">
        <w:rPr>
          <w:i/>
        </w:rPr>
        <w:t>9</w:t>
      </w:r>
      <w:r w:rsidR="002C6E5E" w:rsidRPr="00222076">
        <w:rPr>
          <w:i/>
          <w:spacing w:val="-2"/>
        </w:rPr>
        <w:t xml:space="preserve"> </w:t>
      </w:r>
      <w:r w:rsidR="002C6E5E" w:rsidRPr="00222076">
        <w:rPr>
          <w:i/>
        </w:rPr>
        <w:t>Н.</w:t>
      </w:r>
      <w:r w:rsidR="002C6E5E" w:rsidRPr="00222076">
        <w:rPr>
          <w:i/>
          <w:spacing w:val="40"/>
        </w:rPr>
        <w:t xml:space="preserve"> </w:t>
      </w:r>
      <w:r w:rsidR="002C6E5E" w:rsidRPr="00222076">
        <w:rPr>
          <w:i/>
        </w:rPr>
        <w:t>В</w:t>
      </w:r>
      <w:r w:rsidR="002C6E5E" w:rsidRPr="00222076">
        <w:rPr>
          <w:i/>
          <w:spacing w:val="40"/>
        </w:rPr>
        <w:t xml:space="preserve"> </w:t>
      </w:r>
      <w:r w:rsidR="002C6E5E" w:rsidRPr="00222076">
        <w:rPr>
          <w:i/>
        </w:rPr>
        <w:t>момент</w:t>
      </w:r>
      <w:r w:rsidR="002C6E5E" w:rsidRPr="00222076">
        <w:rPr>
          <w:i/>
          <w:spacing w:val="40"/>
        </w:rPr>
        <w:t xml:space="preserve"> </w:t>
      </w:r>
      <w:r w:rsidR="002C6E5E" w:rsidRPr="00222076">
        <w:rPr>
          <w:i/>
        </w:rPr>
        <w:t>начала движения груз находился на расстоянии L</w:t>
      </w:r>
      <w:r w:rsidR="002C6E5E" w:rsidRPr="00222076">
        <w:rPr>
          <w:i/>
          <w:spacing w:val="-2"/>
        </w:rPr>
        <w:t xml:space="preserve"> </w:t>
      </w:r>
      <w:r w:rsidR="002C6E5E" w:rsidRPr="00222076">
        <w:rPr>
          <w:i/>
        </w:rPr>
        <w:t>=</w:t>
      </w:r>
      <w:r w:rsidR="002C6E5E" w:rsidRPr="00222076">
        <w:rPr>
          <w:i/>
          <w:spacing w:val="-4"/>
        </w:rPr>
        <w:t xml:space="preserve"> </w:t>
      </w:r>
      <w:r w:rsidR="002C6E5E" w:rsidRPr="00222076">
        <w:rPr>
          <w:i/>
        </w:rPr>
        <w:t>32</w:t>
      </w:r>
      <w:r w:rsidR="002C6E5E" w:rsidRPr="00222076">
        <w:rPr>
          <w:i/>
          <w:spacing w:val="-2"/>
        </w:rPr>
        <w:t xml:space="preserve"> </w:t>
      </w:r>
      <w:r w:rsidR="002C6E5E" w:rsidRPr="00222076">
        <w:rPr>
          <w:i/>
        </w:rPr>
        <w:t>см от края стола. Какую скорость V будет иметь груз в тот момент, когда он поднимется до края стола, если коэффициент</w:t>
      </w:r>
      <w:r w:rsidR="002C6E5E" w:rsidRPr="00222076">
        <w:rPr>
          <w:i/>
          <w:spacing w:val="40"/>
        </w:rPr>
        <w:t xml:space="preserve"> </w:t>
      </w:r>
      <w:r w:rsidR="002C6E5E" w:rsidRPr="00222076">
        <w:rPr>
          <w:i/>
        </w:rPr>
        <w:t xml:space="preserve">трения между бруском и столом </w:t>
      </w:r>
      <w:r w:rsidR="002C6E5E" w:rsidRPr="00222076">
        <w:t></w:t>
      </w:r>
      <w:r w:rsidR="002C6E5E" w:rsidRPr="00222076">
        <w:rPr>
          <w:spacing w:val="-8"/>
        </w:rPr>
        <w:t xml:space="preserve"> </w:t>
      </w:r>
      <w:r w:rsidR="002C6E5E" w:rsidRPr="00222076">
        <w:rPr>
          <w:i/>
        </w:rPr>
        <w:t>=</w:t>
      </w:r>
      <w:r w:rsidR="002C6E5E" w:rsidRPr="00222076">
        <w:rPr>
          <w:i/>
          <w:spacing w:val="-1"/>
        </w:rPr>
        <w:t xml:space="preserve"> </w:t>
      </w:r>
      <w:r w:rsidR="002C6E5E" w:rsidRPr="00222076">
        <w:rPr>
          <w:i/>
        </w:rPr>
        <w:t>0,3? Сделайте схематический рисунок с указанием сил, действующих на брусок и груз. Обоснуйте применимость законов,</w:t>
      </w:r>
      <w:r w:rsidR="002C6E5E" w:rsidRPr="00222076">
        <w:rPr>
          <w:i/>
          <w:spacing w:val="40"/>
        </w:rPr>
        <w:t xml:space="preserve"> </w:t>
      </w:r>
      <w:r w:rsidR="002C6E5E" w:rsidRPr="00222076">
        <w:rPr>
          <w:i/>
        </w:rPr>
        <w:t>используемых для решения задачи.</w:t>
      </w:r>
    </w:p>
    <w:p w14:paraId="2A6796E5" w14:textId="77777777" w:rsidR="00222076" w:rsidRPr="00222076" w:rsidRDefault="00222076" w:rsidP="00222076">
      <w:pPr>
        <w:tabs>
          <w:tab w:val="left" w:pos="0"/>
        </w:tabs>
        <w:spacing w:before="87" w:line="360" w:lineRule="auto"/>
        <w:ind w:left="962"/>
        <w:contextualSpacing/>
        <w:rPr>
          <w:i/>
          <w:spacing w:val="-2"/>
          <w:u w:val="single"/>
        </w:rPr>
      </w:pPr>
    </w:p>
    <w:p w14:paraId="2AEEB648" w14:textId="77777777" w:rsidR="00222076" w:rsidRPr="00222076" w:rsidRDefault="00222076" w:rsidP="00222076">
      <w:pPr>
        <w:tabs>
          <w:tab w:val="left" w:pos="0"/>
        </w:tabs>
        <w:spacing w:before="87" w:line="360" w:lineRule="auto"/>
        <w:ind w:left="962"/>
        <w:contextualSpacing/>
        <w:rPr>
          <w:i/>
          <w:spacing w:val="-2"/>
          <w:u w:val="single"/>
        </w:rPr>
      </w:pPr>
    </w:p>
    <w:p w14:paraId="2F5355FE" w14:textId="77777777" w:rsidR="00222076" w:rsidRPr="00222076" w:rsidRDefault="00222076" w:rsidP="00222076">
      <w:pPr>
        <w:tabs>
          <w:tab w:val="left" w:pos="0"/>
        </w:tabs>
        <w:spacing w:before="87" w:line="360" w:lineRule="auto"/>
        <w:ind w:left="962"/>
        <w:contextualSpacing/>
        <w:rPr>
          <w:i/>
          <w:spacing w:val="-2"/>
          <w:u w:val="single"/>
        </w:rPr>
      </w:pPr>
    </w:p>
    <w:p w14:paraId="2397D36D" w14:textId="77777777" w:rsidR="00222076" w:rsidRPr="00222076" w:rsidRDefault="00222076" w:rsidP="00222076">
      <w:pPr>
        <w:tabs>
          <w:tab w:val="left" w:pos="0"/>
        </w:tabs>
        <w:spacing w:before="87" w:line="360" w:lineRule="auto"/>
        <w:ind w:left="962"/>
        <w:contextualSpacing/>
        <w:rPr>
          <w:i/>
          <w:spacing w:val="-2"/>
          <w:u w:val="single"/>
        </w:rPr>
      </w:pPr>
    </w:p>
    <w:p w14:paraId="3CA81B26" w14:textId="77777777" w:rsidR="00222076" w:rsidRPr="00222076" w:rsidRDefault="00222076" w:rsidP="00222076">
      <w:pPr>
        <w:tabs>
          <w:tab w:val="left" w:pos="0"/>
        </w:tabs>
        <w:spacing w:before="87" w:line="360" w:lineRule="auto"/>
        <w:ind w:left="962"/>
        <w:contextualSpacing/>
        <w:rPr>
          <w:i/>
          <w:spacing w:val="-2"/>
          <w:u w:val="single"/>
        </w:rPr>
      </w:pPr>
    </w:p>
    <w:p w14:paraId="25020680" w14:textId="0CBE21E1" w:rsidR="005F658E" w:rsidRPr="00222076" w:rsidRDefault="002C6E5E" w:rsidP="00222076">
      <w:pPr>
        <w:tabs>
          <w:tab w:val="left" w:pos="0"/>
          <w:tab w:val="left" w:pos="426"/>
        </w:tabs>
        <w:spacing w:before="87" w:line="360" w:lineRule="auto"/>
        <w:contextualSpacing/>
        <w:rPr>
          <w:i/>
        </w:rPr>
      </w:pPr>
      <w:r w:rsidRPr="00222076">
        <w:rPr>
          <w:i/>
          <w:spacing w:val="-2"/>
          <w:u w:val="single"/>
        </w:rPr>
        <w:lastRenderedPageBreak/>
        <w:t>Обоснование</w:t>
      </w:r>
    </w:p>
    <w:p w14:paraId="59C02CD2" w14:textId="6388EB97" w:rsidR="005F658E" w:rsidRPr="00222076" w:rsidRDefault="002C6E5E" w:rsidP="00222076">
      <w:pPr>
        <w:pStyle w:val="a5"/>
        <w:numPr>
          <w:ilvl w:val="0"/>
          <w:numId w:val="3"/>
        </w:numPr>
        <w:tabs>
          <w:tab w:val="left" w:pos="0"/>
          <w:tab w:val="left" w:pos="426"/>
          <w:tab w:val="left" w:pos="1670"/>
        </w:tabs>
        <w:spacing w:line="360" w:lineRule="auto"/>
        <w:ind w:left="0" w:firstLine="0"/>
        <w:contextualSpacing/>
        <w:rPr>
          <w:i/>
        </w:rPr>
      </w:pPr>
      <w:r w:rsidRPr="00222076">
        <w:rPr>
          <w:i/>
        </w:rPr>
        <w:t>Задачу будем решать в инерциальной системе отсчёта, связанной со столом.</w:t>
      </w:r>
    </w:p>
    <w:p w14:paraId="3C8469B4" w14:textId="19385779" w:rsidR="005F658E" w:rsidRPr="00222076" w:rsidRDefault="002C6E5E" w:rsidP="00222076">
      <w:pPr>
        <w:pStyle w:val="a5"/>
        <w:numPr>
          <w:ilvl w:val="0"/>
          <w:numId w:val="3"/>
        </w:numPr>
        <w:tabs>
          <w:tab w:val="left" w:pos="0"/>
          <w:tab w:val="left" w:pos="426"/>
          <w:tab w:val="left" w:pos="1670"/>
        </w:tabs>
        <w:spacing w:line="360" w:lineRule="auto"/>
        <w:ind w:left="0" w:firstLine="0"/>
        <w:contextualSpacing/>
        <w:rPr>
          <w:i/>
        </w:rPr>
      </w:pPr>
      <w:r w:rsidRPr="00222076">
        <w:rPr>
          <w:i/>
        </w:rPr>
        <w:t xml:space="preserve">При нахождении ускорений тел будем применять второй закон Ньютона, сформулированный для материальных точек, поскольку тела движутся </w:t>
      </w:r>
      <w:r w:rsidRPr="00222076">
        <w:rPr>
          <w:i/>
          <w:spacing w:val="-2"/>
        </w:rPr>
        <w:t>поступательно.</w:t>
      </w:r>
    </w:p>
    <w:p w14:paraId="25A52738" w14:textId="1124CC7C" w:rsidR="005F658E" w:rsidRPr="00222076" w:rsidRDefault="005F658E" w:rsidP="00222076">
      <w:pPr>
        <w:tabs>
          <w:tab w:val="left" w:pos="0"/>
        </w:tabs>
        <w:spacing w:line="360" w:lineRule="auto"/>
        <w:contextualSpacing/>
        <w:rPr>
          <w:i/>
        </w:rPr>
      </w:pPr>
    </w:p>
    <w:p w14:paraId="113B8A9D" w14:textId="0188F1B7" w:rsidR="00222076" w:rsidRPr="00222076" w:rsidRDefault="00222076" w:rsidP="00222076">
      <w:pPr>
        <w:tabs>
          <w:tab w:val="left" w:pos="1210"/>
        </w:tabs>
        <w:spacing w:line="360" w:lineRule="auto"/>
        <w:rPr>
          <w:i/>
        </w:rPr>
      </w:pPr>
      <w:r w:rsidRPr="00222076">
        <w:rPr>
          <w:i/>
        </w:rPr>
        <w:tab/>
      </w:r>
    </w:p>
    <w:p w14:paraId="5903D33D" w14:textId="77777777" w:rsidR="00222076" w:rsidRPr="00222076" w:rsidRDefault="00222076" w:rsidP="00222076">
      <w:pPr>
        <w:tabs>
          <w:tab w:val="left" w:pos="1210"/>
        </w:tabs>
        <w:spacing w:line="360" w:lineRule="auto"/>
      </w:pPr>
      <w:r w:rsidRPr="00222076">
        <w:rPr>
          <w:noProof/>
        </w:rPr>
        <mc:AlternateContent>
          <mc:Choice Requires="wpg">
            <w:drawing>
              <wp:anchor distT="0" distB="0" distL="114300" distR="114300" simplePos="0" relativeHeight="251657728" behindDoc="0" locked="0" layoutInCell="1" allowOverlap="1" wp14:anchorId="302D702D" wp14:editId="6B95D25F">
                <wp:simplePos x="0" y="0"/>
                <wp:positionH relativeFrom="page">
                  <wp:posOffset>1053465</wp:posOffset>
                </wp:positionH>
                <wp:positionV relativeFrom="paragraph">
                  <wp:posOffset>-76277</wp:posOffset>
                </wp:positionV>
                <wp:extent cx="1958340" cy="1284605"/>
                <wp:effectExtent l="0" t="0" r="0" b="0"/>
                <wp:wrapNone/>
                <wp:docPr id="49"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8340" cy="1284605"/>
                          <a:chOff x="7995" y="68"/>
                          <a:chExt cx="3084" cy="2023"/>
                        </a:xfrm>
                      </wpg:grpSpPr>
                      <pic:pic xmlns:pic="http://schemas.openxmlformats.org/drawingml/2006/picture">
                        <pic:nvPicPr>
                          <pic:cNvPr id="50" name="docshape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995" y="68"/>
                            <a:ext cx="3005"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docshape38"/>
                        <wps:cNvSpPr txBox="1">
                          <a:spLocks noChangeArrowheads="1"/>
                        </wps:cNvSpPr>
                        <wps:spPr bwMode="auto">
                          <a:xfrm>
                            <a:off x="10838" y="1846"/>
                            <a:ext cx="24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A4AF6" w14:textId="77777777" w:rsidR="00222076" w:rsidRDefault="00222076">
                              <w:pPr>
                                <w:spacing w:line="244" w:lineRule="exact"/>
                              </w:pPr>
                              <w:r>
                                <w:rPr>
                                  <w:spacing w:val="-5"/>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D702D" id="docshapegroup36" o:spid="_x0000_s1026" style="position:absolute;margin-left:82.95pt;margin-top:-6pt;width:154.2pt;height:101.15pt;z-index:251657728;mso-position-horizontal-relative:page" coordorigin="7995,68" coordsize="3084,2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7" o:spid="_x0000_s1027" type="#_x0000_t75" style="position:absolute;left:7995;top:68;width:3005;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">
                  <v:imagedata r:id="rId18" o:title=""/>
                </v:shape>
                <v:shapetype id="_x0000_t202" coordsize="21600,21600" o:spt="202" path="m,l,21600r21600,l21600,xe">
                  <v:stroke joinstyle="miter"/>
                  <v:path gradientshapeok="t" o:connecttype="rect"/>
                </v:shapetype>
                <v:shape id="docshape38" o:spid="_x0000_s1028" type="#_x0000_t202" style="position:absolute;left:10838;top:1846;width:24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FEA4AF6" w14:textId="77777777" w:rsidR="00222076" w:rsidRDefault="00222076">
                        <w:pPr>
                          <w:spacing w:line="244" w:lineRule="exact"/>
                        </w:pPr>
                        <w:r>
                          <w:rPr>
                            <w:spacing w:val="-5"/>
                          </w:rPr>
                          <w:t>10</w:t>
                        </w:r>
                      </w:p>
                    </w:txbxContent>
                  </v:textbox>
                </v:shape>
                <w10:wrap anchorx="page"/>
              </v:group>
            </w:pict>
          </mc:Fallback>
        </mc:AlternateContent>
      </w:r>
      <w:r w:rsidRPr="00222076">
        <w:tab/>
      </w:r>
    </w:p>
    <w:p w14:paraId="5D5436D4" w14:textId="77777777" w:rsidR="00222076" w:rsidRPr="00222076" w:rsidRDefault="00222076" w:rsidP="00222076">
      <w:pPr>
        <w:tabs>
          <w:tab w:val="left" w:pos="1210"/>
        </w:tabs>
        <w:spacing w:line="360" w:lineRule="auto"/>
      </w:pPr>
    </w:p>
    <w:p w14:paraId="5A1DC057" w14:textId="77777777" w:rsidR="00222076" w:rsidRPr="00222076" w:rsidRDefault="00222076" w:rsidP="00222076">
      <w:pPr>
        <w:tabs>
          <w:tab w:val="left" w:pos="1210"/>
        </w:tabs>
        <w:spacing w:line="360" w:lineRule="auto"/>
      </w:pPr>
    </w:p>
    <w:p w14:paraId="44EB62BA" w14:textId="77777777" w:rsidR="00222076" w:rsidRPr="00222076" w:rsidRDefault="00222076" w:rsidP="00222076">
      <w:pPr>
        <w:tabs>
          <w:tab w:val="left" w:pos="1210"/>
        </w:tabs>
        <w:spacing w:line="360" w:lineRule="auto"/>
      </w:pPr>
    </w:p>
    <w:p w14:paraId="03A4F60F" w14:textId="77777777" w:rsidR="00222076" w:rsidRPr="00222076" w:rsidRDefault="00222076" w:rsidP="00222076">
      <w:pPr>
        <w:tabs>
          <w:tab w:val="left" w:pos="1210"/>
        </w:tabs>
        <w:spacing w:line="360" w:lineRule="auto"/>
      </w:pPr>
    </w:p>
    <w:p w14:paraId="555A608A" w14:textId="77777777" w:rsidR="00222076" w:rsidRPr="00222076" w:rsidRDefault="00222076" w:rsidP="00222076">
      <w:pPr>
        <w:tabs>
          <w:tab w:val="left" w:pos="1210"/>
        </w:tabs>
        <w:spacing w:line="360" w:lineRule="auto"/>
      </w:pPr>
    </w:p>
    <w:p w14:paraId="4E8A1E41" w14:textId="77777777" w:rsidR="00222076" w:rsidRPr="00222076" w:rsidRDefault="00222076" w:rsidP="00222076">
      <w:pPr>
        <w:tabs>
          <w:tab w:val="left" w:pos="1210"/>
        </w:tabs>
        <w:spacing w:line="360" w:lineRule="auto"/>
      </w:pPr>
    </w:p>
    <w:p w14:paraId="7C3B798B" w14:textId="42FCFDB6" w:rsidR="005F658E" w:rsidRPr="00222076" w:rsidRDefault="00C80ABB" w:rsidP="00222076">
      <w:pPr>
        <w:pStyle w:val="a5"/>
        <w:numPr>
          <w:ilvl w:val="0"/>
          <w:numId w:val="3"/>
        </w:numPr>
        <w:tabs>
          <w:tab w:val="left" w:pos="0"/>
          <w:tab w:val="left" w:pos="284"/>
        </w:tabs>
        <w:spacing w:before="66" w:line="360" w:lineRule="auto"/>
        <w:ind w:left="0" w:firstLine="0"/>
        <w:contextualSpacing/>
        <w:rPr>
          <w:i/>
        </w:rPr>
      </w:pPr>
      <w:r w:rsidRPr="00222076">
        <w:rPr>
          <w:noProof/>
        </w:rPr>
        <mc:AlternateContent>
          <mc:Choice Requires="wpg">
            <w:drawing>
              <wp:anchor distT="0" distB="0" distL="0" distR="0" simplePos="0" relativeHeight="251673088" behindDoc="1" locked="0" layoutInCell="1" allowOverlap="1" wp14:anchorId="5A35287E" wp14:editId="3DFF10C4">
                <wp:simplePos x="0" y="0"/>
                <wp:positionH relativeFrom="page">
                  <wp:posOffset>1556385</wp:posOffset>
                </wp:positionH>
                <wp:positionV relativeFrom="paragraph">
                  <wp:posOffset>222250</wp:posOffset>
                </wp:positionV>
                <wp:extent cx="880110" cy="251460"/>
                <wp:effectExtent l="0" t="0" r="0" b="0"/>
                <wp:wrapTopAndBottom/>
                <wp:docPr id="45"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110" cy="251460"/>
                          <a:chOff x="2451" y="350"/>
                          <a:chExt cx="1386" cy="396"/>
                        </a:xfrm>
                      </wpg:grpSpPr>
                      <wps:wsp>
                        <wps:cNvPr id="46" name="docshape41"/>
                        <wps:cNvSpPr>
                          <a:spLocks/>
                        </wps:cNvSpPr>
                        <wps:spPr bwMode="auto">
                          <a:xfrm>
                            <a:off x="2456" y="393"/>
                            <a:ext cx="855" cy="352"/>
                          </a:xfrm>
                          <a:custGeom>
                            <a:avLst/>
                            <a:gdLst>
                              <a:gd name="T0" fmla="+- 0 2457 2457"/>
                              <a:gd name="T1" fmla="*/ T0 w 855"/>
                              <a:gd name="T2" fmla="+- 0 394 394"/>
                              <a:gd name="T3" fmla="*/ 394 h 352"/>
                              <a:gd name="T4" fmla="+- 0 2457 2457"/>
                              <a:gd name="T5" fmla="*/ T4 w 855"/>
                              <a:gd name="T6" fmla="+- 0 746 394"/>
                              <a:gd name="T7" fmla="*/ 746 h 352"/>
                              <a:gd name="T8" fmla="+- 0 2722 2457"/>
                              <a:gd name="T9" fmla="*/ T8 w 855"/>
                              <a:gd name="T10" fmla="+- 0 394 394"/>
                              <a:gd name="T11" fmla="*/ 394 h 352"/>
                              <a:gd name="T12" fmla="+- 0 2722 2457"/>
                              <a:gd name="T13" fmla="*/ T12 w 855"/>
                              <a:gd name="T14" fmla="+- 0 746 394"/>
                              <a:gd name="T15" fmla="*/ 746 h 352"/>
                              <a:gd name="T16" fmla="+- 0 3013 2457"/>
                              <a:gd name="T17" fmla="*/ T16 w 855"/>
                              <a:gd name="T18" fmla="+- 0 394 394"/>
                              <a:gd name="T19" fmla="*/ 394 h 352"/>
                              <a:gd name="T20" fmla="+- 0 3013 2457"/>
                              <a:gd name="T21" fmla="*/ T20 w 855"/>
                              <a:gd name="T22" fmla="+- 0 746 394"/>
                              <a:gd name="T23" fmla="*/ 746 h 352"/>
                              <a:gd name="T24" fmla="+- 0 3312 2457"/>
                              <a:gd name="T25" fmla="*/ T24 w 855"/>
                              <a:gd name="T26" fmla="+- 0 394 394"/>
                              <a:gd name="T27" fmla="*/ 394 h 352"/>
                              <a:gd name="T28" fmla="+- 0 3312 2457"/>
                              <a:gd name="T29" fmla="*/ T28 w 855"/>
                              <a:gd name="T30" fmla="+- 0 746 394"/>
                              <a:gd name="T31" fmla="*/ 746 h 3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5" h="352">
                                <a:moveTo>
                                  <a:pt x="0" y="0"/>
                                </a:moveTo>
                                <a:lnTo>
                                  <a:pt x="0" y="352"/>
                                </a:lnTo>
                                <a:moveTo>
                                  <a:pt x="265" y="0"/>
                                </a:moveTo>
                                <a:lnTo>
                                  <a:pt x="265" y="352"/>
                                </a:lnTo>
                                <a:moveTo>
                                  <a:pt x="556" y="0"/>
                                </a:moveTo>
                                <a:lnTo>
                                  <a:pt x="556" y="352"/>
                                </a:lnTo>
                                <a:moveTo>
                                  <a:pt x="855" y="0"/>
                                </a:moveTo>
                                <a:lnTo>
                                  <a:pt x="855" y="352"/>
                                </a:lnTo>
                              </a:path>
                            </a:pathLst>
                          </a:custGeom>
                          <a:noFill/>
                          <a:ln w="7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docshape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514" y="351"/>
                            <a:ext cx="126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docshape43"/>
                        <wps:cNvSpPr txBox="1">
                          <a:spLocks noChangeArrowheads="1"/>
                        </wps:cNvSpPr>
                        <wps:spPr bwMode="auto">
                          <a:xfrm>
                            <a:off x="2450" y="350"/>
                            <a:ext cx="138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D2D73" w14:textId="77777777" w:rsidR="00222076" w:rsidRDefault="00222076">
                              <w:pPr>
                                <w:spacing w:before="7" w:line="388" w:lineRule="exact"/>
                                <w:ind w:left="34"/>
                                <w:rPr>
                                  <w:i/>
                                  <w:sz w:val="24"/>
                                </w:rPr>
                              </w:pPr>
                              <w:r>
                                <w:rPr>
                                  <w:i/>
                                  <w:w w:val="105"/>
                                  <w:sz w:val="27"/>
                                </w:rPr>
                                <w:t>a</w:t>
                              </w:r>
                              <w:r>
                                <w:rPr>
                                  <w:w w:val="105"/>
                                  <w:position w:val="-7"/>
                                  <w:sz w:val="17"/>
                                </w:rPr>
                                <w:t>1</w:t>
                              </w:r>
                              <w:r>
                                <w:rPr>
                                  <w:spacing w:val="43"/>
                                  <w:w w:val="105"/>
                                  <w:position w:val="-7"/>
                                  <w:sz w:val="17"/>
                                </w:rPr>
                                <w:t xml:space="preserve"> </w:t>
                              </w:r>
                              <w:r>
                                <w:rPr>
                                  <w:rFonts w:ascii="Symbol" w:hAnsi="Symbol"/>
                                  <w:w w:val="105"/>
                                  <w:sz w:val="27"/>
                                </w:rPr>
                                <w:t></w:t>
                              </w:r>
                              <w:r>
                                <w:rPr>
                                  <w:spacing w:val="12"/>
                                  <w:w w:val="105"/>
                                  <w:sz w:val="27"/>
                                </w:rPr>
                                <w:t xml:space="preserve"> </w:t>
                              </w:r>
                              <w:r>
                                <w:rPr>
                                  <w:i/>
                                  <w:w w:val="105"/>
                                  <w:sz w:val="27"/>
                                </w:rPr>
                                <w:t>a</w:t>
                              </w:r>
                              <w:r>
                                <w:rPr>
                                  <w:w w:val="105"/>
                                  <w:position w:val="-7"/>
                                  <w:sz w:val="17"/>
                                </w:rPr>
                                <w:t>2</w:t>
                              </w:r>
                              <w:r>
                                <w:rPr>
                                  <w:spacing w:val="62"/>
                                  <w:w w:val="105"/>
                                  <w:position w:val="-7"/>
                                  <w:sz w:val="17"/>
                                </w:rPr>
                                <w:t xml:space="preserve"> </w:t>
                              </w:r>
                              <w:r>
                                <w:rPr>
                                  <w:rFonts w:ascii="Symbol" w:hAnsi="Symbol"/>
                                  <w:w w:val="105"/>
                                  <w:sz w:val="27"/>
                                </w:rPr>
                                <w:t></w:t>
                              </w:r>
                              <w:r>
                                <w:rPr>
                                  <w:spacing w:val="-22"/>
                                  <w:w w:val="105"/>
                                  <w:sz w:val="27"/>
                                </w:rPr>
                                <w:t xml:space="preserve"> </w:t>
                              </w:r>
                              <w:r>
                                <w:rPr>
                                  <w:i/>
                                  <w:w w:val="105"/>
                                  <w:sz w:val="27"/>
                                </w:rPr>
                                <w:t>a</w:t>
                              </w:r>
                              <w:r>
                                <w:rPr>
                                  <w:i/>
                                  <w:spacing w:val="-30"/>
                                  <w:w w:val="105"/>
                                  <w:sz w:val="27"/>
                                </w:rPr>
                                <w:t xml:space="preserve"> </w:t>
                              </w:r>
                              <w:r>
                                <w:rPr>
                                  <w:i/>
                                  <w:spacing w:val="-10"/>
                                  <w:w w:val="105"/>
                                  <w:position w:val="1"/>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5287E" id="docshapegroup40" o:spid="_x0000_s1029" style="position:absolute;left:0;text-align:left;margin-left:122.55pt;margin-top:17.5pt;width:69.3pt;height:19.8pt;z-index:-251643392;mso-wrap-distance-left:0;mso-wrap-distance-right:0;mso-position-horizontal-relative:page" coordorigin="2451,350" coordsize="1386,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">
                <v:shape id="docshape41" o:spid="_x0000_s1030" style="position:absolute;left:2456;top:393;width:855;height:352;visibility:visible;mso-wrap-style:square;v-text-anchor:top" coordsize="85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" path="m,l,352m265,r,352m556,r,352m855,r,352e" filled="f" strokeweight=".20794mm">
                  <v:path arrowok="t" o:connecttype="custom" o:connectlocs="0,394;0,746;265,394;265,746;556,394;556,746;855,394;855,746" o:connectangles="0,0,0,0,0,0,0,0"/>
                </v:shape>
                <v:shape id="docshape42" o:spid="_x0000_s1031" type="#_x0000_t75" style="position:absolute;left:2514;top:351;width:126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">
                  <v:imagedata r:id="rId20" o:title=""/>
                </v:shape>
                <v:shape id="docshape43" o:spid="_x0000_s1032" type="#_x0000_t202" style="position:absolute;left:2450;top:350;width:1386;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BCD2D73" w14:textId="77777777" w:rsidR="00222076" w:rsidRDefault="00222076">
                        <w:pPr>
                          <w:spacing w:before="7" w:line="388" w:lineRule="exact"/>
                          <w:ind w:left="34"/>
                          <w:rPr>
                            <w:i/>
                            <w:sz w:val="24"/>
                          </w:rPr>
                        </w:pPr>
                        <w:r>
                          <w:rPr>
                            <w:i/>
                            <w:w w:val="105"/>
                            <w:sz w:val="27"/>
                          </w:rPr>
                          <w:t>a</w:t>
                        </w:r>
                        <w:r>
                          <w:rPr>
                            <w:w w:val="105"/>
                            <w:position w:val="-7"/>
                            <w:sz w:val="17"/>
                          </w:rPr>
                          <w:t>1</w:t>
                        </w:r>
                        <w:r>
                          <w:rPr>
                            <w:spacing w:val="43"/>
                            <w:w w:val="105"/>
                            <w:position w:val="-7"/>
                            <w:sz w:val="17"/>
                          </w:rPr>
                          <w:t xml:space="preserve"> </w:t>
                        </w:r>
                        <w:r>
                          <w:rPr>
                            <w:rFonts w:ascii="Symbol" w:hAnsi="Symbol"/>
                            <w:w w:val="105"/>
                            <w:sz w:val="27"/>
                          </w:rPr>
                          <w:t></w:t>
                        </w:r>
                        <w:r>
                          <w:rPr>
                            <w:spacing w:val="12"/>
                            <w:w w:val="105"/>
                            <w:sz w:val="27"/>
                          </w:rPr>
                          <w:t xml:space="preserve"> </w:t>
                        </w:r>
                        <w:r>
                          <w:rPr>
                            <w:i/>
                            <w:w w:val="105"/>
                            <w:sz w:val="27"/>
                          </w:rPr>
                          <w:t>a</w:t>
                        </w:r>
                        <w:r>
                          <w:rPr>
                            <w:w w:val="105"/>
                            <w:position w:val="-7"/>
                            <w:sz w:val="17"/>
                          </w:rPr>
                          <w:t>2</w:t>
                        </w:r>
                        <w:r>
                          <w:rPr>
                            <w:spacing w:val="62"/>
                            <w:w w:val="105"/>
                            <w:position w:val="-7"/>
                            <w:sz w:val="17"/>
                          </w:rPr>
                          <w:t xml:space="preserve"> </w:t>
                        </w:r>
                        <w:r>
                          <w:rPr>
                            <w:rFonts w:ascii="Symbol" w:hAnsi="Symbol"/>
                            <w:w w:val="105"/>
                            <w:sz w:val="27"/>
                          </w:rPr>
                          <w:t></w:t>
                        </w:r>
                        <w:r>
                          <w:rPr>
                            <w:spacing w:val="-22"/>
                            <w:w w:val="105"/>
                            <w:sz w:val="27"/>
                          </w:rPr>
                          <w:t xml:space="preserve"> </w:t>
                        </w:r>
                        <w:r>
                          <w:rPr>
                            <w:i/>
                            <w:w w:val="105"/>
                            <w:sz w:val="27"/>
                          </w:rPr>
                          <w:t>a</w:t>
                        </w:r>
                        <w:r>
                          <w:rPr>
                            <w:i/>
                            <w:spacing w:val="-30"/>
                            <w:w w:val="105"/>
                            <w:sz w:val="27"/>
                          </w:rPr>
                          <w:t xml:space="preserve"> </w:t>
                        </w:r>
                        <w:r>
                          <w:rPr>
                            <w:i/>
                            <w:spacing w:val="-10"/>
                            <w:w w:val="105"/>
                            <w:position w:val="1"/>
                            <w:sz w:val="24"/>
                          </w:rPr>
                          <w:t>.</w:t>
                        </w:r>
                      </w:p>
                    </w:txbxContent>
                  </v:textbox>
                </v:shape>
                <w10:wrap type="topAndBottom" anchorx="page"/>
              </v:group>
            </w:pict>
          </mc:Fallback>
        </mc:AlternateContent>
      </w:r>
      <w:r w:rsidR="00222076" w:rsidRPr="00222076">
        <w:rPr>
          <w:i/>
        </w:rPr>
        <w:t>Так</w:t>
      </w:r>
      <w:r w:rsidR="00222076" w:rsidRPr="00222076">
        <w:rPr>
          <w:i/>
          <w:spacing w:val="27"/>
        </w:rPr>
        <w:t xml:space="preserve"> как</w:t>
      </w:r>
      <w:r w:rsidR="00222076" w:rsidRPr="00222076">
        <w:rPr>
          <w:i/>
          <w:spacing w:val="28"/>
        </w:rPr>
        <w:t xml:space="preserve"> нить</w:t>
      </w:r>
      <w:r w:rsidR="00222076" w:rsidRPr="00222076">
        <w:rPr>
          <w:i/>
          <w:spacing w:val="29"/>
        </w:rPr>
        <w:t xml:space="preserve"> нерастяжима</w:t>
      </w:r>
      <w:r w:rsidR="00222076" w:rsidRPr="00222076">
        <w:rPr>
          <w:i/>
        </w:rPr>
        <w:t>,</w:t>
      </w:r>
      <w:r w:rsidR="00222076" w:rsidRPr="00222076">
        <w:rPr>
          <w:i/>
          <w:spacing w:val="29"/>
        </w:rPr>
        <w:t xml:space="preserve"> ускорения</w:t>
      </w:r>
      <w:r w:rsidR="00222076" w:rsidRPr="00222076">
        <w:rPr>
          <w:i/>
          <w:spacing w:val="28"/>
        </w:rPr>
        <w:t xml:space="preserve"> бруска</w:t>
      </w:r>
      <w:r w:rsidR="00222076" w:rsidRPr="00222076">
        <w:rPr>
          <w:i/>
          <w:spacing w:val="29"/>
        </w:rPr>
        <w:t xml:space="preserve"> и груза равны по модулю</w:t>
      </w:r>
      <w:r w:rsidR="002C6E5E" w:rsidRPr="00222076">
        <w:rPr>
          <w:i/>
          <w:spacing w:val="-2"/>
        </w:rPr>
        <w:t>:</w:t>
      </w:r>
    </w:p>
    <w:p w14:paraId="10B2D4DE" w14:textId="7BDE99F4" w:rsidR="005F658E" w:rsidRPr="00222076" w:rsidRDefault="00222076" w:rsidP="00222076">
      <w:pPr>
        <w:pStyle w:val="a5"/>
        <w:numPr>
          <w:ilvl w:val="0"/>
          <w:numId w:val="3"/>
        </w:numPr>
        <w:tabs>
          <w:tab w:val="left" w:pos="0"/>
          <w:tab w:val="left" w:pos="284"/>
        </w:tabs>
        <w:spacing w:before="33" w:line="360" w:lineRule="auto"/>
        <w:ind w:left="0" w:firstLine="0"/>
        <w:contextualSpacing/>
        <w:rPr>
          <w:i/>
        </w:rPr>
      </w:pPr>
      <w:r w:rsidRPr="00222076">
        <w:rPr>
          <w:noProof/>
        </w:rPr>
        <w:drawing>
          <wp:anchor distT="0" distB="0" distL="0" distR="0" simplePos="0" relativeHeight="251653632" behindDoc="1" locked="0" layoutInCell="1" allowOverlap="1" wp14:anchorId="445F41D0" wp14:editId="43D4A78D">
            <wp:simplePos x="0" y="0"/>
            <wp:positionH relativeFrom="page">
              <wp:align>center</wp:align>
            </wp:positionH>
            <wp:positionV relativeFrom="paragraph">
              <wp:posOffset>363194</wp:posOffset>
            </wp:positionV>
            <wp:extent cx="809155" cy="78128"/>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1" cstate="print"/>
                    <a:stretch>
                      <a:fillRect/>
                    </a:stretch>
                  </pic:blipFill>
                  <pic:spPr>
                    <a:xfrm>
                      <a:off x="0" y="0"/>
                      <a:ext cx="809155" cy="78128"/>
                    </a:xfrm>
                    <a:prstGeom prst="rect">
                      <a:avLst/>
                    </a:prstGeom>
                  </pic:spPr>
                </pic:pic>
              </a:graphicData>
            </a:graphic>
          </wp:anchor>
        </w:drawing>
      </w:r>
      <w:r w:rsidR="002C6E5E" w:rsidRPr="00222076">
        <w:rPr>
          <w:i/>
        </w:rPr>
        <w:t>Так как блок и нить невесомы и трения в блоке нет, силы натяжения нити, действующие на груз и брусок, одинаковы по модулю:</w:t>
      </w:r>
      <w:r w:rsidR="002C6E5E" w:rsidRPr="00222076">
        <w:rPr>
          <w:i/>
          <w:spacing w:val="30"/>
        </w:rPr>
        <w:t xml:space="preserve"> </w:t>
      </w:r>
      <w:r w:rsidR="002C6E5E" w:rsidRPr="00222076">
        <w:t>|</w:t>
      </w:r>
      <w:r w:rsidR="002C6E5E" w:rsidRPr="00222076">
        <w:rPr>
          <w:spacing w:val="-39"/>
        </w:rPr>
        <w:t xml:space="preserve"> </w:t>
      </w:r>
      <w:r w:rsidR="002C6E5E" w:rsidRPr="00222076">
        <w:rPr>
          <w:i/>
        </w:rPr>
        <w:t>T</w:t>
      </w:r>
      <w:r w:rsidR="002C6E5E" w:rsidRPr="00222076">
        <w:rPr>
          <w:vertAlign w:val="subscript"/>
        </w:rPr>
        <w:t>1</w:t>
      </w:r>
      <w:r w:rsidR="002C6E5E" w:rsidRPr="00222076">
        <w:rPr>
          <w:spacing w:val="-15"/>
        </w:rPr>
        <w:t xml:space="preserve"> </w:t>
      </w:r>
      <w:r w:rsidR="002C6E5E" w:rsidRPr="00222076">
        <w:rPr>
          <w:spacing w:val="10"/>
        </w:rPr>
        <w:t>|</w:t>
      </w:r>
      <w:r w:rsidR="002C6E5E" w:rsidRPr="00222076">
        <w:rPr>
          <w:spacing w:val="10"/>
        </w:rPr>
        <w:t>|</w:t>
      </w:r>
      <w:r w:rsidR="002C6E5E" w:rsidRPr="00222076">
        <w:rPr>
          <w:spacing w:val="-41"/>
        </w:rPr>
        <w:t xml:space="preserve"> </w:t>
      </w:r>
      <w:r w:rsidR="002C6E5E" w:rsidRPr="00222076">
        <w:rPr>
          <w:i/>
        </w:rPr>
        <w:t>T</w:t>
      </w:r>
      <w:r w:rsidR="002C6E5E" w:rsidRPr="00222076">
        <w:rPr>
          <w:vertAlign w:val="subscript"/>
        </w:rPr>
        <w:t>2</w:t>
      </w:r>
      <w:r w:rsidR="002C6E5E" w:rsidRPr="00222076">
        <w:t xml:space="preserve"> |</w:t>
      </w:r>
      <w:r w:rsidR="002C6E5E" w:rsidRPr="00222076">
        <w:t></w:t>
      </w:r>
      <w:r w:rsidR="002C6E5E" w:rsidRPr="00222076">
        <w:rPr>
          <w:spacing w:val="-27"/>
        </w:rPr>
        <w:t xml:space="preserve"> </w:t>
      </w:r>
      <w:r w:rsidR="002C6E5E" w:rsidRPr="00222076">
        <w:rPr>
          <w:i/>
        </w:rPr>
        <w:t>T .</w:t>
      </w:r>
    </w:p>
    <w:p w14:paraId="379CF66E" w14:textId="3989F090" w:rsidR="005F658E" w:rsidRPr="00222076" w:rsidRDefault="002C6E5E" w:rsidP="00222076">
      <w:pPr>
        <w:pStyle w:val="a3"/>
        <w:tabs>
          <w:tab w:val="left" w:pos="0"/>
          <w:tab w:val="left" w:pos="284"/>
        </w:tabs>
        <w:spacing w:before="300" w:line="360" w:lineRule="auto"/>
        <w:contextualSpacing/>
        <w:rPr>
          <w:sz w:val="22"/>
          <w:szCs w:val="22"/>
        </w:rPr>
      </w:pPr>
      <w:r w:rsidRPr="00222076">
        <w:rPr>
          <w:sz w:val="22"/>
          <w:szCs w:val="22"/>
        </w:rPr>
        <w:t>Для</w:t>
      </w:r>
      <w:r w:rsidRPr="00222076">
        <w:rPr>
          <w:spacing w:val="73"/>
          <w:sz w:val="22"/>
          <w:szCs w:val="22"/>
        </w:rPr>
        <w:t xml:space="preserve"> </w:t>
      </w:r>
      <w:r w:rsidRPr="00222076">
        <w:rPr>
          <w:sz w:val="22"/>
          <w:szCs w:val="22"/>
        </w:rPr>
        <w:t>задач</w:t>
      </w:r>
      <w:r w:rsidRPr="00222076">
        <w:rPr>
          <w:spacing w:val="72"/>
          <w:sz w:val="22"/>
          <w:szCs w:val="22"/>
        </w:rPr>
        <w:t xml:space="preserve"> </w:t>
      </w:r>
      <w:r w:rsidRPr="00222076">
        <w:rPr>
          <w:sz w:val="22"/>
          <w:szCs w:val="22"/>
        </w:rPr>
        <w:t>на</w:t>
      </w:r>
      <w:r w:rsidRPr="00222076">
        <w:rPr>
          <w:spacing w:val="72"/>
          <w:sz w:val="22"/>
          <w:szCs w:val="22"/>
        </w:rPr>
        <w:t xml:space="preserve"> </w:t>
      </w:r>
      <w:r w:rsidRPr="00222076">
        <w:rPr>
          <w:sz w:val="22"/>
          <w:szCs w:val="22"/>
        </w:rPr>
        <w:t>законы</w:t>
      </w:r>
      <w:r w:rsidRPr="00222076">
        <w:rPr>
          <w:spacing w:val="73"/>
          <w:sz w:val="22"/>
          <w:szCs w:val="22"/>
        </w:rPr>
        <w:t xml:space="preserve"> </w:t>
      </w:r>
      <w:r w:rsidRPr="00222076">
        <w:rPr>
          <w:sz w:val="22"/>
          <w:szCs w:val="22"/>
        </w:rPr>
        <w:t>сохранения</w:t>
      </w:r>
      <w:r w:rsidRPr="00222076">
        <w:rPr>
          <w:spacing w:val="73"/>
          <w:sz w:val="22"/>
          <w:szCs w:val="22"/>
        </w:rPr>
        <w:t xml:space="preserve"> </w:t>
      </w:r>
      <w:r w:rsidRPr="00222076">
        <w:rPr>
          <w:sz w:val="22"/>
          <w:szCs w:val="22"/>
        </w:rPr>
        <w:t>импульса</w:t>
      </w:r>
      <w:r w:rsidRPr="00222076">
        <w:rPr>
          <w:spacing w:val="77"/>
          <w:sz w:val="22"/>
          <w:szCs w:val="22"/>
        </w:rPr>
        <w:t xml:space="preserve"> </w:t>
      </w:r>
      <w:r w:rsidRPr="00222076">
        <w:rPr>
          <w:sz w:val="22"/>
          <w:szCs w:val="22"/>
        </w:rPr>
        <w:t>и</w:t>
      </w:r>
      <w:r w:rsidRPr="00222076">
        <w:rPr>
          <w:spacing w:val="74"/>
          <w:sz w:val="22"/>
          <w:szCs w:val="22"/>
        </w:rPr>
        <w:t xml:space="preserve"> </w:t>
      </w:r>
      <w:r w:rsidRPr="00222076">
        <w:rPr>
          <w:sz w:val="22"/>
          <w:szCs w:val="22"/>
        </w:rPr>
        <w:t>сохранения</w:t>
      </w:r>
      <w:r w:rsidRPr="00222076">
        <w:rPr>
          <w:spacing w:val="73"/>
          <w:sz w:val="22"/>
          <w:szCs w:val="22"/>
        </w:rPr>
        <w:t xml:space="preserve"> </w:t>
      </w:r>
      <w:r w:rsidRPr="00222076">
        <w:rPr>
          <w:sz w:val="22"/>
          <w:szCs w:val="22"/>
        </w:rPr>
        <w:t>энергии</w:t>
      </w:r>
      <w:r w:rsidRPr="00222076">
        <w:rPr>
          <w:spacing w:val="77"/>
          <w:sz w:val="22"/>
          <w:szCs w:val="22"/>
        </w:rPr>
        <w:t xml:space="preserve"> </w:t>
      </w:r>
      <w:r w:rsidRPr="00222076">
        <w:rPr>
          <w:sz w:val="22"/>
          <w:szCs w:val="22"/>
        </w:rPr>
        <w:t>необходимо в</w:t>
      </w:r>
      <w:r w:rsidRPr="00222076">
        <w:rPr>
          <w:spacing w:val="-4"/>
          <w:sz w:val="22"/>
          <w:szCs w:val="22"/>
        </w:rPr>
        <w:t xml:space="preserve"> </w:t>
      </w:r>
      <w:r w:rsidRPr="00222076">
        <w:rPr>
          <w:sz w:val="22"/>
          <w:szCs w:val="22"/>
        </w:rPr>
        <w:t>обосновании указать выбор ИСО; использование модели материальных точек; а затем условия применимости закона сохранения импульса и энергии. Для закона сохранения импульса могут рассматриваться два случая:</w:t>
      </w:r>
    </w:p>
    <w:p w14:paraId="1BA6B321" w14:textId="77777777" w:rsidR="005F658E" w:rsidRPr="00222076" w:rsidRDefault="002C6E5E" w:rsidP="00222076">
      <w:pPr>
        <w:pStyle w:val="a3"/>
        <w:tabs>
          <w:tab w:val="left" w:pos="0"/>
          <w:tab w:val="left" w:pos="284"/>
        </w:tabs>
        <w:spacing w:line="360" w:lineRule="auto"/>
        <w:contextualSpacing/>
        <w:rPr>
          <w:sz w:val="22"/>
          <w:szCs w:val="22"/>
        </w:rPr>
      </w:pPr>
      <w:r w:rsidRPr="00222076">
        <w:rPr>
          <w:sz w:val="22"/>
          <w:szCs w:val="22"/>
        </w:rPr>
        <w:t>а)</w:t>
      </w:r>
      <w:r w:rsidRPr="00222076">
        <w:rPr>
          <w:spacing w:val="80"/>
          <w:sz w:val="22"/>
          <w:szCs w:val="22"/>
        </w:rPr>
        <w:t xml:space="preserve"> </w:t>
      </w:r>
      <w:r w:rsidRPr="00222076">
        <w:rPr>
          <w:sz w:val="22"/>
          <w:szCs w:val="22"/>
        </w:rPr>
        <w:t>действием внешних сил можно пренебречь в силу краткости времени их действия (как при разрыве снаряда);</w:t>
      </w:r>
    </w:p>
    <w:p w14:paraId="6532B24E" w14:textId="77777777" w:rsidR="005F658E" w:rsidRPr="00222076" w:rsidRDefault="002C6E5E" w:rsidP="00222076">
      <w:pPr>
        <w:pStyle w:val="a3"/>
        <w:tabs>
          <w:tab w:val="left" w:pos="0"/>
          <w:tab w:val="left" w:pos="284"/>
        </w:tabs>
        <w:spacing w:line="360" w:lineRule="auto"/>
        <w:contextualSpacing/>
        <w:rPr>
          <w:sz w:val="22"/>
          <w:szCs w:val="22"/>
        </w:rPr>
      </w:pPr>
      <w:r w:rsidRPr="00222076">
        <w:rPr>
          <w:sz w:val="22"/>
          <w:szCs w:val="22"/>
        </w:rPr>
        <w:t>б)</w:t>
      </w:r>
      <w:r w:rsidRPr="00222076">
        <w:rPr>
          <w:spacing w:val="40"/>
          <w:sz w:val="22"/>
          <w:szCs w:val="22"/>
        </w:rPr>
        <w:t xml:space="preserve"> </w:t>
      </w:r>
      <w:r w:rsidRPr="00222076">
        <w:rPr>
          <w:sz w:val="22"/>
          <w:szCs w:val="22"/>
        </w:rPr>
        <w:t>проекции</w:t>
      </w:r>
      <w:r w:rsidRPr="00222076">
        <w:rPr>
          <w:spacing w:val="40"/>
          <w:sz w:val="22"/>
          <w:szCs w:val="22"/>
        </w:rPr>
        <w:t xml:space="preserve"> </w:t>
      </w:r>
      <w:r w:rsidRPr="00222076">
        <w:rPr>
          <w:sz w:val="22"/>
          <w:szCs w:val="22"/>
        </w:rPr>
        <w:t>внешних</w:t>
      </w:r>
      <w:r w:rsidRPr="00222076">
        <w:rPr>
          <w:spacing w:val="40"/>
          <w:sz w:val="22"/>
          <w:szCs w:val="22"/>
        </w:rPr>
        <w:t xml:space="preserve"> </w:t>
      </w:r>
      <w:r w:rsidRPr="00222076">
        <w:rPr>
          <w:sz w:val="22"/>
          <w:szCs w:val="22"/>
        </w:rPr>
        <w:t>сил</w:t>
      </w:r>
      <w:r w:rsidRPr="00222076">
        <w:rPr>
          <w:spacing w:val="40"/>
          <w:sz w:val="22"/>
          <w:szCs w:val="22"/>
        </w:rPr>
        <w:t xml:space="preserve"> </w:t>
      </w:r>
      <w:r w:rsidRPr="00222076">
        <w:rPr>
          <w:sz w:val="22"/>
          <w:szCs w:val="22"/>
        </w:rPr>
        <w:t>на</w:t>
      </w:r>
      <w:r w:rsidRPr="00222076">
        <w:rPr>
          <w:spacing w:val="40"/>
          <w:sz w:val="22"/>
          <w:szCs w:val="22"/>
        </w:rPr>
        <w:t xml:space="preserve"> </w:t>
      </w:r>
      <w:r w:rsidRPr="00222076">
        <w:rPr>
          <w:sz w:val="22"/>
          <w:szCs w:val="22"/>
        </w:rPr>
        <w:t>выбранную</w:t>
      </w:r>
      <w:r w:rsidRPr="00222076">
        <w:rPr>
          <w:spacing w:val="40"/>
          <w:sz w:val="22"/>
          <w:szCs w:val="22"/>
        </w:rPr>
        <w:t xml:space="preserve"> </w:t>
      </w:r>
      <w:r w:rsidRPr="00222076">
        <w:rPr>
          <w:sz w:val="22"/>
          <w:szCs w:val="22"/>
        </w:rPr>
        <w:t>ось</w:t>
      </w:r>
      <w:r w:rsidRPr="00222076">
        <w:rPr>
          <w:spacing w:val="40"/>
          <w:sz w:val="22"/>
          <w:szCs w:val="22"/>
        </w:rPr>
        <w:t xml:space="preserve"> </w:t>
      </w:r>
      <w:r w:rsidRPr="00222076">
        <w:rPr>
          <w:sz w:val="22"/>
          <w:szCs w:val="22"/>
        </w:rPr>
        <w:t>равны</w:t>
      </w:r>
      <w:r w:rsidRPr="00222076">
        <w:rPr>
          <w:spacing w:val="40"/>
          <w:sz w:val="22"/>
          <w:szCs w:val="22"/>
        </w:rPr>
        <w:t xml:space="preserve"> </w:t>
      </w:r>
      <w:r w:rsidRPr="00222076">
        <w:rPr>
          <w:sz w:val="22"/>
          <w:szCs w:val="22"/>
        </w:rPr>
        <w:t>нулю</w:t>
      </w:r>
      <w:r w:rsidRPr="00222076">
        <w:rPr>
          <w:spacing w:val="40"/>
          <w:sz w:val="22"/>
          <w:szCs w:val="22"/>
        </w:rPr>
        <w:t xml:space="preserve"> </w:t>
      </w:r>
      <w:r w:rsidRPr="00222076">
        <w:rPr>
          <w:sz w:val="22"/>
          <w:szCs w:val="22"/>
        </w:rPr>
        <w:t>и,</w:t>
      </w:r>
      <w:r w:rsidRPr="00222076">
        <w:rPr>
          <w:spacing w:val="40"/>
          <w:sz w:val="22"/>
          <w:szCs w:val="22"/>
        </w:rPr>
        <w:t xml:space="preserve"> </w:t>
      </w:r>
      <w:r w:rsidRPr="00222076">
        <w:rPr>
          <w:sz w:val="22"/>
          <w:szCs w:val="22"/>
        </w:rPr>
        <w:t>следовательно, сохраняется проекция импульса на эту ось.</w:t>
      </w:r>
    </w:p>
    <w:p w14:paraId="64EF58D0" w14:textId="77777777" w:rsidR="005F658E" w:rsidRPr="00222076" w:rsidRDefault="002C6E5E" w:rsidP="00222076">
      <w:pPr>
        <w:pStyle w:val="a3"/>
        <w:tabs>
          <w:tab w:val="left" w:pos="0"/>
          <w:tab w:val="left" w:pos="284"/>
        </w:tabs>
        <w:spacing w:line="360" w:lineRule="auto"/>
        <w:contextualSpacing/>
        <w:rPr>
          <w:sz w:val="22"/>
          <w:szCs w:val="22"/>
        </w:rPr>
      </w:pPr>
      <w:r w:rsidRPr="00222076">
        <w:rPr>
          <w:sz w:val="22"/>
          <w:szCs w:val="22"/>
        </w:rPr>
        <w:t>Для закона сохранения механической энергии необходимо отметить, что либо все действующие силы потенциальны, либо выполняется условие равенства нулю их работы. Пример такого обоснования приведён ниже.</w:t>
      </w:r>
    </w:p>
    <w:p w14:paraId="223D01BE" w14:textId="77777777" w:rsidR="005F658E" w:rsidRPr="00222076" w:rsidRDefault="002C6E5E" w:rsidP="00222076">
      <w:pPr>
        <w:tabs>
          <w:tab w:val="left" w:pos="0"/>
          <w:tab w:val="left" w:pos="426"/>
        </w:tabs>
        <w:spacing w:line="360" w:lineRule="auto"/>
        <w:contextualSpacing/>
        <w:rPr>
          <w:i/>
        </w:rPr>
      </w:pPr>
      <w:r w:rsidRPr="00222076">
        <w:rPr>
          <w:i/>
          <w:u w:val="single"/>
        </w:rPr>
        <w:t>Пример</w:t>
      </w:r>
      <w:r w:rsidRPr="00222076">
        <w:rPr>
          <w:i/>
          <w:spacing w:val="-5"/>
          <w:u w:val="single"/>
        </w:rPr>
        <w:t xml:space="preserve"> 12</w:t>
      </w:r>
    </w:p>
    <w:p w14:paraId="19789BA2" w14:textId="77777777" w:rsidR="005F658E" w:rsidRPr="00222076" w:rsidRDefault="002C6E5E" w:rsidP="00222076">
      <w:pPr>
        <w:tabs>
          <w:tab w:val="left" w:pos="0"/>
          <w:tab w:val="left" w:pos="426"/>
        </w:tabs>
        <w:spacing w:before="2" w:line="360" w:lineRule="auto"/>
        <w:contextualSpacing/>
        <w:rPr>
          <w:i/>
        </w:rPr>
      </w:pPr>
      <w:r w:rsidRPr="00222076">
        <w:rPr>
          <w:i/>
        </w:rPr>
        <w:t xml:space="preserve">Снаряд массой 2 кг разорвался в полёте на две равные части, одна из которых продолжила движение в направлении движения снаряда, а другая – в противоположную сторону. В момент разрыва суммарная кинетическая энергия осколков увеличилась за счёт энергии взрыва на величину </w:t>
      </w:r>
      <w:r w:rsidRPr="00222076">
        <w:t></w:t>
      </w:r>
      <w:r w:rsidRPr="00222076">
        <w:rPr>
          <w:i/>
        </w:rPr>
        <w:t>E. Модуль скорости осколка, летящего по направлению движения снаряда, равен 900 м/с, а модуль скорости второго осколка – 100</w:t>
      </w:r>
      <w:r w:rsidRPr="00222076">
        <w:rPr>
          <w:i/>
          <w:spacing w:val="-2"/>
        </w:rPr>
        <w:t xml:space="preserve"> </w:t>
      </w:r>
      <w:r w:rsidRPr="00222076">
        <w:rPr>
          <w:i/>
        </w:rPr>
        <w:t xml:space="preserve">м/с. Найдите величину </w:t>
      </w:r>
      <w:r w:rsidRPr="00222076">
        <w:t></w:t>
      </w:r>
      <w:r w:rsidRPr="00222076">
        <w:rPr>
          <w:i/>
        </w:rPr>
        <w:t>E. Обоснуйте применимость законов, используемых для решения задачи.</w:t>
      </w:r>
    </w:p>
    <w:p w14:paraId="42F765E0" w14:textId="77777777" w:rsidR="005F658E" w:rsidRPr="00222076" w:rsidRDefault="002C6E5E" w:rsidP="00222076">
      <w:pPr>
        <w:tabs>
          <w:tab w:val="left" w:pos="0"/>
          <w:tab w:val="left" w:pos="426"/>
        </w:tabs>
        <w:spacing w:before="12" w:line="360" w:lineRule="auto"/>
        <w:contextualSpacing/>
        <w:rPr>
          <w:i/>
        </w:rPr>
      </w:pPr>
      <w:r w:rsidRPr="00222076">
        <w:rPr>
          <w:i/>
          <w:spacing w:val="-2"/>
          <w:u w:val="single"/>
        </w:rPr>
        <w:t>Обоснование</w:t>
      </w:r>
    </w:p>
    <w:p w14:paraId="280C1BEB" w14:textId="77777777" w:rsidR="005F658E" w:rsidRPr="00222076" w:rsidRDefault="002C6E5E" w:rsidP="00222076">
      <w:pPr>
        <w:pStyle w:val="a5"/>
        <w:numPr>
          <w:ilvl w:val="0"/>
          <w:numId w:val="2"/>
        </w:numPr>
        <w:tabs>
          <w:tab w:val="left" w:pos="0"/>
          <w:tab w:val="left" w:pos="426"/>
          <w:tab w:val="left" w:pos="1670"/>
        </w:tabs>
        <w:spacing w:line="360" w:lineRule="auto"/>
        <w:ind w:left="0" w:firstLine="0"/>
        <w:contextualSpacing/>
        <w:rPr>
          <w:i/>
        </w:rPr>
      </w:pPr>
      <w:r w:rsidRPr="00222076">
        <w:rPr>
          <w:i/>
        </w:rPr>
        <w:t>Задачу будем решать в инерциальной системе отсчёта, связанной с</w:t>
      </w:r>
      <w:r w:rsidRPr="00222076">
        <w:rPr>
          <w:i/>
          <w:spacing w:val="-13"/>
        </w:rPr>
        <w:t xml:space="preserve"> </w:t>
      </w:r>
      <w:r w:rsidRPr="00222076">
        <w:rPr>
          <w:i/>
        </w:rPr>
        <w:t xml:space="preserve">поверхностью </w:t>
      </w:r>
      <w:r w:rsidRPr="00222076">
        <w:rPr>
          <w:i/>
          <w:spacing w:val="-2"/>
        </w:rPr>
        <w:t>Земли.</w:t>
      </w:r>
    </w:p>
    <w:p w14:paraId="7397BC2B" w14:textId="77777777" w:rsidR="005F658E" w:rsidRPr="00222076" w:rsidRDefault="002C6E5E" w:rsidP="00222076">
      <w:pPr>
        <w:pStyle w:val="a5"/>
        <w:numPr>
          <w:ilvl w:val="0"/>
          <w:numId w:val="2"/>
        </w:numPr>
        <w:tabs>
          <w:tab w:val="left" w:pos="0"/>
          <w:tab w:val="left" w:pos="426"/>
          <w:tab w:val="left" w:pos="1670"/>
        </w:tabs>
        <w:spacing w:before="1" w:line="360" w:lineRule="auto"/>
        <w:ind w:left="0" w:firstLine="0"/>
        <w:contextualSpacing/>
        <w:rPr>
          <w:i/>
        </w:rPr>
      </w:pPr>
      <w:r w:rsidRPr="00222076">
        <w:rPr>
          <w:i/>
        </w:rPr>
        <w:t>Будем</w:t>
      </w:r>
      <w:r w:rsidRPr="00222076">
        <w:rPr>
          <w:i/>
          <w:spacing w:val="39"/>
        </w:rPr>
        <w:t xml:space="preserve"> </w:t>
      </w:r>
      <w:r w:rsidRPr="00222076">
        <w:rPr>
          <w:i/>
        </w:rPr>
        <w:t>считать</w:t>
      </w:r>
      <w:r w:rsidRPr="00222076">
        <w:rPr>
          <w:i/>
          <w:spacing w:val="40"/>
        </w:rPr>
        <w:t xml:space="preserve"> </w:t>
      </w:r>
      <w:r w:rsidRPr="00222076">
        <w:rPr>
          <w:i/>
        </w:rPr>
        <w:t>все</w:t>
      </w:r>
      <w:r w:rsidRPr="00222076">
        <w:rPr>
          <w:i/>
          <w:spacing w:val="38"/>
        </w:rPr>
        <w:t xml:space="preserve"> </w:t>
      </w:r>
      <w:r w:rsidRPr="00222076">
        <w:rPr>
          <w:i/>
        </w:rPr>
        <w:t>тела</w:t>
      </w:r>
      <w:r w:rsidRPr="00222076">
        <w:rPr>
          <w:i/>
          <w:spacing w:val="38"/>
        </w:rPr>
        <w:t xml:space="preserve"> </w:t>
      </w:r>
      <w:r w:rsidRPr="00222076">
        <w:rPr>
          <w:i/>
        </w:rPr>
        <w:t>материальными</w:t>
      </w:r>
      <w:r w:rsidRPr="00222076">
        <w:rPr>
          <w:i/>
          <w:spacing w:val="38"/>
        </w:rPr>
        <w:t xml:space="preserve"> </w:t>
      </w:r>
      <w:r w:rsidRPr="00222076">
        <w:rPr>
          <w:i/>
        </w:rPr>
        <w:t>точками.</w:t>
      </w:r>
      <w:r w:rsidRPr="00222076">
        <w:rPr>
          <w:i/>
          <w:spacing w:val="38"/>
        </w:rPr>
        <w:t xml:space="preserve"> </w:t>
      </w:r>
      <w:r w:rsidRPr="00222076">
        <w:rPr>
          <w:i/>
        </w:rPr>
        <w:t>Трением</w:t>
      </w:r>
      <w:r w:rsidRPr="00222076">
        <w:rPr>
          <w:i/>
          <w:spacing w:val="39"/>
        </w:rPr>
        <w:t xml:space="preserve"> </w:t>
      </w:r>
      <w:r w:rsidRPr="00222076">
        <w:rPr>
          <w:i/>
        </w:rPr>
        <w:t>снаряда</w:t>
      </w:r>
      <w:r w:rsidRPr="00222076">
        <w:rPr>
          <w:i/>
          <w:spacing w:val="38"/>
        </w:rPr>
        <w:t xml:space="preserve"> </w:t>
      </w:r>
      <w:r w:rsidRPr="00222076">
        <w:rPr>
          <w:i/>
        </w:rPr>
        <w:t>и</w:t>
      </w:r>
      <w:r w:rsidRPr="00222076">
        <w:rPr>
          <w:i/>
          <w:spacing w:val="38"/>
        </w:rPr>
        <w:t xml:space="preserve"> </w:t>
      </w:r>
      <w:r w:rsidRPr="00222076">
        <w:rPr>
          <w:i/>
        </w:rPr>
        <w:t xml:space="preserve">осколков о воздух </w:t>
      </w:r>
      <w:r w:rsidRPr="00222076">
        <w:rPr>
          <w:i/>
        </w:rPr>
        <w:lastRenderedPageBreak/>
        <w:t>пренебрежём.</w:t>
      </w:r>
    </w:p>
    <w:p w14:paraId="1F1AA77F" w14:textId="2A6D9346" w:rsidR="005F658E" w:rsidRPr="00222076" w:rsidRDefault="002C6E5E" w:rsidP="00222076">
      <w:pPr>
        <w:pStyle w:val="a5"/>
        <w:numPr>
          <w:ilvl w:val="0"/>
          <w:numId w:val="2"/>
        </w:numPr>
        <w:tabs>
          <w:tab w:val="left" w:pos="0"/>
          <w:tab w:val="left" w:pos="426"/>
          <w:tab w:val="left" w:pos="1670"/>
        </w:tabs>
        <w:spacing w:before="14" w:line="360" w:lineRule="auto"/>
        <w:ind w:left="0" w:firstLine="0"/>
        <w:contextualSpacing/>
        <w:rPr>
          <w:i/>
        </w:rPr>
      </w:pPr>
      <w:r w:rsidRPr="00222076">
        <w:rPr>
          <w:i/>
        </w:rPr>
        <w:t xml:space="preserve">Поскольку время разрыва снаряда </w:t>
      </w:r>
      <w:r w:rsidR="008131B7" w:rsidRPr="00222076">
        <w:rPr>
          <w:i/>
        </w:rPr>
        <w:t>мало</w:t>
      </w:r>
      <w:r w:rsidR="008131B7" w:rsidRPr="00222076">
        <w:rPr>
          <w:i/>
          <w:position w:val="-4"/>
        </w:rPr>
        <w:t>́</w:t>
      </w:r>
      <w:r w:rsidR="008131B7" w:rsidRPr="00222076">
        <w:rPr>
          <w:i/>
          <w:spacing w:val="-15"/>
          <w:position w:val="-4"/>
        </w:rPr>
        <w:t>,</w:t>
      </w:r>
      <w:r w:rsidRPr="00222076">
        <w:rPr>
          <w:i/>
        </w:rPr>
        <w:t xml:space="preserve"> импульсом внешних сил (сил тяжести) можно пренебречь, а</w:t>
      </w:r>
      <w:r w:rsidRPr="00222076">
        <w:rPr>
          <w:i/>
          <w:spacing w:val="-15"/>
        </w:rPr>
        <w:t xml:space="preserve"> </w:t>
      </w:r>
      <w:r w:rsidRPr="00222076">
        <w:rPr>
          <w:i/>
        </w:rPr>
        <w:t>значит, для решения задачи можно воспользоваться законом сохранения импульса.</w:t>
      </w:r>
    </w:p>
    <w:p w14:paraId="5C987FF0" w14:textId="77777777" w:rsidR="005F658E" w:rsidRPr="00222076" w:rsidRDefault="002C6E5E" w:rsidP="00222076">
      <w:pPr>
        <w:pStyle w:val="a5"/>
        <w:numPr>
          <w:ilvl w:val="0"/>
          <w:numId w:val="2"/>
        </w:numPr>
        <w:tabs>
          <w:tab w:val="left" w:pos="0"/>
          <w:tab w:val="left" w:pos="426"/>
          <w:tab w:val="left" w:pos="1670"/>
        </w:tabs>
        <w:spacing w:before="2" w:line="360" w:lineRule="auto"/>
        <w:ind w:left="0" w:firstLine="0"/>
        <w:contextualSpacing/>
        <w:rPr>
          <w:i/>
        </w:rPr>
      </w:pPr>
      <w:r w:rsidRPr="00222076">
        <w:rPr>
          <w:i/>
        </w:rPr>
        <w:t>Так как при решении задачи мы пренебрегаем силой трения, то можно использовать</w:t>
      </w:r>
      <w:r w:rsidRPr="00222076">
        <w:rPr>
          <w:i/>
          <w:spacing w:val="-3"/>
        </w:rPr>
        <w:t xml:space="preserve"> </w:t>
      </w:r>
      <w:r w:rsidRPr="00222076">
        <w:rPr>
          <w:i/>
        </w:rPr>
        <w:t>закон</w:t>
      </w:r>
      <w:r w:rsidRPr="00222076">
        <w:rPr>
          <w:i/>
          <w:spacing w:val="-1"/>
        </w:rPr>
        <w:t xml:space="preserve"> </w:t>
      </w:r>
      <w:r w:rsidRPr="00222076">
        <w:rPr>
          <w:i/>
        </w:rPr>
        <w:t>сохранения</w:t>
      </w:r>
      <w:r w:rsidRPr="00222076">
        <w:rPr>
          <w:i/>
          <w:spacing w:val="-3"/>
        </w:rPr>
        <w:t xml:space="preserve"> </w:t>
      </w:r>
      <w:r w:rsidRPr="00222076">
        <w:rPr>
          <w:i/>
        </w:rPr>
        <w:t>энергии</w:t>
      </w:r>
      <w:r w:rsidRPr="00222076">
        <w:rPr>
          <w:i/>
          <w:spacing w:val="-4"/>
        </w:rPr>
        <w:t xml:space="preserve"> </w:t>
      </w:r>
      <w:r w:rsidRPr="00222076">
        <w:rPr>
          <w:i/>
        </w:rPr>
        <w:t>для</w:t>
      </w:r>
      <w:r w:rsidRPr="00222076">
        <w:rPr>
          <w:i/>
          <w:spacing w:val="-3"/>
        </w:rPr>
        <w:t xml:space="preserve"> </w:t>
      </w:r>
      <w:r w:rsidRPr="00222076">
        <w:rPr>
          <w:i/>
        </w:rPr>
        <w:t>снаряда</w:t>
      </w:r>
      <w:r w:rsidRPr="00222076">
        <w:rPr>
          <w:i/>
          <w:spacing w:val="-4"/>
        </w:rPr>
        <w:t xml:space="preserve"> </w:t>
      </w:r>
      <w:r w:rsidRPr="00222076">
        <w:rPr>
          <w:i/>
        </w:rPr>
        <w:t>с</w:t>
      </w:r>
      <w:r w:rsidRPr="00222076">
        <w:rPr>
          <w:i/>
          <w:spacing w:val="-3"/>
        </w:rPr>
        <w:t xml:space="preserve"> </w:t>
      </w:r>
      <w:r w:rsidRPr="00222076">
        <w:rPr>
          <w:i/>
        </w:rPr>
        <w:t>учётом</w:t>
      </w:r>
      <w:r w:rsidRPr="00222076">
        <w:rPr>
          <w:i/>
          <w:spacing w:val="-1"/>
        </w:rPr>
        <w:t xml:space="preserve"> </w:t>
      </w:r>
      <w:r w:rsidRPr="00222076">
        <w:rPr>
          <w:i/>
        </w:rPr>
        <w:t>энергии</w:t>
      </w:r>
      <w:r w:rsidRPr="00222076">
        <w:rPr>
          <w:i/>
          <w:spacing w:val="-4"/>
        </w:rPr>
        <w:t xml:space="preserve"> </w:t>
      </w:r>
      <w:r w:rsidRPr="00222076">
        <w:rPr>
          <w:i/>
        </w:rPr>
        <w:t>разрыва.</w:t>
      </w:r>
    </w:p>
    <w:p w14:paraId="6170FAFE" w14:textId="77777777" w:rsidR="005F658E" w:rsidRPr="00222076" w:rsidRDefault="002C6E5E" w:rsidP="00222076">
      <w:pPr>
        <w:pStyle w:val="a3"/>
        <w:tabs>
          <w:tab w:val="left" w:pos="0"/>
        </w:tabs>
        <w:spacing w:before="206" w:line="360" w:lineRule="auto"/>
        <w:contextualSpacing/>
        <w:rPr>
          <w:sz w:val="22"/>
          <w:szCs w:val="22"/>
        </w:rPr>
      </w:pPr>
      <w:r w:rsidRPr="00222076">
        <w:rPr>
          <w:sz w:val="22"/>
          <w:szCs w:val="22"/>
        </w:rPr>
        <w:t>Для заданий по статике</w:t>
      </w:r>
      <w:r w:rsidRPr="00222076">
        <w:rPr>
          <w:spacing w:val="-1"/>
          <w:sz w:val="22"/>
          <w:szCs w:val="22"/>
        </w:rPr>
        <w:t xml:space="preserve"> </w:t>
      </w:r>
      <w:r w:rsidRPr="00222076">
        <w:rPr>
          <w:sz w:val="22"/>
          <w:szCs w:val="22"/>
        </w:rPr>
        <w:t>в обосновании должны</w:t>
      </w:r>
      <w:r w:rsidRPr="00222076">
        <w:rPr>
          <w:spacing w:val="-1"/>
          <w:sz w:val="22"/>
          <w:szCs w:val="22"/>
        </w:rPr>
        <w:t xml:space="preserve"> </w:t>
      </w:r>
      <w:r w:rsidRPr="00222076">
        <w:rPr>
          <w:sz w:val="22"/>
          <w:szCs w:val="22"/>
        </w:rPr>
        <w:t>быть отражены следующие пункты: выбор ИСО; использование модели абсолютно твёрдого тела; равенство нулю векторной суммы действующих на тело сил, если тело находится в покое относительно поступательного</w:t>
      </w:r>
      <w:r w:rsidRPr="00222076">
        <w:rPr>
          <w:spacing w:val="-1"/>
          <w:sz w:val="22"/>
          <w:szCs w:val="22"/>
        </w:rPr>
        <w:t xml:space="preserve"> </w:t>
      </w:r>
      <w:r w:rsidRPr="00222076">
        <w:rPr>
          <w:sz w:val="22"/>
          <w:szCs w:val="22"/>
        </w:rPr>
        <w:t>движения;</w:t>
      </w:r>
      <w:r w:rsidRPr="00222076">
        <w:rPr>
          <w:spacing w:val="-1"/>
          <w:sz w:val="22"/>
          <w:szCs w:val="22"/>
        </w:rPr>
        <w:t xml:space="preserve"> </w:t>
      </w:r>
      <w:r w:rsidRPr="00222076">
        <w:rPr>
          <w:sz w:val="22"/>
          <w:szCs w:val="22"/>
        </w:rPr>
        <w:t>равенство</w:t>
      </w:r>
      <w:r w:rsidRPr="00222076">
        <w:rPr>
          <w:spacing w:val="-1"/>
          <w:sz w:val="22"/>
          <w:szCs w:val="22"/>
        </w:rPr>
        <w:t xml:space="preserve"> </w:t>
      </w:r>
      <w:r w:rsidRPr="00222076">
        <w:rPr>
          <w:sz w:val="22"/>
          <w:szCs w:val="22"/>
        </w:rPr>
        <w:t>нулю суммы</w:t>
      </w:r>
      <w:r w:rsidRPr="00222076">
        <w:rPr>
          <w:spacing w:val="-1"/>
          <w:sz w:val="22"/>
          <w:szCs w:val="22"/>
        </w:rPr>
        <w:t xml:space="preserve"> </w:t>
      </w:r>
      <w:r w:rsidRPr="00222076">
        <w:rPr>
          <w:sz w:val="22"/>
          <w:szCs w:val="22"/>
        </w:rPr>
        <w:t>моментов</w:t>
      </w:r>
      <w:r w:rsidRPr="00222076">
        <w:rPr>
          <w:spacing w:val="-1"/>
          <w:sz w:val="22"/>
          <w:szCs w:val="22"/>
        </w:rPr>
        <w:t xml:space="preserve"> </w:t>
      </w:r>
      <w:r w:rsidRPr="00222076">
        <w:rPr>
          <w:sz w:val="22"/>
          <w:szCs w:val="22"/>
        </w:rPr>
        <w:t>сил,</w:t>
      </w:r>
      <w:r w:rsidRPr="00222076">
        <w:rPr>
          <w:spacing w:val="-2"/>
          <w:sz w:val="22"/>
          <w:szCs w:val="22"/>
        </w:rPr>
        <w:t xml:space="preserve"> </w:t>
      </w:r>
      <w:r w:rsidRPr="00222076">
        <w:rPr>
          <w:sz w:val="22"/>
          <w:szCs w:val="22"/>
        </w:rPr>
        <w:t>если</w:t>
      </w:r>
      <w:r w:rsidRPr="00222076">
        <w:rPr>
          <w:spacing w:val="-1"/>
          <w:sz w:val="22"/>
          <w:szCs w:val="22"/>
        </w:rPr>
        <w:t xml:space="preserve"> </w:t>
      </w:r>
      <w:r w:rsidRPr="00222076">
        <w:rPr>
          <w:sz w:val="22"/>
          <w:szCs w:val="22"/>
        </w:rPr>
        <w:t>тело</w:t>
      </w:r>
      <w:r w:rsidRPr="00222076">
        <w:rPr>
          <w:spacing w:val="-1"/>
          <w:sz w:val="22"/>
          <w:szCs w:val="22"/>
        </w:rPr>
        <w:t xml:space="preserve"> </w:t>
      </w:r>
      <w:r w:rsidRPr="00222076">
        <w:rPr>
          <w:sz w:val="22"/>
          <w:szCs w:val="22"/>
        </w:rPr>
        <w:t>не</w:t>
      </w:r>
      <w:r w:rsidRPr="00222076">
        <w:rPr>
          <w:spacing w:val="-2"/>
          <w:sz w:val="22"/>
          <w:szCs w:val="22"/>
        </w:rPr>
        <w:t xml:space="preserve"> </w:t>
      </w:r>
      <w:r w:rsidRPr="00222076">
        <w:rPr>
          <w:sz w:val="22"/>
          <w:szCs w:val="22"/>
        </w:rPr>
        <w:t>вращается.</w:t>
      </w:r>
    </w:p>
    <w:p w14:paraId="7F7AC933" w14:textId="77777777" w:rsidR="005F658E" w:rsidRPr="00222076" w:rsidRDefault="002C6E5E" w:rsidP="00222076">
      <w:pPr>
        <w:tabs>
          <w:tab w:val="left" w:pos="0"/>
        </w:tabs>
        <w:spacing w:line="360" w:lineRule="auto"/>
        <w:contextualSpacing/>
        <w:rPr>
          <w:i/>
        </w:rPr>
      </w:pPr>
      <w:r w:rsidRPr="00222076">
        <w:rPr>
          <w:i/>
          <w:u w:val="single"/>
        </w:rPr>
        <w:t>Пример</w:t>
      </w:r>
      <w:r w:rsidRPr="00222076">
        <w:rPr>
          <w:i/>
          <w:spacing w:val="-5"/>
          <w:u w:val="single"/>
        </w:rPr>
        <w:t xml:space="preserve"> 13</w:t>
      </w:r>
    </w:p>
    <w:p w14:paraId="24859A99" w14:textId="706BBF6D" w:rsidR="005F658E" w:rsidRPr="00222076" w:rsidRDefault="002C6E5E" w:rsidP="00222076">
      <w:pPr>
        <w:tabs>
          <w:tab w:val="left" w:pos="0"/>
        </w:tabs>
        <w:spacing w:line="360" w:lineRule="auto"/>
        <w:contextualSpacing/>
        <w:rPr>
          <w:i/>
        </w:rPr>
      </w:pPr>
      <w:r w:rsidRPr="00222076">
        <w:rPr>
          <w:i/>
        </w:rPr>
        <w:t>Однородный стержень AB постоянного поперечного сечения прикреплён верхним концом к шарниру, в котором он может без трения поворачиваться</w:t>
      </w:r>
      <w:r w:rsidRPr="00222076">
        <w:rPr>
          <w:i/>
          <w:spacing w:val="40"/>
        </w:rPr>
        <w:t xml:space="preserve"> </w:t>
      </w:r>
      <w:r w:rsidRPr="00222076">
        <w:rPr>
          <w:i/>
        </w:rPr>
        <w:t>в</w:t>
      </w:r>
      <w:r w:rsidRPr="00222076">
        <w:rPr>
          <w:i/>
          <w:spacing w:val="40"/>
        </w:rPr>
        <w:t xml:space="preserve"> </w:t>
      </w:r>
      <w:r w:rsidRPr="00222076">
        <w:rPr>
          <w:i/>
        </w:rPr>
        <w:t>плоскости</w:t>
      </w:r>
      <w:r w:rsidRPr="00222076">
        <w:rPr>
          <w:i/>
          <w:spacing w:val="40"/>
        </w:rPr>
        <w:t xml:space="preserve"> </w:t>
      </w:r>
      <w:r w:rsidRPr="00222076">
        <w:rPr>
          <w:i/>
        </w:rPr>
        <w:t>рисунка.</w:t>
      </w:r>
      <w:r w:rsidRPr="00222076">
        <w:rPr>
          <w:i/>
          <w:spacing w:val="40"/>
        </w:rPr>
        <w:t xml:space="preserve"> </w:t>
      </w:r>
      <w:r w:rsidRPr="00222076">
        <w:rPr>
          <w:i/>
        </w:rPr>
        <w:t>Масса</w:t>
      </w:r>
      <w:r w:rsidRPr="00222076">
        <w:rPr>
          <w:i/>
          <w:spacing w:val="40"/>
        </w:rPr>
        <w:t xml:space="preserve"> </w:t>
      </w:r>
      <w:r w:rsidRPr="00222076">
        <w:rPr>
          <w:i/>
        </w:rPr>
        <w:t>стержня</w:t>
      </w:r>
      <w:r w:rsidRPr="00222076">
        <w:rPr>
          <w:i/>
          <w:spacing w:val="40"/>
        </w:rPr>
        <w:t xml:space="preserve"> </w:t>
      </w:r>
      <w:r w:rsidRPr="00222076">
        <w:rPr>
          <w:i/>
        </w:rPr>
        <w:t>m</w:t>
      </w:r>
      <w:r w:rsidRPr="00222076">
        <w:rPr>
          <w:i/>
          <w:spacing w:val="40"/>
        </w:rPr>
        <w:t xml:space="preserve"> </w:t>
      </w:r>
      <w:r w:rsidRPr="00222076">
        <w:rPr>
          <w:i/>
        </w:rPr>
        <w:t>=</w:t>
      </w:r>
      <w:r w:rsidRPr="00222076">
        <w:rPr>
          <w:i/>
          <w:spacing w:val="40"/>
        </w:rPr>
        <w:t xml:space="preserve"> </w:t>
      </w:r>
      <w:r w:rsidRPr="00222076">
        <w:rPr>
          <w:i/>
        </w:rPr>
        <w:t>1</w:t>
      </w:r>
      <w:r w:rsidRPr="00222076">
        <w:rPr>
          <w:i/>
          <w:spacing w:val="40"/>
        </w:rPr>
        <w:t xml:space="preserve"> </w:t>
      </w:r>
      <w:r w:rsidRPr="00222076">
        <w:rPr>
          <w:i/>
        </w:rPr>
        <w:t>кг.</w:t>
      </w:r>
      <w:r w:rsidRPr="00222076">
        <w:rPr>
          <w:i/>
          <w:spacing w:val="40"/>
        </w:rPr>
        <w:t xml:space="preserve"> </w:t>
      </w:r>
      <w:r w:rsidRPr="00222076">
        <w:rPr>
          <w:i/>
        </w:rPr>
        <w:t>Если к</w:t>
      </w:r>
      <w:r w:rsidRPr="00222076">
        <w:rPr>
          <w:i/>
          <w:spacing w:val="-3"/>
        </w:rPr>
        <w:t xml:space="preserve"> </w:t>
      </w:r>
      <w:r w:rsidRPr="00222076">
        <w:rPr>
          <w:i/>
        </w:rPr>
        <w:t xml:space="preserve">нижнему концу стержня приложена в плоскости рисунка постоянная </w:t>
      </w:r>
      <w:r w:rsidR="007C0D4E" w:rsidRPr="00222076">
        <w:rPr>
          <w:i/>
        </w:rPr>
        <w:t>горизонтальная</w:t>
      </w:r>
      <w:r w:rsidR="007C0D4E" w:rsidRPr="00222076">
        <w:rPr>
          <w:i/>
          <w:spacing w:val="40"/>
        </w:rPr>
        <w:t xml:space="preserve"> сила</w:t>
      </w:r>
      <w:r w:rsidRPr="00222076">
        <w:rPr>
          <w:i/>
          <w:spacing w:val="80"/>
          <w:w w:val="150"/>
        </w:rPr>
        <w:t xml:space="preserve"> </w:t>
      </w:r>
      <w:r w:rsidRPr="00222076">
        <w:rPr>
          <w:rFonts w:ascii="Cambria Math" w:eastAsia="Cambria Math" w:hAnsi="Cambria Math" w:cs="Cambria Math"/>
        </w:rPr>
        <w:t>𝐹</w:t>
      </w:r>
      <w:r w:rsidRPr="00222076">
        <w:rPr>
          <w:rFonts w:ascii="Cambria Math" w:eastAsia="Cambria Math" w:hAnsi="Cambria Math" w:cs="Cambria Math"/>
          <w:position w:val="5"/>
        </w:rPr>
        <w:t>⃗</w:t>
      </w:r>
      <w:r w:rsidRPr="00222076">
        <w:rPr>
          <w:rFonts w:eastAsia="Cambria Math"/>
          <w:spacing w:val="80"/>
          <w:position w:val="5"/>
        </w:rPr>
        <w:t xml:space="preserve"> </w:t>
      </w:r>
      <w:r w:rsidRPr="00222076">
        <w:rPr>
          <w:i/>
        </w:rPr>
        <w:t>,</w:t>
      </w:r>
      <w:r w:rsidRPr="00222076">
        <w:rPr>
          <w:i/>
          <w:spacing w:val="40"/>
        </w:rPr>
        <w:t xml:space="preserve">  </w:t>
      </w:r>
      <w:r w:rsidRPr="00222076">
        <w:rPr>
          <w:i/>
        </w:rPr>
        <w:t>то</w:t>
      </w:r>
      <w:r w:rsidRPr="00222076">
        <w:rPr>
          <w:i/>
          <w:spacing w:val="40"/>
        </w:rPr>
        <w:t xml:space="preserve">  </w:t>
      </w:r>
      <w:r w:rsidRPr="00222076">
        <w:rPr>
          <w:i/>
        </w:rPr>
        <w:t>в</w:t>
      </w:r>
      <w:r w:rsidRPr="00222076">
        <w:rPr>
          <w:i/>
          <w:spacing w:val="40"/>
        </w:rPr>
        <w:t xml:space="preserve">  </w:t>
      </w:r>
      <w:r w:rsidRPr="00222076">
        <w:rPr>
          <w:i/>
        </w:rPr>
        <w:t>равновесии</w:t>
      </w:r>
      <w:r w:rsidRPr="00222076">
        <w:rPr>
          <w:i/>
          <w:spacing w:val="40"/>
        </w:rPr>
        <w:t xml:space="preserve">  </w:t>
      </w:r>
      <w:r w:rsidRPr="00222076">
        <w:rPr>
          <w:i/>
        </w:rPr>
        <w:t>стержень</w:t>
      </w:r>
      <w:r w:rsidRPr="00222076">
        <w:rPr>
          <w:i/>
          <w:spacing w:val="40"/>
        </w:rPr>
        <w:t xml:space="preserve">  </w:t>
      </w:r>
      <w:r w:rsidRPr="00222076">
        <w:rPr>
          <w:i/>
        </w:rPr>
        <w:t>образует с</w:t>
      </w:r>
      <w:r w:rsidRPr="00222076">
        <w:rPr>
          <w:i/>
          <w:spacing w:val="-3"/>
        </w:rPr>
        <w:t xml:space="preserve"> </w:t>
      </w:r>
      <w:r w:rsidRPr="00222076">
        <w:rPr>
          <w:i/>
        </w:rPr>
        <w:t>вертикалью угол α (tg α = 0,8). Чему равен модуль силы, с которой стержень</w:t>
      </w:r>
      <w:r w:rsidRPr="00222076">
        <w:rPr>
          <w:i/>
          <w:spacing w:val="76"/>
          <w:w w:val="150"/>
        </w:rPr>
        <w:t xml:space="preserve"> </w:t>
      </w:r>
      <w:r w:rsidRPr="00222076">
        <w:rPr>
          <w:i/>
        </w:rPr>
        <w:t>действует</w:t>
      </w:r>
      <w:r w:rsidRPr="00222076">
        <w:rPr>
          <w:i/>
          <w:spacing w:val="79"/>
          <w:w w:val="150"/>
        </w:rPr>
        <w:t xml:space="preserve"> </w:t>
      </w:r>
      <w:r w:rsidRPr="00222076">
        <w:rPr>
          <w:i/>
        </w:rPr>
        <w:t>в</w:t>
      </w:r>
      <w:r w:rsidRPr="00222076">
        <w:rPr>
          <w:i/>
          <w:spacing w:val="77"/>
          <w:w w:val="150"/>
        </w:rPr>
        <w:t xml:space="preserve"> </w:t>
      </w:r>
      <w:r w:rsidRPr="00222076">
        <w:rPr>
          <w:i/>
        </w:rPr>
        <w:t>равновесии</w:t>
      </w:r>
      <w:r w:rsidRPr="00222076">
        <w:rPr>
          <w:i/>
          <w:spacing w:val="78"/>
          <w:w w:val="150"/>
        </w:rPr>
        <w:t xml:space="preserve"> </w:t>
      </w:r>
      <w:r w:rsidRPr="00222076">
        <w:rPr>
          <w:i/>
        </w:rPr>
        <w:t>на</w:t>
      </w:r>
      <w:r w:rsidRPr="00222076">
        <w:rPr>
          <w:i/>
          <w:spacing w:val="78"/>
          <w:w w:val="150"/>
        </w:rPr>
        <w:t xml:space="preserve"> </w:t>
      </w:r>
      <w:r w:rsidRPr="00222076">
        <w:rPr>
          <w:i/>
        </w:rPr>
        <w:t>шарнир?</w:t>
      </w:r>
      <w:r w:rsidRPr="00222076">
        <w:rPr>
          <w:i/>
          <w:spacing w:val="26"/>
        </w:rPr>
        <w:t xml:space="preserve">  </w:t>
      </w:r>
      <w:r w:rsidRPr="00222076">
        <w:rPr>
          <w:i/>
        </w:rPr>
        <w:t>Сделайте</w:t>
      </w:r>
      <w:r w:rsidRPr="00222076">
        <w:rPr>
          <w:i/>
          <w:spacing w:val="76"/>
          <w:w w:val="150"/>
        </w:rPr>
        <w:t xml:space="preserve"> </w:t>
      </w:r>
      <w:r w:rsidRPr="00222076">
        <w:rPr>
          <w:i/>
          <w:spacing w:val="-2"/>
        </w:rPr>
        <w:t>рисунок</w:t>
      </w:r>
    </w:p>
    <w:p w14:paraId="348896CE" w14:textId="7590020A" w:rsidR="005F658E" w:rsidRPr="00222076" w:rsidRDefault="002C6E5E" w:rsidP="00222076">
      <w:pPr>
        <w:tabs>
          <w:tab w:val="left" w:pos="0"/>
        </w:tabs>
        <w:spacing w:line="360" w:lineRule="auto"/>
        <w:contextualSpacing/>
        <w:rPr>
          <w:i/>
        </w:rPr>
      </w:pPr>
      <w:r w:rsidRPr="00222076">
        <w:rPr>
          <w:i/>
        </w:rPr>
        <w:t>с</w:t>
      </w:r>
      <w:r w:rsidRPr="00222076">
        <w:rPr>
          <w:i/>
          <w:spacing w:val="-4"/>
        </w:rPr>
        <w:t xml:space="preserve"> </w:t>
      </w:r>
      <w:r w:rsidRPr="00222076">
        <w:rPr>
          <w:i/>
        </w:rPr>
        <w:t>указанием сил, действующих на стержень AB. Обоснуйте применимость используемых законов к решению задачи.</w:t>
      </w:r>
    </w:p>
    <w:p w14:paraId="6F19B9AF" w14:textId="30AB22AF" w:rsidR="005F658E" w:rsidRPr="00222076" w:rsidRDefault="00222076" w:rsidP="00222076">
      <w:pPr>
        <w:tabs>
          <w:tab w:val="left" w:pos="0"/>
        </w:tabs>
        <w:spacing w:line="360" w:lineRule="auto"/>
        <w:contextualSpacing/>
        <w:rPr>
          <w:i/>
        </w:rPr>
      </w:pPr>
      <w:r w:rsidRPr="00222076">
        <w:rPr>
          <w:noProof/>
        </w:rPr>
        <w:drawing>
          <wp:anchor distT="0" distB="0" distL="0" distR="0" simplePos="0" relativeHeight="251648512" behindDoc="0" locked="0" layoutInCell="1" allowOverlap="1" wp14:anchorId="06149EC5" wp14:editId="23A91D3A">
            <wp:simplePos x="0" y="0"/>
            <wp:positionH relativeFrom="page">
              <wp:posOffset>1199693</wp:posOffset>
            </wp:positionH>
            <wp:positionV relativeFrom="paragraph">
              <wp:posOffset>160909</wp:posOffset>
            </wp:positionV>
            <wp:extent cx="1261852" cy="1397203"/>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2" cstate="print"/>
                    <a:stretch>
                      <a:fillRect/>
                    </a:stretch>
                  </pic:blipFill>
                  <pic:spPr>
                    <a:xfrm>
                      <a:off x="0" y="0"/>
                      <a:ext cx="1270463" cy="1406737"/>
                    </a:xfrm>
                    <a:prstGeom prst="rect">
                      <a:avLst/>
                    </a:prstGeom>
                  </pic:spPr>
                </pic:pic>
              </a:graphicData>
            </a:graphic>
            <wp14:sizeRelH relativeFrom="margin">
              <wp14:pctWidth>0</wp14:pctWidth>
            </wp14:sizeRelH>
            <wp14:sizeRelV relativeFrom="margin">
              <wp14:pctHeight>0</wp14:pctHeight>
            </wp14:sizeRelV>
          </wp:anchor>
        </w:drawing>
      </w:r>
    </w:p>
    <w:p w14:paraId="06F304B9" w14:textId="45999201" w:rsidR="00222076" w:rsidRPr="00222076" w:rsidRDefault="00222076" w:rsidP="00222076">
      <w:pPr>
        <w:spacing w:line="360" w:lineRule="auto"/>
      </w:pPr>
      <w:r w:rsidRPr="00222076">
        <w:rPr>
          <w:noProof/>
        </w:rPr>
        <w:drawing>
          <wp:anchor distT="0" distB="0" distL="0" distR="0" simplePos="0" relativeHeight="251649536" behindDoc="0" locked="0" layoutInCell="1" allowOverlap="1" wp14:anchorId="215A7C05" wp14:editId="65B1873F">
            <wp:simplePos x="0" y="0"/>
            <wp:positionH relativeFrom="page">
              <wp:posOffset>4194987</wp:posOffset>
            </wp:positionH>
            <wp:positionV relativeFrom="paragraph">
              <wp:posOffset>10795</wp:posOffset>
            </wp:positionV>
            <wp:extent cx="1497688" cy="1611915"/>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3" cstate="print"/>
                    <a:stretch>
                      <a:fillRect/>
                    </a:stretch>
                  </pic:blipFill>
                  <pic:spPr>
                    <a:xfrm>
                      <a:off x="0" y="0"/>
                      <a:ext cx="1497688" cy="1611915"/>
                    </a:xfrm>
                    <a:prstGeom prst="rect">
                      <a:avLst/>
                    </a:prstGeom>
                  </pic:spPr>
                </pic:pic>
              </a:graphicData>
            </a:graphic>
          </wp:anchor>
        </w:drawing>
      </w:r>
    </w:p>
    <w:p w14:paraId="516FE477" w14:textId="440AF741" w:rsidR="00222076" w:rsidRPr="00222076" w:rsidRDefault="00222076" w:rsidP="00222076">
      <w:pPr>
        <w:spacing w:line="360" w:lineRule="auto"/>
      </w:pPr>
    </w:p>
    <w:p w14:paraId="0D92C4A1" w14:textId="085FFEEA" w:rsidR="00222076" w:rsidRPr="00222076" w:rsidRDefault="00222076" w:rsidP="00222076">
      <w:pPr>
        <w:tabs>
          <w:tab w:val="left" w:pos="0"/>
        </w:tabs>
        <w:spacing w:before="62" w:line="360" w:lineRule="auto"/>
        <w:ind w:left="962"/>
        <w:contextualSpacing/>
        <w:rPr>
          <w:i/>
          <w:spacing w:val="-2"/>
          <w:u w:val="single"/>
        </w:rPr>
      </w:pPr>
    </w:p>
    <w:p w14:paraId="308081A0" w14:textId="02D1CC5C" w:rsidR="00222076" w:rsidRPr="00222076" w:rsidRDefault="00222076" w:rsidP="00222076">
      <w:pPr>
        <w:tabs>
          <w:tab w:val="left" w:pos="0"/>
        </w:tabs>
        <w:spacing w:before="62" w:line="360" w:lineRule="auto"/>
        <w:ind w:left="962"/>
        <w:contextualSpacing/>
        <w:rPr>
          <w:i/>
          <w:spacing w:val="-2"/>
          <w:u w:val="single"/>
        </w:rPr>
      </w:pPr>
    </w:p>
    <w:p w14:paraId="1EB3EBAF" w14:textId="77777777" w:rsidR="00222076" w:rsidRPr="00222076" w:rsidRDefault="00222076" w:rsidP="00222076">
      <w:pPr>
        <w:tabs>
          <w:tab w:val="left" w:pos="0"/>
        </w:tabs>
        <w:spacing w:before="62" w:line="360" w:lineRule="auto"/>
        <w:ind w:left="962"/>
        <w:contextualSpacing/>
        <w:rPr>
          <w:i/>
          <w:spacing w:val="-2"/>
          <w:u w:val="single"/>
        </w:rPr>
      </w:pPr>
    </w:p>
    <w:p w14:paraId="4C9568FB" w14:textId="77777777" w:rsidR="00222076" w:rsidRPr="00222076" w:rsidRDefault="00222076" w:rsidP="00222076">
      <w:pPr>
        <w:tabs>
          <w:tab w:val="left" w:pos="0"/>
        </w:tabs>
        <w:spacing w:before="62" w:line="360" w:lineRule="auto"/>
        <w:ind w:left="962"/>
        <w:contextualSpacing/>
        <w:rPr>
          <w:i/>
          <w:spacing w:val="-2"/>
          <w:u w:val="single"/>
        </w:rPr>
      </w:pPr>
    </w:p>
    <w:p w14:paraId="02994A0B" w14:textId="77777777" w:rsidR="00222076" w:rsidRPr="00222076" w:rsidRDefault="00222076" w:rsidP="00222076">
      <w:pPr>
        <w:tabs>
          <w:tab w:val="left" w:pos="0"/>
        </w:tabs>
        <w:spacing w:before="62" w:line="360" w:lineRule="auto"/>
        <w:ind w:left="962"/>
        <w:contextualSpacing/>
        <w:rPr>
          <w:i/>
          <w:spacing w:val="-2"/>
          <w:u w:val="single"/>
        </w:rPr>
      </w:pPr>
    </w:p>
    <w:p w14:paraId="20B2AEB3" w14:textId="77777777" w:rsidR="00222076" w:rsidRPr="00222076" w:rsidRDefault="00222076" w:rsidP="00222076">
      <w:pPr>
        <w:tabs>
          <w:tab w:val="left" w:pos="0"/>
        </w:tabs>
        <w:spacing w:before="62" w:line="360" w:lineRule="auto"/>
        <w:ind w:left="962"/>
        <w:contextualSpacing/>
        <w:rPr>
          <w:i/>
          <w:spacing w:val="-2"/>
          <w:u w:val="single"/>
        </w:rPr>
      </w:pPr>
    </w:p>
    <w:p w14:paraId="7693C52E" w14:textId="29D30D51" w:rsidR="005F658E" w:rsidRPr="00222076" w:rsidRDefault="002C6E5E" w:rsidP="00222076">
      <w:pPr>
        <w:tabs>
          <w:tab w:val="left" w:pos="0"/>
          <w:tab w:val="left" w:pos="426"/>
        </w:tabs>
        <w:spacing w:before="62" w:line="360" w:lineRule="auto"/>
        <w:contextualSpacing/>
        <w:rPr>
          <w:i/>
        </w:rPr>
      </w:pPr>
      <w:r w:rsidRPr="00222076">
        <w:rPr>
          <w:i/>
          <w:spacing w:val="-2"/>
          <w:u w:val="single"/>
        </w:rPr>
        <w:t>Обоснование</w:t>
      </w:r>
    </w:p>
    <w:p w14:paraId="1E007D1C" w14:textId="65AA5305" w:rsidR="005F658E" w:rsidRPr="00222076" w:rsidRDefault="002C6E5E" w:rsidP="00222076">
      <w:pPr>
        <w:pStyle w:val="a5"/>
        <w:numPr>
          <w:ilvl w:val="0"/>
          <w:numId w:val="1"/>
        </w:numPr>
        <w:tabs>
          <w:tab w:val="left" w:pos="0"/>
          <w:tab w:val="left" w:pos="426"/>
          <w:tab w:val="left" w:pos="1670"/>
        </w:tabs>
        <w:spacing w:line="360" w:lineRule="auto"/>
        <w:ind w:left="0" w:firstLine="0"/>
        <w:contextualSpacing/>
        <w:rPr>
          <w:i/>
        </w:rPr>
      </w:pPr>
      <w:r w:rsidRPr="00222076">
        <w:rPr>
          <w:i/>
        </w:rPr>
        <w:t xml:space="preserve">Систему отсчёта, связанную с Землёй, будем считать </w:t>
      </w:r>
      <w:r w:rsidRPr="00222076">
        <w:rPr>
          <w:i/>
          <w:spacing w:val="-2"/>
        </w:rPr>
        <w:t>инерциальной.</w:t>
      </w:r>
    </w:p>
    <w:p w14:paraId="13CC5758" w14:textId="77777777" w:rsidR="005F658E" w:rsidRPr="00222076" w:rsidRDefault="002C6E5E" w:rsidP="00222076">
      <w:pPr>
        <w:pStyle w:val="a5"/>
        <w:numPr>
          <w:ilvl w:val="0"/>
          <w:numId w:val="1"/>
        </w:numPr>
        <w:tabs>
          <w:tab w:val="left" w:pos="0"/>
          <w:tab w:val="left" w:pos="426"/>
          <w:tab w:val="left" w:pos="1670"/>
        </w:tabs>
        <w:spacing w:before="1" w:line="360" w:lineRule="auto"/>
        <w:ind w:left="0" w:firstLine="0"/>
        <w:contextualSpacing/>
        <w:rPr>
          <w:i/>
        </w:rPr>
      </w:pPr>
      <w:r w:rsidRPr="00222076">
        <w:rPr>
          <w:i/>
        </w:rPr>
        <w:t>Стержень будем считать абсолютно твёрдым телом с осью вращения, проходящей перпендикулярно плоскости рисунка через точку A.</w:t>
      </w:r>
    </w:p>
    <w:p w14:paraId="213F78FA" w14:textId="77777777" w:rsidR="005F658E" w:rsidRPr="00222076" w:rsidRDefault="002C6E5E" w:rsidP="00222076">
      <w:pPr>
        <w:pStyle w:val="a5"/>
        <w:numPr>
          <w:ilvl w:val="0"/>
          <w:numId w:val="1"/>
        </w:numPr>
        <w:tabs>
          <w:tab w:val="left" w:pos="0"/>
          <w:tab w:val="left" w:pos="426"/>
          <w:tab w:val="left" w:pos="1670"/>
        </w:tabs>
        <w:spacing w:line="360" w:lineRule="auto"/>
        <w:ind w:left="0" w:firstLine="0"/>
        <w:contextualSpacing/>
        <w:rPr>
          <w:i/>
        </w:rPr>
      </w:pPr>
      <w:r w:rsidRPr="00222076">
        <w:rPr>
          <w:i/>
        </w:rPr>
        <w:t>Так как тело находится в покое относительно поступательного движения, то справедливо равенство нулю суммы сил, приложенных к телу.</w:t>
      </w:r>
    </w:p>
    <w:p w14:paraId="1B10D687" w14:textId="77777777" w:rsidR="005F658E" w:rsidRPr="00222076" w:rsidRDefault="002C6E5E" w:rsidP="00222076">
      <w:pPr>
        <w:pStyle w:val="a5"/>
        <w:numPr>
          <w:ilvl w:val="0"/>
          <w:numId w:val="1"/>
        </w:numPr>
        <w:tabs>
          <w:tab w:val="left" w:pos="0"/>
          <w:tab w:val="left" w:pos="426"/>
          <w:tab w:val="left" w:pos="1670"/>
        </w:tabs>
        <w:spacing w:line="360" w:lineRule="auto"/>
        <w:ind w:left="0" w:firstLine="0"/>
        <w:contextualSpacing/>
        <w:rPr>
          <w:i/>
        </w:rPr>
      </w:pPr>
      <w:r w:rsidRPr="00222076">
        <w:rPr>
          <w:i/>
        </w:rPr>
        <w:t>Так как тело не вращается, то выполняется условие – равенство нулю суммы моментов сил, приложенных к телу, относительно оси, проходящей через точку А.</w:t>
      </w:r>
    </w:p>
    <w:p w14:paraId="7002CC5C" w14:textId="66AE74C1" w:rsidR="005F658E" w:rsidRPr="00222076" w:rsidRDefault="008131B7" w:rsidP="00222076">
      <w:pPr>
        <w:pStyle w:val="a5"/>
        <w:numPr>
          <w:ilvl w:val="0"/>
          <w:numId w:val="1"/>
        </w:numPr>
        <w:tabs>
          <w:tab w:val="left" w:pos="0"/>
          <w:tab w:val="left" w:pos="426"/>
          <w:tab w:val="left" w:pos="1670"/>
        </w:tabs>
        <w:spacing w:before="2" w:line="360" w:lineRule="auto"/>
        <w:ind w:left="0" w:firstLine="0"/>
        <w:contextualSpacing/>
        <w:rPr>
          <w:rFonts w:eastAsia="Cambria Math"/>
        </w:rPr>
      </w:pPr>
      <w:r w:rsidRPr="00222076">
        <w:rPr>
          <w:i/>
        </w:rPr>
        <w:t>Согласно третьему закону Ньютона,</w:t>
      </w:r>
      <w:r w:rsidR="002C6E5E" w:rsidRPr="00222076">
        <w:rPr>
          <w:i/>
        </w:rPr>
        <w:t xml:space="preserve"> сила, с которой стержень действует на шарнир, равна по модулю и направлена противоположно силе, с которой шарнир действует</w:t>
      </w:r>
      <w:r w:rsidR="002C6E5E" w:rsidRPr="00222076">
        <w:rPr>
          <w:i/>
          <w:spacing w:val="-15"/>
        </w:rPr>
        <w:t xml:space="preserve"> </w:t>
      </w:r>
      <w:r w:rsidR="002C6E5E" w:rsidRPr="00222076">
        <w:rPr>
          <w:i/>
        </w:rPr>
        <w:t>на</w:t>
      </w:r>
      <w:r w:rsidR="002C6E5E" w:rsidRPr="00222076">
        <w:rPr>
          <w:i/>
          <w:spacing w:val="-15"/>
        </w:rPr>
        <w:t xml:space="preserve"> </w:t>
      </w:r>
      <w:r w:rsidR="002C6E5E" w:rsidRPr="00222076">
        <w:rPr>
          <w:i/>
        </w:rPr>
        <w:t>стержень:</w:t>
      </w:r>
      <w:r w:rsidR="002C6E5E" w:rsidRPr="00222076">
        <w:rPr>
          <w:i/>
          <w:spacing w:val="-15"/>
        </w:rPr>
        <w:t xml:space="preserve"> </w:t>
      </w:r>
      <w:r w:rsidR="002C6E5E" w:rsidRPr="00222076">
        <w:rPr>
          <w:rFonts w:ascii="Cambria Math" w:eastAsia="Cambria Math" w:hAnsi="Cambria Math" w:cs="Cambria Math"/>
        </w:rPr>
        <w:t>𝐹</w:t>
      </w:r>
      <w:r w:rsidR="002C6E5E" w:rsidRPr="00222076">
        <w:rPr>
          <w:rFonts w:ascii="Cambria Math" w:eastAsia="Cambria Math" w:hAnsi="Cambria Math" w:cs="Cambria Math"/>
          <w:position w:val="5"/>
        </w:rPr>
        <w:t>⃗</w:t>
      </w:r>
      <w:r w:rsidR="002C6E5E" w:rsidRPr="00222076">
        <w:rPr>
          <w:rFonts w:eastAsia="Cambria Math"/>
          <w:position w:val="-4"/>
        </w:rPr>
        <w:t>сш</w:t>
      </w:r>
      <w:r w:rsidR="002C6E5E" w:rsidRPr="00222076">
        <w:rPr>
          <w:rFonts w:eastAsia="Cambria Math"/>
          <w:spacing w:val="12"/>
          <w:position w:val="-4"/>
        </w:rPr>
        <w:t xml:space="preserve"> </w:t>
      </w:r>
      <w:r w:rsidR="002C6E5E" w:rsidRPr="00222076">
        <w:rPr>
          <w:rFonts w:eastAsia="Cambria Math"/>
        </w:rPr>
        <w:t>=</w:t>
      </w:r>
      <w:r w:rsidR="002C6E5E" w:rsidRPr="00222076">
        <w:rPr>
          <w:rFonts w:eastAsia="Cambria Math"/>
          <w:spacing w:val="-9"/>
        </w:rPr>
        <w:t xml:space="preserve"> </w:t>
      </w:r>
      <w:r w:rsidR="002C6E5E" w:rsidRPr="00222076">
        <w:rPr>
          <w:rFonts w:eastAsia="Cambria Math"/>
          <w:spacing w:val="21"/>
        </w:rPr>
        <w:t>−</w:t>
      </w:r>
      <w:r w:rsidR="002C6E5E" w:rsidRPr="00222076">
        <w:rPr>
          <w:rFonts w:ascii="Cambria Math" w:eastAsia="Cambria Math" w:hAnsi="Cambria Math" w:cs="Cambria Math"/>
          <w:spacing w:val="-76"/>
        </w:rPr>
        <w:t>𝐹</w:t>
      </w:r>
      <w:r w:rsidR="002C6E5E" w:rsidRPr="00222076">
        <w:rPr>
          <w:rFonts w:ascii="Cambria Math" w:eastAsia="Cambria Math" w:hAnsi="Cambria Math" w:cs="Cambria Math"/>
          <w:spacing w:val="-20"/>
          <w:position w:val="5"/>
        </w:rPr>
        <w:t>⃗</w:t>
      </w:r>
      <w:r w:rsidR="002C6E5E" w:rsidRPr="00222076">
        <w:rPr>
          <w:rFonts w:eastAsia="Cambria Math"/>
          <w:spacing w:val="21"/>
          <w:position w:val="-4"/>
        </w:rPr>
        <w:t>ш</w:t>
      </w:r>
      <w:r w:rsidR="002C6E5E" w:rsidRPr="00222076">
        <w:rPr>
          <w:rFonts w:eastAsia="Cambria Math"/>
          <w:spacing w:val="30"/>
          <w:position w:val="-4"/>
        </w:rPr>
        <w:t>с</w:t>
      </w:r>
      <w:r w:rsidR="002C6E5E" w:rsidRPr="00222076">
        <w:rPr>
          <w:rFonts w:eastAsia="Cambria Math"/>
          <w:spacing w:val="21"/>
        </w:rPr>
        <w:t>.</w:t>
      </w:r>
    </w:p>
    <w:p w14:paraId="3666E507" w14:textId="59AF4201" w:rsidR="005F658E" w:rsidRPr="00222076" w:rsidRDefault="002C6E5E" w:rsidP="00222076">
      <w:pPr>
        <w:pStyle w:val="a3"/>
        <w:tabs>
          <w:tab w:val="left" w:pos="0"/>
          <w:tab w:val="left" w:pos="426"/>
        </w:tabs>
        <w:spacing w:before="241" w:line="360" w:lineRule="auto"/>
        <w:contextualSpacing/>
        <w:rPr>
          <w:sz w:val="22"/>
          <w:szCs w:val="22"/>
        </w:rPr>
      </w:pPr>
      <w:r w:rsidRPr="00222076">
        <w:rPr>
          <w:sz w:val="22"/>
          <w:szCs w:val="22"/>
        </w:rPr>
        <w:lastRenderedPageBreak/>
        <w:t>Обратите</w:t>
      </w:r>
      <w:r w:rsidRPr="00222076">
        <w:rPr>
          <w:spacing w:val="68"/>
          <w:sz w:val="22"/>
          <w:szCs w:val="22"/>
        </w:rPr>
        <w:t xml:space="preserve"> </w:t>
      </w:r>
      <w:r w:rsidRPr="00222076">
        <w:rPr>
          <w:sz w:val="22"/>
          <w:szCs w:val="22"/>
        </w:rPr>
        <w:t>внимание</w:t>
      </w:r>
      <w:r w:rsidRPr="00222076">
        <w:rPr>
          <w:spacing w:val="70"/>
          <w:sz w:val="22"/>
          <w:szCs w:val="22"/>
        </w:rPr>
        <w:t xml:space="preserve"> </w:t>
      </w:r>
      <w:r w:rsidRPr="00222076">
        <w:rPr>
          <w:sz w:val="22"/>
          <w:szCs w:val="22"/>
        </w:rPr>
        <w:t>на</w:t>
      </w:r>
      <w:r w:rsidRPr="00222076">
        <w:rPr>
          <w:spacing w:val="67"/>
          <w:sz w:val="22"/>
          <w:szCs w:val="22"/>
        </w:rPr>
        <w:t xml:space="preserve"> </w:t>
      </w:r>
      <w:r w:rsidRPr="00222076">
        <w:rPr>
          <w:sz w:val="22"/>
          <w:szCs w:val="22"/>
        </w:rPr>
        <w:t>то,</w:t>
      </w:r>
      <w:r w:rsidRPr="00222076">
        <w:rPr>
          <w:spacing w:val="69"/>
          <w:sz w:val="22"/>
          <w:szCs w:val="22"/>
        </w:rPr>
        <w:t xml:space="preserve"> </w:t>
      </w:r>
      <w:r w:rsidRPr="00222076">
        <w:rPr>
          <w:sz w:val="22"/>
          <w:szCs w:val="22"/>
        </w:rPr>
        <w:t>что</w:t>
      </w:r>
      <w:r w:rsidRPr="00222076">
        <w:rPr>
          <w:spacing w:val="69"/>
          <w:sz w:val="22"/>
          <w:szCs w:val="22"/>
        </w:rPr>
        <w:t xml:space="preserve"> </w:t>
      </w:r>
      <w:r w:rsidRPr="00222076">
        <w:rPr>
          <w:sz w:val="22"/>
          <w:szCs w:val="22"/>
        </w:rPr>
        <w:t>в</w:t>
      </w:r>
      <w:r w:rsidRPr="00222076">
        <w:rPr>
          <w:spacing w:val="68"/>
          <w:sz w:val="22"/>
          <w:szCs w:val="22"/>
        </w:rPr>
        <w:t xml:space="preserve"> </w:t>
      </w:r>
      <w:r w:rsidRPr="00222076">
        <w:rPr>
          <w:sz w:val="22"/>
          <w:szCs w:val="22"/>
        </w:rPr>
        <w:t>задачах</w:t>
      </w:r>
      <w:r w:rsidRPr="00222076">
        <w:rPr>
          <w:spacing w:val="70"/>
          <w:sz w:val="22"/>
          <w:szCs w:val="22"/>
        </w:rPr>
        <w:t xml:space="preserve"> </w:t>
      </w:r>
      <w:r w:rsidRPr="00222076">
        <w:rPr>
          <w:sz w:val="22"/>
          <w:szCs w:val="22"/>
        </w:rPr>
        <w:t>линии</w:t>
      </w:r>
      <w:r w:rsidRPr="00222076">
        <w:rPr>
          <w:spacing w:val="69"/>
          <w:sz w:val="22"/>
          <w:szCs w:val="22"/>
        </w:rPr>
        <w:t xml:space="preserve"> </w:t>
      </w:r>
      <w:r w:rsidR="008131B7">
        <w:rPr>
          <w:sz w:val="22"/>
          <w:szCs w:val="22"/>
        </w:rPr>
        <w:t>26</w:t>
      </w:r>
      <w:r w:rsidRPr="00222076">
        <w:rPr>
          <w:spacing w:val="68"/>
          <w:sz w:val="22"/>
          <w:szCs w:val="22"/>
        </w:rPr>
        <w:t xml:space="preserve"> </w:t>
      </w:r>
      <w:r w:rsidRPr="00222076">
        <w:rPr>
          <w:sz w:val="22"/>
          <w:szCs w:val="22"/>
        </w:rPr>
        <w:t>решение</w:t>
      </w:r>
      <w:r w:rsidRPr="00222076">
        <w:rPr>
          <w:spacing w:val="67"/>
          <w:sz w:val="22"/>
          <w:szCs w:val="22"/>
        </w:rPr>
        <w:t xml:space="preserve"> </w:t>
      </w:r>
      <w:r w:rsidRPr="00222076">
        <w:rPr>
          <w:sz w:val="22"/>
          <w:szCs w:val="22"/>
        </w:rPr>
        <w:t>следует</w:t>
      </w:r>
      <w:r w:rsidRPr="00222076">
        <w:rPr>
          <w:spacing w:val="69"/>
          <w:sz w:val="22"/>
          <w:szCs w:val="22"/>
        </w:rPr>
        <w:t xml:space="preserve"> </w:t>
      </w:r>
      <w:r w:rsidRPr="00222076">
        <w:rPr>
          <w:sz w:val="22"/>
          <w:szCs w:val="22"/>
        </w:rPr>
        <w:t>начинать с</w:t>
      </w:r>
      <w:r w:rsidRPr="00222076">
        <w:rPr>
          <w:spacing w:val="-3"/>
          <w:sz w:val="22"/>
          <w:szCs w:val="22"/>
        </w:rPr>
        <w:t xml:space="preserve"> </w:t>
      </w:r>
      <w:r w:rsidRPr="00222076">
        <w:rPr>
          <w:sz w:val="22"/>
          <w:szCs w:val="22"/>
        </w:rPr>
        <w:t>рисунка, на котором указываются все силы, действующие на тело. Если в условии</w:t>
      </w:r>
      <w:r w:rsidRPr="00222076">
        <w:rPr>
          <w:spacing w:val="40"/>
          <w:sz w:val="22"/>
          <w:szCs w:val="22"/>
        </w:rPr>
        <w:t xml:space="preserve"> </w:t>
      </w:r>
      <w:r w:rsidRPr="00222076">
        <w:rPr>
          <w:sz w:val="22"/>
          <w:szCs w:val="22"/>
        </w:rPr>
        <w:t>задачи есть указание на то, что нужно сделать рисунок, то его наличие и правильность будет оцениваться. Однако оценивание рисунка входит в критерий 2.</w:t>
      </w:r>
    </w:p>
    <w:p w14:paraId="00BDD29B" w14:textId="77777777" w:rsidR="00990A20" w:rsidRPr="00222076" w:rsidRDefault="00990A20" w:rsidP="008131B7">
      <w:pPr>
        <w:tabs>
          <w:tab w:val="left" w:pos="0"/>
        </w:tabs>
        <w:spacing w:line="360" w:lineRule="auto"/>
        <w:contextualSpacing/>
        <w:jc w:val="center"/>
        <w:rPr>
          <w:b/>
          <w:bCs/>
        </w:rPr>
      </w:pPr>
      <w:r w:rsidRPr="00222076">
        <w:rPr>
          <w:b/>
          <w:bCs/>
        </w:rPr>
        <w:t>Типы заданий по теме «Электромагнитные колебания и волны»</w:t>
      </w:r>
    </w:p>
    <w:p w14:paraId="0D452A9A" w14:textId="77777777" w:rsidR="00990A20" w:rsidRPr="00222076" w:rsidRDefault="00990A20" w:rsidP="00222076">
      <w:pPr>
        <w:tabs>
          <w:tab w:val="left" w:pos="0"/>
        </w:tabs>
        <w:spacing w:line="360" w:lineRule="auto"/>
        <w:contextualSpacing/>
      </w:pPr>
      <w:r w:rsidRPr="00222076">
        <w:rPr>
          <w:noProof/>
        </w:rPr>
        <w:drawing>
          <wp:inline distT="0" distB="0" distL="0" distR="0" wp14:anchorId="6C861560" wp14:editId="166BC596">
            <wp:extent cx="5991225" cy="116205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a:srcRect l="3848" t="11797" r="36184" b="68406"/>
                    <a:stretch>
                      <a:fillRect/>
                    </a:stretch>
                  </pic:blipFill>
                  <pic:spPr bwMode="auto">
                    <a:xfrm>
                      <a:off x="0" y="0"/>
                      <a:ext cx="5991225" cy="1162050"/>
                    </a:xfrm>
                    <a:prstGeom prst="rect">
                      <a:avLst/>
                    </a:prstGeom>
                    <a:noFill/>
                    <a:ln w="9525">
                      <a:noFill/>
                      <a:miter lim="800000"/>
                      <a:headEnd/>
                      <a:tailEnd/>
                    </a:ln>
                  </pic:spPr>
                </pic:pic>
              </a:graphicData>
            </a:graphic>
          </wp:inline>
        </w:drawing>
      </w:r>
    </w:p>
    <w:p w14:paraId="31800275" w14:textId="77777777" w:rsidR="00990A20" w:rsidRPr="00222076" w:rsidRDefault="00990A20" w:rsidP="00222076">
      <w:pPr>
        <w:tabs>
          <w:tab w:val="left" w:pos="0"/>
        </w:tabs>
        <w:spacing w:line="360" w:lineRule="auto"/>
        <w:contextualSpacing/>
      </w:pPr>
      <w:r w:rsidRPr="00222076">
        <w:rPr>
          <w:noProof/>
        </w:rPr>
        <w:drawing>
          <wp:inline distT="0" distB="0" distL="0" distR="0" wp14:anchorId="6256E6C4" wp14:editId="3ADFE3D1">
            <wp:extent cx="5972175" cy="1390650"/>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5"/>
                    <a:srcRect l="4169" t="17753" r="34901" b="57015"/>
                    <a:stretch>
                      <a:fillRect/>
                    </a:stretch>
                  </pic:blipFill>
                  <pic:spPr bwMode="auto">
                    <a:xfrm>
                      <a:off x="0" y="0"/>
                      <a:ext cx="5972175" cy="1390650"/>
                    </a:xfrm>
                    <a:prstGeom prst="rect">
                      <a:avLst/>
                    </a:prstGeom>
                    <a:noFill/>
                    <a:ln w="9525">
                      <a:noFill/>
                      <a:miter lim="800000"/>
                      <a:headEnd/>
                      <a:tailEnd/>
                    </a:ln>
                  </pic:spPr>
                </pic:pic>
              </a:graphicData>
            </a:graphic>
          </wp:inline>
        </w:drawing>
      </w:r>
    </w:p>
    <w:p w14:paraId="16EAFD70" w14:textId="77777777" w:rsidR="00990A20" w:rsidRPr="00222076" w:rsidRDefault="00990A20" w:rsidP="00222076">
      <w:pPr>
        <w:tabs>
          <w:tab w:val="left" w:pos="0"/>
        </w:tabs>
        <w:spacing w:line="360" w:lineRule="auto"/>
        <w:contextualSpacing/>
      </w:pPr>
      <w:r w:rsidRPr="00222076">
        <w:rPr>
          <w:noProof/>
        </w:rPr>
        <w:drawing>
          <wp:inline distT="0" distB="0" distL="0" distR="0" wp14:anchorId="3A339102" wp14:editId="674EC986">
            <wp:extent cx="5867400" cy="59055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
                    <a:srcRect l="3528" t="16809" r="34580" b="72105"/>
                    <a:stretch>
                      <a:fillRect/>
                    </a:stretch>
                  </pic:blipFill>
                  <pic:spPr bwMode="auto">
                    <a:xfrm>
                      <a:off x="0" y="0"/>
                      <a:ext cx="5867400" cy="590550"/>
                    </a:xfrm>
                    <a:prstGeom prst="rect">
                      <a:avLst/>
                    </a:prstGeom>
                    <a:noFill/>
                    <a:ln w="9525">
                      <a:noFill/>
                      <a:miter lim="800000"/>
                      <a:headEnd/>
                      <a:tailEnd/>
                    </a:ln>
                  </pic:spPr>
                </pic:pic>
              </a:graphicData>
            </a:graphic>
          </wp:inline>
        </w:drawing>
      </w:r>
    </w:p>
    <w:p w14:paraId="500972FD" w14:textId="77777777" w:rsidR="00990A20" w:rsidRPr="00222076" w:rsidRDefault="00990A20" w:rsidP="00222076">
      <w:pPr>
        <w:tabs>
          <w:tab w:val="left" w:pos="0"/>
        </w:tabs>
        <w:spacing w:line="360" w:lineRule="auto"/>
        <w:contextualSpacing/>
      </w:pPr>
      <w:r w:rsidRPr="00222076">
        <w:rPr>
          <w:noProof/>
        </w:rPr>
        <w:drawing>
          <wp:inline distT="0" distB="0" distL="0" distR="0" wp14:anchorId="549604AD" wp14:editId="1A3E4960">
            <wp:extent cx="6029325" cy="581025"/>
            <wp:effectExtent l="1905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
                    <a:srcRect l="3528" t="41332" r="35542" b="48233"/>
                    <a:stretch>
                      <a:fillRect/>
                    </a:stretch>
                  </pic:blipFill>
                  <pic:spPr bwMode="auto">
                    <a:xfrm>
                      <a:off x="0" y="0"/>
                      <a:ext cx="6029325" cy="581025"/>
                    </a:xfrm>
                    <a:prstGeom prst="rect">
                      <a:avLst/>
                    </a:prstGeom>
                    <a:noFill/>
                    <a:ln w="9525">
                      <a:noFill/>
                      <a:miter lim="800000"/>
                      <a:headEnd/>
                      <a:tailEnd/>
                    </a:ln>
                  </pic:spPr>
                </pic:pic>
              </a:graphicData>
            </a:graphic>
          </wp:inline>
        </w:drawing>
      </w:r>
    </w:p>
    <w:p w14:paraId="158D2612" w14:textId="77777777" w:rsidR="00990A20" w:rsidRPr="00222076" w:rsidRDefault="00990A20" w:rsidP="00222076">
      <w:pPr>
        <w:tabs>
          <w:tab w:val="left" w:pos="0"/>
        </w:tabs>
        <w:spacing w:line="360" w:lineRule="auto"/>
        <w:contextualSpacing/>
      </w:pPr>
      <w:r w:rsidRPr="00222076">
        <w:rPr>
          <w:noProof/>
        </w:rPr>
        <w:drawing>
          <wp:inline distT="0" distB="0" distL="0" distR="0" wp14:anchorId="6291AA42" wp14:editId="093DA3A3">
            <wp:extent cx="5915660" cy="1771650"/>
            <wp:effectExtent l="19050" t="0" r="889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
                    <a:srcRect l="3528" t="10256" r="34741" b="56893"/>
                    <a:stretch>
                      <a:fillRect/>
                    </a:stretch>
                  </pic:blipFill>
                  <pic:spPr bwMode="auto">
                    <a:xfrm>
                      <a:off x="0" y="0"/>
                      <a:ext cx="5915660" cy="1771650"/>
                    </a:xfrm>
                    <a:prstGeom prst="rect">
                      <a:avLst/>
                    </a:prstGeom>
                    <a:noFill/>
                    <a:ln w="9525">
                      <a:noFill/>
                      <a:miter lim="800000"/>
                      <a:headEnd/>
                      <a:tailEnd/>
                    </a:ln>
                  </pic:spPr>
                </pic:pic>
              </a:graphicData>
            </a:graphic>
          </wp:inline>
        </w:drawing>
      </w:r>
    </w:p>
    <w:p w14:paraId="62FA4DB7" w14:textId="77777777" w:rsidR="00990A20" w:rsidRPr="00222076" w:rsidRDefault="00990A20" w:rsidP="00222076">
      <w:pPr>
        <w:tabs>
          <w:tab w:val="left" w:pos="0"/>
        </w:tabs>
        <w:spacing w:line="360" w:lineRule="auto"/>
        <w:contextualSpacing/>
      </w:pPr>
      <w:r w:rsidRPr="00222076">
        <w:rPr>
          <w:noProof/>
        </w:rPr>
        <w:drawing>
          <wp:inline distT="0" distB="0" distL="0" distR="0" wp14:anchorId="1CBB48C8" wp14:editId="57E3ECB5">
            <wp:extent cx="5715000" cy="733425"/>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9"/>
                    <a:srcRect l="4329" t="11396" r="35863" b="74962"/>
                    <a:stretch>
                      <a:fillRect/>
                    </a:stretch>
                  </pic:blipFill>
                  <pic:spPr bwMode="auto">
                    <a:xfrm>
                      <a:off x="0" y="0"/>
                      <a:ext cx="5715000" cy="733425"/>
                    </a:xfrm>
                    <a:prstGeom prst="rect">
                      <a:avLst/>
                    </a:prstGeom>
                    <a:noFill/>
                    <a:ln w="9525">
                      <a:noFill/>
                      <a:miter lim="800000"/>
                      <a:headEnd/>
                      <a:tailEnd/>
                    </a:ln>
                  </pic:spPr>
                </pic:pic>
              </a:graphicData>
            </a:graphic>
          </wp:inline>
        </w:drawing>
      </w:r>
    </w:p>
    <w:p w14:paraId="378442C4" w14:textId="77777777" w:rsidR="00990A20" w:rsidRPr="00222076" w:rsidRDefault="00990A20" w:rsidP="00222076">
      <w:pPr>
        <w:tabs>
          <w:tab w:val="left" w:pos="0"/>
        </w:tabs>
        <w:spacing w:line="360" w:lineRule="auto"/>
        <w:contextualSpacing/>
      </w:pPr>
      <w:r w:rsidRPr="00222076">
        <w:rPr>
          <w:noProof/>
        </w:rPr>
        <w:lastRenderedPageBreak/>
        <w:drawing>
          <wp:inline distT="0" distB="0" distL="0" distR="0" wp14:anchorId="5DFCC39A" wp14:editId="44E8E1B5">
            <wp:extent cx="5819775" cy="1460211"/>
            <wp:effectExtent l="19050" t="0" r="9525" b="0"/>
            <wp:docPr id="1"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0"/>
                    <a:srcRect l="3848" t="10826" r="37948" b="63258"/>
                    <a:stretch>
                      <a:fillRect/>
                    </a:stretch>
                  </pic:blipFill>
                  <pic:spPr bwMode="auto">
                    <a:xfrm>
                      <a:off x="0" y="0"/>
                      <a:ext cx="5819775" cy="1460211"/>
                    </a:xfrm>
                    <a:prstGeom prst="rect">
                      <a:avLst/>
                    </a:prstGeom>
                    <a:noFill/>
                    <a:ln w="9525">
                      <a:noFill/>
                      <a:miter lim="800000"/>
                      <a:headEnd/>
                      <a:tailEnd/>
                    </a:ln>
                  </pic:spPr>
                </pic:pic>
              </a:graphicData>
            </a:graphic>
          </wp:inline>
        </w:drawing>
      </w:r>
    </w:p>
    <w:p w14:paraId="68023883" w14:textId="688CF549" w:rsidR="00990A20" w:rsidRPr="00222076" w:rsidRDefault="00990A20" w:rsidP="00222076">
      <w:pPr>
        <w:tabs>
          <w:tab w:val="left" w:pos="0"/>
        </w:tabs>
        <w:spacing w:line="360" w:lineRule="auto"/>
        <w:ind w:left="142"/>
        <w:contextualSpacing/>
      </w:pPr>
      <w:r w:rsidRPr="00222076">
        <w:t xml:space="preserve">Многие ошибки стандартны, однообразны и часто связаны не с незнанием физических законов и процессов, а с проблемами математического характера или с невнимательностью. Необходимо </w:t>
      </w:r>
      <w:r w:rsidR="008131B7" w:rsidRPr="00222076">
        <w:t>ученикам показать</w:t>
      </w:r>
      <w:r w:rsidRPr="00222076">
        <w:t xml:space="preserve"> типичные ошибки, которые они совершают. </w:t>
      </w:r>
      <w:r w:rsidRPr="00222076">
        <w:rPr>
          <w:b/>
          <w:bCs/>
        </w:rPr>
        <w:t>Цель</w:t>
      </w:r>
      <w:r w:rsidRPr="00222076">
        <w:t>- вместе перевести их из разряда «я просто был невнимателен», или «я просто перепутал» в состояние «я знаю, где здесь можно ошибиться, поэтому буду внимателен». Вот основные ошибки</w:t>
      </w:r>
    </w:p>
    <w:p w14:paraId="383ED53A" w14:textId="70957412" w:rsidR="00990A20" w:rsidRPr="00222076" w:rsidRDefault="00990A20" w:rsidP="00222076">
      <w:pPr>
        <w:numPr>
          <w:ilvl w:val="0"/>
          <w:numId w:val="9"/>
        </w:numPr>
        <w:tabs>
          <w:tab w:val="left" w:pos="0"/>
        </w:tabs>
        <w:spacing w:line="360" w:lineRule="auto"/>
        <w:ind w:left="142" w:firstLine="0"/>
        <w:contextualSpacing/>
      </w:pPr>
      <w:r w:rsidRPr="00222076">
        <w:t>Неумение пользоваться калькулятором.</w:t>
      </w:r>
      <w:r w:rsidRPr="00222076">
        <w:br/>
        <w:t xml:space="preserve">Многие ученики так привыкают пользоваться приложениями для </w:t>
      </w:r>
      <w:r w:rsidR="008131B7" w:rsidRPr="00222076">
        <w:t>решения в</w:t>
      </w:r>
      <w:r w:rsidRPr="00222076">
        <w:t xml:space="preserve"> своих смартфонах, что на экзамене обычный калькулятор для них становится сюрпризом. Они обнаруживают, например, что при пересчете он выдает не такой результат, как в первый раз, и понятия не имеют, за что отвечают некоторые кнопки. Не повторяйте этой ошибки! К калькулятору, которым вы собираетесь пользоваться на экзамене, надо успеть привыкнуть, нужно быть в нем полностью уверенным.</w:t>
      </w:r>
    </w:p>
    <w:p w14:paraId="5D86F187" w14:textId="77777777" w:rsidR="00990A20" w:rsidRPr="00222076" w:rsidRDefault="00990A20" w:rsidP="00222076">
      <w:pPr>
        <w:numPr>
          <w:ilvl w:val="0"/>
          <w:numId w:val="9"/>
        </w:numPr>
        <w:tabs>
          <w:tab w:val="left" w:pos="0"/>
        </w:tabs>
        <w:spacing w:line="360" w:lineRule="auto"/>
        <w:ind w:left="142" w:firstLine="0"/>
        <w:contextualSpacing/>
      </w:pPr>
      <w:r w:rsidRPr="00222076">
        <w:t>Игнорирование записей расчетов.</w:t>
      </w:r>
      <w:r w:rsidRPr="00222076">
        <w:br/>
        <w:t>Чрезмерная уверенность некоторых выпускников в своих способностям к устным вычислениям может закончиться печально. Да, многие задачи №14 действительно решаются без сложных преобразований, в одно-два действия. И все же не игнорируйте записи: если записать формулу, по которой вы проводили расчет, подставить в нее числа и зафиксировать на бумаге итоговый результат, то можно быть уверенным, что ошибки исключены. Отработать вычислительные навыки на преобразование формул</w:t>
      </w:r>
    </w:p>
    <w:p w14:paraId="1CECB19F" w14:textId="77777777" w:rsidR="00990A20" w:rsidRPr="00222076" w:rsidRDefault="00990A20" w:rsidP="00222076">
      <w:pPr>
        <w:numPr>
          <w:ilvl w:val="0"/>
          <w:numId w:val="9"/>
        </w:numPr>
        <w:tabs>
          <w:tab w:val="left" w:pos="0"/>
        </w:tabs>
        <w:spacing w:line="360" w:lineRule="auto"/>
        <w:ind w:left="142" w:firstLine="0"/>
        <w:contextualSpacing/>
      </w:pPr>
      <w:r w:rsidRPr="00222076">
        <w:t>Невнимательное прочтение условий, четко сформулировать: что найти, что дано</w:t>
      </w:r>
    </w:p>
    <w:p w14:paraId="3F66D19E" w14:textId="77777777" w:rsidR="00990A20" w:rsidRPr="00222076" w:rsidRDefault="00990A20" w:rsidP="00222076">
      <w:pPr>
        <w:numPr>
          <w:ilvl w:val="0"/>
          <w:numId w:val="9"/>
        </w:numPr>
        <w:tabs>
          <w:tab w:val="left" w:pos="0"/>
        </w:tabs>
        <w:spacing w:line="360" w:lineRule="auto"/>
        <w:ind w:left="142" w:firstLine="0"/>
        <w:contextualSpacing/>
      </w:pPr>
      <w:r w:rsidRPr="00222076">
        <w:t>Неверно провели анализ условия, не установлена взаимосвязь изменяющихся величин, не проводят перевод в СИ, выбирают ответ путем «угадывания». Необходимо повторить теоретический материал, ввести правило №1 «Перевод в СИ», ввести правило №2 «Вначале расскажи что происходит в задачи и только после этого решай»</w:t>
      </w:r>
    </w:p>
    <w:p w14:paraId="66845E5B" w14:textId="77777777" w:rsidR="00990A20" w:rsidRPr="00222076" w:rsidRDefault="00990A20" w:rsidP="00222076">
      <w:pPr>
        <w:numPr>
          <w:ilvl w:val="0"/>
          <w:numId w:val="9"/>
        </w:numPr>
        <w:tabs>
          <w:tab w:val="left" w:pos="0"/>
        </w:tabs>
        <w:spacing w:line="360" w:lineRule="auto"/>
        <w:ind w:left="142" w:firstLine="0"/>
        <w:contextualSpacing/>
      </w:pPr>
      <w:r w:rsidRPr="00222076">
        <w:t>Плохо сформированное умение по заданному графику анализировать характер изменения физ.величин и как следствие необходимая информация для решения задачи оказывается неверной.</w:t>
      </w:r>
    </w:p>
    <w:p w14:paraId="7F24BF97" w14:textId="77777777" w:rsidR="00990A20" w:rsidRPr="00222076" w:rsidRDefault="00990A20" w:rsidP="00222076">
      <w:pPr>
        <w:tabs>
          <w:tab w:val="left" w:pos="0"/>
        </w:tabs>
        <w:spacing w:line="360" w:lineRule="auto"/>
        <w:ind w:left="142"/>
        <w:contextualSpacing/>
      </w:pPr>
      <w:r w:rsidRPr="00222076">
        <w:t>Откорректировать умения на комплексных заданиях с развернутым ответом, например, когда по заданным начальным данным и характеристикам контура предлагается и записать формулы для описания колебаний всех величин, и их характеристик. И построить соответствующие графики, причем в «числах»</w:t>
      </w:r>
    </w:p>
    <w:p w14:paraId="3FD711B2" w14:textId="251BA656" w:rsidR="00990A20" w:rsidRPr="00222076" w:rsidRDefault="00990A20" w:rsidP="00222076">
      <w:pPr>
        <w:numPr>
          <w:ilvl w:val="0"/>
          <w:numId w:val="9"/>
        </w:numPr>
        <w:tabs>
          <w:tab w:val="left" w:pos="0"/>
        </w:tabs>
        <w:spacing w:line="360" w:lineRule="auto"/>
        <w:ind w:left="142" w:firstLine="0"/>
        <w:contextualSpacing/>
      </w:pPr>
      <w:r w:rsidRPr="00222076">
        <w:t xml:space="preserve">Проблемы возникают при решении заданий с освоением аналитического представления рассматриваемой ситуации, а </w:t>
      </w:r>
      <w:r w:rsidR="00222076" w:rsidRPr="00222076">
        <w:t>также</w:t>
      </w:r>
      <w:r w:rsidRPr="00222076">
        <w:t xml:space="preserve"> с анализом процессов представленных в табличном виде</w:t>
      </w:r>
    </w:p>
    <w:p w14:paraId="38CEADA9" w14:textId="77777777" w:rsidR="00990A20" w:rsidRPr="00222076" w:rsidRDefault="00990A20" w:rsidP="00222076">
      <w:pPr>
        <w:tabs>
          <w:tab w:val="left" w:pos="0"/>
        </w:tabs>
        <w:spacing w:line="360" w:lineRule="auto"/>
        <w:ind w:left="142"/>
        <w:contextualSpacing/>
      </w:pPr>
      <w:r w:rsidRPr="00222076">
        <w:t>Повторить теоретический материал, составлять самостоятельно задачи по таблицам.</w:t>
      </w:r>
    </w:p>
    <w:p w14:paraId="6BE8F79F" w14:textId="77777777" w:rsidR="00990A20" w:rsidRPr="00222076" w:rsidRDefault="00990A20" w:rsidP="00222076">
      <w:pPr>
        <w:tabs>
          <w:tab w:val="left" w:pos="0"/>
        </w:tabs>
        <w:spacing w:line="360" w:lineRule="auto"/>
        <w:ind w:left="142"/>
        <w:contextualSpacing/>
      </w:pPr>
      <w:r w:rsidRPr="00222076">
        <w:lastRenderedPageBreak/>
        <w:t>Совет, относящийся ко всем типам ошибок: ответьте на вопросы: какие знания хотел проверить автор, составляя эту задачу; где он меня хотел «подловить» на совершение ошибки.</w:t>
      </w:r>
    </w:p>
    <w:p w14:paraId="73C7DB24" w14:textId="77777777" w:rsidR="00990A20" w:rsidRPr="00222076" w:rsidRDefault="00990A20" w:rsidP="008131B7">
      <w:pPr>
        <w:widowControl/>
        <w:tabs>
          <w:tab w:val="left" w:pos="0"/>
        </w:tabs>
        <w:autoSpaceDE/>
        <w:autoSpaceDN/>
        <w:spacing w:after="200" w:line="360" w:lineRule="auto"/>
        <w:contextualSpacing/>
        <w:jc w:val="center"/>
        <w:rPr>
          <w:rFonts w:eastAsia="Calibri"/>
          <w:b/>
          <w:bCs/>
        </w:rPr>
      </w:pPr>
      <w:r w:rsidRPr="00222076">
        <w:rPr>
          <w:rFonts w:eastAsia="Calibri"/>
          <w:b/>
          <w:bCs/>
        </w:rPr>
        <w:t>Методические рекомендации к решению задач по физике, ЕГЭ 2 часть.</w:t>
      </w:r>
    </w:p>
    <w:p w14:paraId="552EF8A0" w14:textId="5F402796" w:rsidR="00990A20" w:rsidRPr="00222076" w:rsidRDefault="00990A20" w:rsidP="00222076">
      <w:pPr>
        <w:widowControl/>
        <w:tabs>
          <w:tab w:val="left" w:pos="0"/>
        </w:tabs>
        <w:autoSpaceDE/>
        <w:autoSpaceDN/>
        <w:spacing w:after="200" w:line="360" w:lineRule="auto"/>
        <w:contextualSpacing/>
        <w:rPr>
          <w:rFonts w:eastAsia="Calibri"/>
        </w:rPr>
      </w:pPr>
      <w:r w:rsidRPr="00222076">
        <w:rPr>
          <w:rFonts w:eastAsia="Calibri"/>
        </w:rPr>
        <w:t xml:space="preserve">       Ким ЕГЭ по физике состоит из двух частей. В обеих частях присутствуют задачи из раздела «Механика». Но наибольшие затруднения у выпускников вызывает вторая часть. Задача № 25,</w:t>
      </w:r>
      <w:r w:rsidR="008131B7">
        <w:rPr>
          <w:rFonts w:eastAsia="Calibri"/>
        </w:rPr>
        <w:t>26</w:t>
      </w:r>
      <w:r w:rsidRPr="00222076">
        <w:rPr>
          <w:rFonts w:eastAsia="Calibri"/>
        </w:rPr>
        <w:t xml:space="preserve">. Так как раздел «Механика» достаточно объёмный, то существует большое разнообразие задач, для решения которых учащиеся должны не только выучить формулы, но </w:t>
      </w:r>
      <w:r w:rsidR="00222076" w:rsidRPr="00222076">
        <w:rPr>
          <w:rFonts w:eastAsia="Calibri"/>
        </w:rPr>
        <w:t>и научиться</w:t>
      </w:r>
      <w:r w:rsidRPr="00222076">
        <w:rPr>
          <w:rFonts w:eastAsia="Calibri"/>
        </w:rPr>
        <w:t xml:space="preserve"> применять их. Для решения задач на применение законов Ньютона и закона сохранения </w:t>
      </w:r>
      <w:r w:rsidR="00222076" w:rsidRPr="00222076">
        <w:rPr>
          <w:rFonts w:eastAsia="Calibri"/>
        </w:rPr>
        <w:t>импульса обучающимся</w:t>
      </w:r>
      <w:r w:rsidRPr="00222076">
        <w:rPr>
          <w:rFonts w:eastAsia="Calibri"/>
        </w:rPr>
        <w:t xml:space="preserve"> </w:t>
      </w:r>
      <w:r w:rsidR="00222076" w:rsidRPr="00222076">
        <w:rPr>
          <w:rFonts w:eastAsia="Calibri"/>
        </w:rPr>
        <w:t>нужно выполнить</w:t>
      </w:r>
      <w:r w:rsidRPr="00222076">
        <w:rPr>
          <w:rFonts w:eastAsia="Calibri"/>
        </w:rPr>
        <w:t xml:space="preserve"> рисунок, найти проекцию и составить уравнение. Если на этом этапе допущена ошибка, то дальнейший ход решения будет неверным. Особое затруднение вызывает определение проекции вектора на ось, если вектор расположен под углом к осям. Для того чтобы учащиеся не допускали ошибок при работе с чертежом приходится рассматривать задания из курса геометрии на сложение векторов по правилам треугольника и параллелограмма. Так как очень часто ученики не знают, в каком случае применяется, то или другое правило. При определении проекции с использованием синуса или косинуса угла необходимо вспоминать формулы по тригонометрии. Только после повторения математики можно приступать к решению задач по физике. На консультациях можно предложить выполнить рисунок к </w:t>
      </w:r>
      <w:r w:rsidR="00222076" w:rsidRPr="00222076">
        <w:rPr>
          <w:rFonts w:eastAsia="Calibri"/>
        </w:rPr>
        <w:t>нижеприведённым</w:t>
      </w:r>
      <w:r w:rsidRPr="00222076">
        <w:rPr>
          <w:rFonts w:eastAsia="Calibri"/>
        </w:rPr>
        <w:t xml:space="preserve"> заданиям, обозначить силы, найти проекции, составить уравнение второго закона Ньютона. </w:t>
      </w:r>
    </w:p>
    <w:p w14:paraId="07BA5EF0" w14:textId="55DA19F5" w:rsidR="00990A20" w:rsidRPr="00222076" w:rsidRDefault="00990A20" w:rsidP="00222076">
      <w:pPr>
        <w:widowControl/>
        <w:tabs>
          <w:tab w:val="left" w:pos="0"/>
        </w:tabs>
        <w:autoSpaceDE/>
        <w:autoSpaceDN/>
        <w:spacing w:after="200" w:line="360" w:lineRule="auto"/>
        <w:contextualSpacing/>
        <w:rPr>
          <w:rFonts w:eastAsia="Calibri"/>
        </w:rPr>
      </w:pPr>
      <w:r w:rsidRPr="00222076">
        <w:rPr>
          <w:rFonts w:eastAsia="Calibri"/>
          <w:noProof/>
          <w:lang w:eastAsia="ru-RU"/>
        </w:rPr>
        <w:drawing>
          <wp:anchor distT="0" distB="0" distL="114300" distR="114300" simplePos="0" relativeHeight="251660288" behindDoc="0" locked="0" layoutInCell="1" allowOverlap="1" wp14:anchorId="3025C0FA" wp14:editId="709440CA">
            <wp:simplePos x="0" y="0"/>
            <wp:positionH relativeFrom="column">
              <wp:posOffset>-47625</wp:posOffset>
            </wp:positionH>
            <wp:positionV relativeFrom="paragraph">
              <wp:posOffset>152400</wp:posOffset>
            </wp:positionV>
            <wp:extent cx="2219325" cy="506095"/>
            <wp:effectExtent l="0" t="0" r="9525" b="825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9325" cy="506095"/>
                    </a:xfrm>
                    <a:prstGeom prst="rect">
                      <a:avLst/>
                    </a:prstGeom>
                    <a:noFill/>
                  </pic:spPr>
                </pic:pic>
              </a:graphicData>
            </a:graphic>
            <wp14:sizeRelH relativeFrom="margin">
              <wp14:pctWidth>0</wp14:pctWidth>
            </wp14:sizeRelH>
            <wp14:sizeRelV relativeFrom="margin">
              <wp14:pctHeight>0</wp14:pctHeight>
            </wp14:sizeRelV>
          </wp:anchor>
        </w:drawing>
      </w:r>
      <w:r w:rsidRPr="00222076">
        <w:rPr>
          <w:rFonts w:eastAsia="Calibri"/>
        </w:rPr>
        <w:t xml:space="preserve">                                                              </w:t>
      </w:r>
      <w:r w:rsidRPr="00222076">
        <w:rPr>
          <w:rFonts w:eastAsia="Calibri"/>
          <w:noProof/>
          <w:lang w:eastAsia="ru-RU"/>
        </w:rPr>
        <w:drawing>
          <wp:inline distT="0" distB="0" distL="0" distR="0" wp14:anchorId="5F638411" wp14:editId="07CE6B41">
            <wp:extent cx="1640508" cy="107342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0697" cy="1073549"/>
                    </a:xfrm>
                    <a:prstGeom prst="rect">
                      <a:avLst/>
                    </a:prstGeom>
                    <a:noFill/>
                  </pic:spPr>
                </pic:pic>
              </a:graphicData>
            </a:graphic>
          </wp:inline>
        </w:drawing>
      </w:r>
      <w:r w:rsidRPr="00222076">
        <w:rPr>
          <w:rFonts w:eastAsia="Calibri"/>
        </w:rPr>
        <w:br w:type="textWrapping" w:clear="all"/>
      </w:r>
      <w:r w:rsidRPr="00222076">
        <w:rPr>
          <w:rFonts w:eastAsia="Calibri"/>
          <w:noProof/>
          <w:lang w:eastAsia="ru-RU"/>
        </w:rPr>
        <w:drawing>
          <wp:inline distT="0" distB="0" distL="0" distR="0" wp14:anchorId="14F53F62" wp14:editId="1F8D50DF">
            <wp:extent cx="1375576" cy="128036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3670" cy="1278594"/>
                    </a:xfrm>
                    <a:prstGeom prst="rect">
                      <a:avLst/>
                    </a:prstGeom>
                    <a:noFill/>
                  </pic:spPr>
                </pic:pic>
              </a:graphicData>
            </a:graphic>
          </wp:inline>
        </w:drawing>
      </w:r>
      <w:r w:rsidRPr="00222076">
        <w:rPr>
          <w:rFonts w:eastAsia="Calibri"/>
          <w:noProof/>
          <w:lang w:eastAsia="ru-RU"/>
        </w:rPr>
        <w:t xml:space="preserve">                         </w:t>
      </w:r>
      <w:r w:rsidRPr="00222076">
        <w:rPr>
          <w:rFonts w:eastAsia="Calibri"/>
          <w:noProof/>
          <w:lang w:eastAsia="ru-RU"/>
        </w:rPr>
        <w:drawing>
          <wp:inline distT="0" distB="0" distL="0" distR="0" wp14:anchorId="3F85D93A" wp14:editId="0CEB6CCD">
            <wp:extent cx="1301298" cy="114498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5294"/>
                    <a:stretch/>
                  </pic:blipFill>
                  <pic:spPr bwMode="auto">
                    <a:xfrm>
                      <a:off x="0" y="0"/>
                      <a:ext cx="1307250" cy="1150225"/>
                    </a:xfrm>
                    <a:prstGeom prst="rect">
                      <a:avLst/>
                    </a:prstGeom>
                    <a:noFill/>
                    <a:ln>
                      <a:noFill/>
                    </a:ln>
                    <a:extLst>
                      <a:ext uri="{53640926-AAD7-44D8-BBD7-CCE9431645EC}">
                        <a14:shadowObscured xmlns:a14="http://schemas.microsoft.com/office/drawing/2010/main"/>
                      </a:ext>
                    </a:extLst>
                  </pic:spPr>
                </pic:pic>
              </a:graphicData>
            </a:graphic>
          </wp:inline>
        </w:drawing>
      </w:r>
      <w:r w:rsidRPr="00222076">
        <w:rPr>
          <w:rFonts w:eastAsia="Calibri"/>
          <w:noProof/>
          <w:lang w:eastAsia="ru-RU"/>
        </w:rPr>
        <w:t xml:space="preserve">       </w:t>
      </w:r>
      <w:r w:rsidRPr="00222076">
        <w:rPr>
          <w:rFonts w:eastAsia="Calibri"/>
        </w:rPr>
        <w:t xml:space="preserve">         </w:t>
      </w:r>
      <w:r w:rsidRPr="00222076">
        <w:rPr>
          <w:rFonts w:eastAsia="Calibri"/>
          <w:noProof/>
          <w:lang w:eastAsia="ru-RU"/>
        </w:rPr>
        <w:drawing>
          <wp:inline distT="0" distB="0" distL="0" distR="0" wp14:anchorId="0B642C51" wp14:editId="1D04E6D6">
            <wp:extent cx="1652270" cy="93916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2270" cy="939165"/>
                    </a:xfrm>
                    <a:prstGeom prst="rect">
                      <a:avLst/>
                    </a:prstGeom>
                    <a:noFill/>
                  </pic:spPr>
                </pic:pic>
              </a:graphicData>
            </a:graphic>
          </wp:inline>
        </w:drawing>
      </w:r>
      <w:r w:rsidRPr="00222076">
        <w:rPr>
          <w:rFonts w:eastAsia="Calibri"/>
        </w:rPr>
        <w:t xml:space="preserve">                                     </w:t>
      </w:r>
      <w:r w:rsidRPr="00222076">
        <w:rPr>
          <w:rFonts w:eastAsia="Calibri"/>
        </w:rPr>
        <w:br w:type="textWrapping" w:clear="all"/>
      </w:r>
    </w:p>
    <w:p w14:paraId="13D8D6A9" w14:textId="6A8863A8" w:rsidR="00990A20" w:rsidRPr="00222076" w:rsidRDefault="00C80ABB" w:rsidP="00222076">
      <w:pPr>
        <w:widowControl/>
        <w:tabs>
          <w:tab w:val="left" w:pos="0"/>
        </w:tabs>
        <w:autoSpaceDE/>
        <w:autoSpaceDN/>
        <w:spacing w:after="200" w:line="360" w:lineRule="auto"/>
        <w:contextualSpacing/>
        <w:rPr>
          <w:rFonts w:eastAsia="Calibri"/>
        </w:rPr>
      </w:pPr>
      <w:r w:rsidRPr="00222076">
        <w:rPr>
          <w:rFonts w:eastAsia="Calibri"/>
        </w:rPr>
        <w:t xml:space="preserve">     </w:t>
      </w:r>
      <w:r w:rsidR="00990A20" w:rsidRPr="00222076">
        <w:rPr>
          <w:rFonts w:eastAsia="Calibri"/>
        </w:rPr>
        <w:t>Решение задач второй части № 2</w:t>
      </w:r>
      <w:r w:rsidR="008131B7">
        <w:rPr>
          <w:rFonts w:eastAsia="Calibri"/>
        </w:rPr>
        <w:t>2,26</w:t>
      </w:r>
      <w:r w:rsidR="00990A20" w:rsidRPr="00222076">
        <w:rPr>
          <w:rFonts w:eastAsia="Calibri"/>
        </w:rPr>
        <w:t xml:space="preserve"> предполагает применение формул из разных тем: Законы Ньютона и кинематика; закон сохранения энергии и импульса; механические колебания и законы сохранения. Для чёткого понимания как решать задачу нужно научиться делать анализ задачи. В результате анализа учащиеся могут обнаружить, что им необходимы дополнительные постоянные величины, которые необходимо указать в дано. Приступая к предварительному анализу задачи после её первого прочтения, полезно записать её условия, осмыслить данные, искомые величины и попытаться увидеть связи между ними. Для этого необходимо сделать чертеж, схему, рисунок, обозначить на них все данные и искомые величины и, если это возможно, вычертить графики заданных физических величин. Такая предварительная работа позволяет наглядно представить физическое явление задачи. </w:t>
      </w:r>
      <w:r w:rsidR="00990A20" w:rsidRPr="00222076">
        <w:rPr>
          <w:rFonts w:eastAsia="Calibri"/>
        </w:rPr>
        <w:lastRenderedPageBreak/>
        <w:t xml:space="preserve">Физическое явление содержит качественную и количественную стороны. Поэтому сначала полезно определить качественную характеристику явления (чем это явление отличается от других, по каким причинам оно происходит, в чём его сущность и т.д.). Затем </w:t>
      </w:r>
      <w:r w:rsidRPr="00222076">
        <w:rPr>
          <w:rFonts w:eastAsia="Calibri"/>
        </w:rPr>
        <w:t>необходимо выделить</w:t>
      </w:r>
      <w:r w:rsidR="00990A20" w:rsidRPr="00222076">
        <w:rPr>
          <w:rFonts w:eastAsia="Calibri"/>
        </w:rPr>
        <w:t xml:space="preserve"> физические процессы, в которых </w:t>
      </w:r>
      <w:r w:rsidRPr="00222076">
        <w:rPr>
          <w:rFonts w:eastAsia="Calibri"/>
        </w:rPr>
        <w:t>участвуют объекты</w:t>
      </w:r>
      <w:r w:rsidR="00990A20" w:rsidRPr="00222076">
        <w:rPr>
          <w:rFonts w:eastAsia="Calibri"/>
        </w:rPr>
        <w:t xml:space="preserve"> системы. После этого этапа попытаться установить количественные связи и соотношения между физическими величинами </w:t>
      </w:r>
      <w:r w:rsidRPr="00222076">
        <w:rPr>
          <w:rFonts w:eastAsia="Calibri"/>
        </w:rPr>
        <w:t>для того</w:t>
      </w:r>
      <w:r w:rsidR="00990A20" w:rsidRPr="00222076">
        <w:rPr>
          <w:rFonts w:eastAsia="Calibri"/>
        </w:rPr>
        <w:t xml:space="preserve">, чтобы получить замкнутую систему уравнений для искомых физических величин. Поэтому метод анализа физических явлений отвечает на вопросы: с чего начать? что и как надо делать?  </w:t>
      </w:r>
    </w:p>
    <w:p w14:paraId="00AFD116" w14:textId="5EEC3285" w:rsidR="00990A20" w:rsidRPr="00222076" w:rsidRDefault="00C80ABB" w:rsidP="00222076">
      <w:pPr>
        <w:widowControl/>
        <w:tabs>
          <w:tab w:val="left" w:pos="0"/>
        </w:tabs>
        <w:autoSpaceDE/>
        <w:autoSpaceDN/>
        <w:spacing w:after="200" w:line="360" w:lineRule="auto"/>
        <w:contextualSpacing/>
        <w:rPr>
          <w:rFonts w:eastAsia="Calibri"/>
        </w:rPr>
      </w:pPr>
      <w:r w:rsidRPr="00222076">
        <w:rPr>
          <w:rFonts w:eastAsia="Calibri"/>
        </w:rPr>
        <w:t xml:space="preserve">     </w:t>
      </w:r>
      <w:r w:rsidR="00990A20" w:rsidRPr="00222076">
        <w:rPr>
          <w:rFonts w:eastAsia="Calibri"/>
        </w:rPr>
        <w:t xml:space="preserve">Вызывает затруднение у учащихся задачи на правило моментов. Не много, времени получается уделять на уроке решению задач по данной теме. Для ее решения также необходим рисунок. Затруднение вызывает определение плеча силы на чертеже. Считаю, необходимым давать физические диктанты на определения с использованием конкретных рисунков по теме. Материал для закрепления можно брать из первой части ЕГЭ. </w:t>
      </w:r>
    </w:p>
    <w:tbl>
      <w:tblPr>
        <w:tblpPr w:leftFromText="180" w:rightFromText="180" w:vertAnchor="text" w:horzAnchor="margin" w:tblpY="375"/>
        <w:tblW w:w="8667" w:type="dxa"/>
        <w:tblCellMar>
          <w:top w:w="15" w:type="dxa"/>
          <w:left w:w="15" w:type="dxa"/>
          <w:bottom w:w="15" w:type="dxa"/>
          <w:right w:w="15" w:type="dxa"/>
        </w:tblCellMar>
        <w:tblLook w:val="04A0" w:firstRow="1" w:lastRow="0" w:firstColumn="1" w:lastColumn="0" w:noHBand="0" w:noVBand="1"/>
      </w:tblPr>
      <w:tblGrid>
        <w:gridCol w:w="8667"/>
      </w:tblGrid>
      <w:tr w:rsidR="00990A20" w:rsidRPr="00222076" w14:paraId="18652F25" w14:textId="77777777" w:rsidTr="008432C7">
        <w:trPr>
          <w:trHeight w:val="107"/>
          <w:tblHeader/>
        </w:trPr>
        <w:tc>
          <w:tcPr>
            <w:tcW w:w="8667" w:type="dxa"/>
            <w:shd w:val="clear" w:color="auto" w:fill="auto"/>
            <w:tcMar>
              <w:top w:w="120" w:type="dxa"/>
              <w:left w:w="120" w:type="dxa"/>
              <w:bottom w:w="120" w:type="dxa"/>
              <w:right w:w="120" w:type="dxa"/>
            </w:tcMar>
            <w:vAlign w:val="center"/>
            <w:hideMark/>
          </w:tcPr>
          <w:p w14:paraId="73F4FB9A" w14:textId="77777777" w:rsidR="00990A20" w:rsidRPr="00222076" w:rsidRDefault="00990A20" w:rsidP="00222076">
            <w:pPr>
              <w:widowControl/>
              <w:tabs>
                <w:tab w:val="left" w:pos="0"/>
              </w:tabs>
              <w:autoSpaceDE/>
              <w:autoSpaceDN/>
              <w:spacing w:line="360" w:lineRule="auto"/>
              <w:contextualSpacing/>
              <w:rPr>
                <w:b/>
                <w:bCs/>
                <w:lang w:eastAsia="ru-RU"/>
              </w:rPr>
            </w:pPr>
            <w:r w:rsidRPr="00222076">
              <w:rPr>
                <w:b/>
                <w:bCs/>
                <w:lang w:eastAsia="ru-RU"/>
              </w:rPr>
              <w:t>Что необходимо помнить для обоснования?</w:t>
            </w:r>
          </w:p>
        </w:tc>
      </w:tr>
      <w:tr w:rsidR="00990A20" w:rsidRPr="00222076" w14:paraId="158D8EFD" w14:textId="77777777" w:rsidTr="008432C7">
        <w:trPr>
          <w:trHeight w:val="107"/>
        </w:trPr>
        <w:tc>
          <w:tcPr>
            <w:tcW w:w="8667" w:type="dxa"/>
            <w:shd w:val="clear" w:color="auto" w:fill="auto"/>
            <w:tcMar>
              <w:top w:w="120" w:type="dxa"/>
              <w:left w:w="120" w:type="dxa"/>
              <w:bottom w:w="120" w:type="dxa"/>
              <w:right w:w="120" w:type="dxa"/>
            </w:tcMar>
            <w:vAlign w:val="center"/>
            <w:hideMark/>
          </w:tcPr>
          <w:p w14:paraId="7CCE688B" w14:textId="77777777" w:rsidR="00990A20" w:rsidRPr="00222076" w:rsidRDefault="00990A20" w:rsidP="00222076">
            <w:pPr>
              <w:widowControl/>
              <w:tabs>
                <w:tab w:val="left" w:pos="0"/>
              </w:tabs>
              <w:autoSpaceDE/>
              <w:autoSpaceDN/>
              <w:spacing w:line="360" w:lineRule="auto"/>
              <w:contextualSpacing/>
              <w:rPr>
                <w:lang w:eastAsia="ru-RU"/>
              </w:rPr>
            </w:pPr>
            <w:r w:rsidRPr="00222076">
              <w:rPr>
                <w:lang w:eastAsia="ru-RU"/>
              </w:rPr>
              <w:t>— Определение инерциальной системы отсчета</w:t>
            </w:r>
            <w:r w:rsidRPr="00222076">
              <w:rPr>
                <w:lang w:eastAsia="ru-RU"/>
              </w:rPr>
              <w:br/>
              <w:t>— Закон сохранения импульса выполняется при отсутствии внешних сил, или при работе, равной нулю</w:t>
            </w:r>
          </w:p>
        </w:tc>
      </w:tr>
      <w:tr w:rsidR="00990A20" w:rsidRPr="00222076" w14:paraId="62EC0A6C" w14:textId="77777777" w:rsidTr="008432C7">
        <w:trPr>
          <w:trHeight w:val="107"/>
        </w:trPr>
        <w:tc>
          <w:tcPr>
            <w:tcW w:w="8667" w:type="dxa"/>
            <w:shd w:val="clear" w:color="auto" w:fill="auto"/>
            <w:tcMar>
              <w:top w:w="120" w:type="dxa"/>
              <w:left w:w="120" w:type="dxa"/>
              <w:bottom w:w="120" w:type="dxa"/>
              <w:right w:w="120" w:type="dxa"/>
            </w:tcMar>
            <w:vAlign w:val="center"/>
            <w:hideMark/>
          </w:tcPr>
          <w:p w14:paraId="72B3485D" w14:textId="77777777" w:rsidR="00990A20" w:rsidRPr="00222076" w:rsidRDefault="00990A20" w:rsidP="00222076">
            <w:pPr>
              <w:widowControl/>
              <w:tabs>
                <w:tab w:val="left" w:pos="0"/>
              </w:tabs>
              <w:autoSpaceDE/>
              <w:autoSpaceDN/>
              <w:spacing w:line="360" w:lineRule="auto"/>
              <w:contextualSpacing/>
              <w:rPr>
                <w:lang w:eastAsia="ru-RU"/>
              </w:rPr>
            </w:pPr>
            <w:r w:rsidRPr="00222076">
              <w:rPr>
                <w:lang w:eastAsia="ru-RU"/>
              </w:rPr>
              <w:t>— Определение инерциальной системы отсчета</w:t>
            </w:r>
            <w:r w:rsidRPr="00222076">
              <w:rPr>
                <w:lang w:eastAsia="ru-RU"/>
              </w:rPr>
              <w:br/>
              <w:t>— Тело мы должны принять материальной точкой</w:t>
            </w:r>
          </w:p>
        </w:tc>
      </w:tr>
      <w:tr w:rsidR="00990A20" w:rsidRPr="00222076" w14:paraId="2DE90D0D" w14:textId="77777777" w:rsidTr="008432C7">
        <w:trPr>
          <w:trHeight w:val="107"/>
        </w:trPr>
        <w:tc>
          <w:tcPr>
            <w:tcW w:w="8667" w:type="dxa"/>
            <w:shd w:val="clear" w:color="auto" w:fill="auto"/>
            <w:tcMar>
              <w:top w:w="120" w:type="dxa"/>
              <w:left w:w="120" w:type="dxa"/>
              <w:bottom w:w="120" w:type="dxa"/>
              <w:right w:w="120" w:type="dxa"/>
            </w:tcMar>
            <w:vAlign w:val="center"/>
            <w:hideMark/>
          </w:tcPr>
          <w:p w14:paraId="1458CE25" w14:textId="77777777" w:rsidR="00990A20" w:rsidRPr="00222076" w:rsidRDefault="00990A20" w:rsidP="00222076">
            <w:pPr>
              <w:widowControl/>
              <w:tabs>
                <w:tab w:val="left" w:pos="0"/>
              </w:tabs>
              <w:autoSpaceDE/>
              <w:autoSpaceDN/>
              <w:spacing w:line="360" w:lineRule="auto"/>
              <w:contextualSpacing/>
              <w:rPr>
                <w:lang w:eastAsia="ru-RU"/>
              </w:rPr>
            </w:pPr>
            <w:r w:rsidRPr="00222076">
              <w:rPr>
                <w:lang w:eastAsia="ru-RU"/>
              </w:rPr>
              <w:t>— Чтобы определить величину силы натяжения нити необходимо учитывать, что нить легкая и скользит по блоку без трения</w:t>
            </w:r>
            <w:r w:rsidRPr="00222076">
              <w:rPr>
                <w:lang w:eastAsia="ru-RU"/>
              </w:rPr>
              <w:br/>
              <w:t>— Для равенства ускорений тел, связанных нитью, описываем, что нить нерастяжима</w:t>
            </w:r>
          </w:p>
        </w:tc>
      </w:tr>
      <w:tr w:rsidR="00990A20" w:rsidRPr="00222076" w14:paraId="6DBB09DD" w14:textId="77777777" w:rsidTr="008432C7">
        <w:trPr>
          <w:trHeight w:val="107"/>
        </w:trPr>
        <w:tc>
          <w:tcPr>
            <w:tcW w:w="8667" w:type="dxa"/>
            <w:shd w:val="clear" w:color="auto" w:fill="auto"/>
            <w:tcMar>
              <w:top w:w="120" w:type="dxa"/>
              <w:left w:w="120" w:type="dxa"/>
              <w:bottom w:w="120" w:type="dxa"/>
              <w:right w:w="120" w:type="dxa"/>
            </w:tcMar>
            <w:vAlign w:val="center"/>
            <w:hideMark/>
          </w:tcPr>
          <w:p w14:paraId="60A67A9F" w14:textId="77777777" w:rsidR="00990A20" w:rsidRPr="00222076" w:rsidRDefault="00990A20" w:rsidP="00222076">
            <w:pPr>
              <w:widowControl/>
              <w:tabs>
                <w:tab w:val="left" w:pos="0"/>
              </w:tabs>
              <w:autoSpaceDE/>
              <w:autoSpaceDN/>
              <w:spacing w:line="360" w:lineRule="auto"/>
              <w:contextualSpacing/>
              <w:rPr>
                <w:lang w:eastAsia="ru-RU"/>
              </w:rPr>
            </w:pPr>
            <w:r w:rsidRPr="00222076">
              <w:rPr>
                <w:lang w:eastAsia="ru-RU"/>
              </w:rPr>
              <w:t>— Описываем модель твёрдого тела</w:t>
            </w:r>
            <w:r w:rsidRPr="00222076">
              <w:rPr>
                <w:lang w:eastAsia="ru-RU"/>
              </w:rPr>
              <w:br/>
              <w:t>— Учитываем, что рычаг находится в равновесии, если момент силы, вращающей рычаг по часовой стрелке, равен моменту силы, вращающей рычаг против часовой стрелки (условие равновесия рычага)</w:t>
            </w:r>
          </w:p>
        </w:tc>
      </w:tr>
      <w:tr w:rsidR="00990A20" w:rsidRPr="00222076" w14:paraId="45F099E2" w14:textId="77777777" w:rsidTr="008432C7">
        <w:trPr>
          <w:trHeight w:val="107"/>
        </w:trPr>
        <w:tc>
          <w:tcPr>
            <w:tcW w:w="8667" w:type="dxa"/>
            <w:shd w:val="clear" w:color="auto" w:fill="auto"/>
            <w:tcMar>
              <w:top w:w="120" w:type="dxa"/>
              <w:left w:w="120" w:type="dxa"/>
              <w:bottom w:w="120" w:type="dxa"/>
              <w:right w:w="120" w:type="dxa"/>
            </w:tcMar>
            <w:vAlign w:val="center"/>
            <w:hideMark/>
          </w:tcPr>
          <w:p w14:paraId="3B7656E6" w14:textId="77777777" w:rsidR="00990A20" w:rsidRPr="00222076" w:rsidRDefault="00990A20" w:rsidP="00222076">
            <w:pPr>
              <w:widowControl/>
              <w:tabs>
                <w:tab w:val="left" w:pos="0"/>
              </w:tabs>
              <w:autoSpaceDE/>
              <w:autoSpaceDN/>
              <w:spacing w:line="360" w:lineRule="auto"/>
              <w:contextualSpacing/>
              <w:rPr>
                <w:lang w:eastAsia="ru-RU"/>
              </w:rPr>
            </w:pPr>
            <w:r w:rsidRPr="00222076">
              <w:rPr>
                <w:lang w:eastAsia="ru-RU"/>
              </w:rPr>
              <w:t>— Закон сохранения энергии выполняется только в замкнутой системе</w:t>
            </w:r>
          </w:p>
        </w:tc>
      </w:tr>
      <w:tr w:rsidR="00990A20" w:rsidRPr="00222076" w14:paraId="1D6F9CDF" w14:textId="77777777" w:rsidTr="008432C7">
        <w:trPr>
          <w:trHeight w:val="107"/>
        </w:trPr>
        <w:tc>
          <w:tcPr>
            <w:tcW w:w="8667" w:type="dxa"/>
            <w:shd w:val="clear" w:color="auto" w:fill="auto"/>
            <w:tcMar>
              <w:top w:w="120" w:type="dxa"/>
              <w:left w:w="120" w:type="dxa"/>
              <w:bottom w:w="120" w:type="dxa"/>
              <w:right w:w="120" w:type="dxa"/>
            </w:tcMar>
            <w:vAlign w:val="center"/>
            <w:hideMark/>
          </w:tcPr>
          <w:p w14:paraId="3A4C5542" w14:textId="77777777" w:rsidR="00990A20" w:rsidRPr="00222076" w:rsidRDefault="00990A20" w:rsidP="00222076">
            <w:pPr>
              <w:widowControl/>
              <w:tabs>
                <w:tab w:val="left" w:pos="0"/>
              </w:tabs>
              <w:autoSpaceDE/>
              <w:autoSpaceDN/>
              <w:spacing w:line="360" w:lineRule="auto"/>
              <w:contextualSpacing/>
              <w:rPr>
                <w:lang w:eastAsia="ru-RU"/>
              </w:rPr>
            </w:pPr>
            <w:r w:rsidRPr="00222076">
              <w:rPr>
                <w:lang w:eastAsia="ru-RU"/>
              </w:rPr>
              <w:t>— Определение инерциальной системы отсчета</w:t>
            </w:r>
            <w:r w:rsidRPr="00222076">
              <w:rPr>
                <w:lang w:eastAsia="ru-RU"/>
              </w:rPr>
              <w:br/>
              <w:t>— Тело мы должны принять материальной точкой</w:t>
            </w:r>
          </w:p>
        </w:tc>
      </w:tr>
      <w:tr w:rsidR="00990A20" w:rsidRPr="00222076" w14:paraId="79F17868" w14:textId="77777777" w:rsidTr="008432C7">
        <w:trPr>
          <w:trHeight w:val="107"/>
        </w:trPr>
        <w:tc>
          <w:tcPr>
            <w:tcW w:w="8667" w:type="dxa"/>
            <w:shd w:val="clear" w:color="auto" w:fill="auto"/>
            <w:tcMar>
              <w:top w:w="120" w:type="dxa"/>
              <w:left w:w="120" w:type="dxa"/>
              <w:bottom w:w="120" w:type="dxa"/>
              <w:right w:w="120" w:type="dxa"/>
            </w:tcMar>
            <w:vAlign w:val="center"/>
            <w:hideMark/>
          </w:tcPr>
          <w:p w14:paraId="5DE1CCF5" w14:textId="77777777" w:rsidR="00990A20" w:rsidRPr="00222076" w:rsidRDefault="00990A20" w:rsidP="00222076">
            <w:pPr>
              <w:widowControl/>
              <w:tabs>
                <w:tab w:val="left" w:pos="0"/>
              </w:tabs>
              <w:autoSpaceDE/>
              <w:autoSpaceDN/>
              <w:spacing w:line="360" w:lineRule="auto"/>
              <w:contextualSpacing/>
              <w:rPr>
                <w:lang w:eastAsia="ru-RU"/>
              </w:rPr>
            </w:pPr>
            <w:r w:rsidRPr="00222076">
              <w:rPr>
                <w:lang w:eastAsia="ru-RU"/>
              </w:rPr>
              <w:t>— Говорим о том, что трения о блок отсутствует</w:t>
            </w:r>
            <w:r w:rsidRPr="00222076">
              <w:rPr>
                <w:lang w:eastAsia="ru-RU"/>
              </w:rPr>
              <w:br/>
              <w:t>— Отмечаем свойства подвижного или неподвижного блока</w:t>
            </w:r>
          </w:p>
          <w:p w14:paraId="3A80CAD1" w14:textId="77777777" w:rsidR="00990A20" w:rsidRPr="00222076" w:rsidRDefault="00990A20" w:rsidP="00222076">
            <w:pPr>
              <w:widowControl/>
              <w:tabs>
                <w:tab w:val="left" w:pos="0"/>
              </w:tabs>
              <w:autoSpaceDE/>
              <w:autoSpaceDN/>
              <w:spacing w:line="360" w:lineRule="auto"/>
              <w:contextualSpacing/>
              <w:rPr>
                <w:lang w:eastAsia="ru-RU"/>
              </w:rPr>
            </w:pPr>
          </w:p>
        </w:tc>
      </w:tr>
    </w:tbl>
    <w:p w14:paraId="3FA52EBC" w14:textId="77777777" w:rsidR="00990A20" w:rsidRPr="00222076" w:rsidRDefault="00990A20" w:rsidP="00222076">
      <w:pPr>
        <w:widowControl/>
        <w:tabs>
          <w:tab w:val="left" w:pos="0"/>
        </w:tabs>
        <w:autoSpaceDE/>
        <w:autoSpaceDN/>
        <w:spacing w:after="200" w:line="360" w:lineRule="auto"/>
        <w:contextualSpacing/>
        <w:rPr>
          <w:rFonts w:eastAsia="Calibri"/>
        </w:rPr>
      </w:pPr>
    </w:p>
    <w:p w14:paraId="3EFEAD00" w14:textId="77777777" w:rsidR="00990A20" w:rsidRPr="00222076" w:rsidRDefault="00990A20" w:rsidP="00222076">
      <w:pPr>
        <w:widowControl/>
        <w:tabs>
          <w:tab w:val="left" w:pos="0"/>
        </w:tabs>
        <w:autoSpaceDE/>
        <w:autoSpaceDN/>
        <w:spacing w:before="240" w:after="240" w:line="360" w:lineRule="auto"/>
        <w:contextualSpacing/>
        <w:rPr>
          <w:color w:val="212529"/>
          <w:lang w:eastAsia="ru-RU"/>
        </w:rPr>
      </w:pPr>
    </w:p>
    <w:p w14:paraId="4B3FB683" w14:textId="77777777" w:rsidR="00990A20" w:rsidRPr="00222076" w:rsidRDefault="00990A20" w:rsidP="00222076">
      <w:pPr>
        <w:widowControl/>
        <w:tabs>
          <w:tab w:val="left" w:pos="0"/>
        </w:tabs>
        <w:autoSpaceDE/>
        <w:autoSpaceDN/>
        <w:spacing w:before="240" w:after="240" w:line="360" w:lineRule="auto"/>
        <w:contextualSpacing/>
        <w:rPr>
          <w:color w:val="212529"/>
          <w:lang w:eastAsia="ru-RU"/>
        </w:rPr>
      </w:pPr>
    </w:p>
    <w:p w14:paraId="7C856DE4" w14:textId="77777777" w:rsidR="00A24734" w:rsidRDefault="00C80ABB" w:rsidP="00222076">
      <w:pPr>
        <w:widowControl/>
        <w:tabs>
          <w:tab w:val="left" w:pos="0"/>
        </w:tabs>
        <w:autoSpaceDE/>
        <w:autoSpaceDN/>
        <w:spacing w:before="240" w:after="240" w:line="360" w:lineRule="auto"/>
        <w:contextualSpacing/>
        <w:rPr>
          <w:lang w:eastAsia="ru-RU"/>
        </w:rPr>
      </w:pPr>
      <w:r w:rsidRPr="00222076">
        <w:rPr>
          <w:lang w:eastAsia="ru-RU"/>
        </w:rPr>
        <w:t xml:space="preserve"> </w:t>
      </w:r>
    </w:p>
    <w:p w14:paraId="158ED011" w14:textId="77777777" w:rsidR="00A24734" w:rsidRDefault="00A24734" w:rsidP="00222076">
      <w:pPr>
        <w:widowControl/>
        <w:tabs>
          <w:tab w:val="left" w:pos="0"/>
        </w:tabs>
        <w:autoSpaceDE/>
        <w:autoSpaceDN/>
        <w:spacing w:before="240" w:after="240" w:line="360" w:lineRule="auto"/>
        <w:contextualSpacing/>
        <w:rPr>
          <w:lang w:eastAsia="ru-RU"/>
        </w:rPr>
      </w:pPr>
    </w:p>
    <w:p w14:paraId="409E2120" w14:textId="77777777" w:rsidR="00A24734" w:rsidRDefault="00A24734" w:rsidP="00222076">
      <w:pPr>
        <w:widowControl/>
        <w:tabs>
          <w:tab w:val="left" w:pos="0"/>
        </w:tabs>
        <w:autoSpaceDE/>
        <w:autoSpaceDN/>
        <w:spacing w:before="240" w:after="240" w:line="360" w:lineRule="auto"/>
        <w:contextualSpacing/>
        <w:rPr>
          <w:lang w:eastAsia="ru-RU"/>
        </w:rPr>
      </w:pPr>
    </w:p>
    <w:p w14:paraId="25AD81E2" w14:textId="77777777" w:rsidR="00A24734" w:rsidRDefault="00A24734" w:rsidP="00222076">
      <w:pPr>
        <w:widowControl/>
        <w:tabs>
          <w:tab w:val="left" w:pos="0"/>
        </w:tabs>
        <w:autoSpaceDE/>
        <w:autoSpaceDN/>
        <w:spacing w:before="240" w:after="240" w:line="360" w:lineRule="auto"/>
        <w:contextualSpacing/>
        <w:rPr>
          <w:lang w:eastAsia="ru-RU"/>
        </w:rPr>
      </w:pPr>
    </w:p>
    <w:p w14:paraId="533B7C38" w14:textId="77777777" w:rsidR="00A24734" w:rsidRDefault="00A24734" w:rsidP="00222076">
      <w:pPr>
        <w:widowControl/>
        <w:tabs>
          <w:tab w:val="left" w:pos="0"/>
        </w:tabs>
        <w:autoSpaceDE/>
        <w:autoSpaceDN/>
        <w:spacing w:before="240" w:after="240" w:line="360" w:lineRule="auto"/>
        <w:contextualSpacing/>
        <w:rPr>
          <w:lang w:eastAsia="ru-RU"/>
        </w:rPr>
      </w:pPr>
    </w:p>
    <w:p w14:paraId="617C1C07" w14:textId="77777777" w:rsidR="00A24734" w:rsidRDefault="00A24734" w:rsidP="00222076">
      <w:pPr>
        <w:widowControl/>
        <w:tabs>
          <w:tab w:val="left" w:pos="0"/>
        </w:tabs>
        <w:autoSpaceDE/>
        <w:autoSpaceDN/>
        <w:spacing w:before="240" w:after="240" w:line="360" w:lineRule="auto"/>
        <w:contextualSpacing/>
        <w:rPr>
          <w:lang w:eastAsia="ru-RU"/>
        </w:rPr>
      </w:pPr>
    </w:p>
    <w:p w14:paraId="129FFAC8" w14:textId="77777777" w:rsidR="00A24734" w:rsidRDefault="00A24734" w:rsidP="00222076">
      <w:pPr>
        <w:widowControl/>
        <w:tabs>
          <w:tab w:val="left" w:pos="0"/>
        </w:tabs>
        <w:autoSpaceDE/>
        <w:autoSpaceDN/>
        <w:spacing w:before="240" w:after="240" w:line="360" w:lineRule="auto"/>
        <w:contextualSpacing/>
        <w:rPr>
          <w:lang w:eastAsia="ru-RU"/>
        </w:rPr>
      </w:pPr>
    </w:p>
    <w:p w14:paraId="0E98836D" w14:textId="77777777" w:rsidR="00A24734" w:rsidRDefault="00A24734" w:rsidP="00222076">
      <w:pPr>
        <w:widowControl/>
        <w:tabs>
          <w:tab w:val="left" w:pos="0"/>
        </w:tabs>
        <w:autoSpaceDE/>
        <w:autoSpaceDN/>
        <w:spacing w:before="240" w:after="240" w:line="360" w:lineRule="auto"/>
        <w:contextualSpacing/>
        <w:rPr>
          <w:lang w:eastAsia="ru-RU"/>
        </w:rPr>
      </w:pPr>
    </w:p>
    <w:p w14:paraId="0FFD43DA" w14:textId="77777777" w:rsidR="00A24734" w:rsidRDefault="00A24734" w:rsidP="00222076">
      <w:pPr>
        <w:widowControl/>
        <w:tabs>
          <w:tab w:val="left" w:pos="0"/>
        </w:tabs>
        <w:autoSpaceDE/>
        <w:autoSpaceDN/>
        <w:spacing w:before="240" w:after="240" w:line="360" w:lineRule="auto"/>
        <w:contextualSpacing/>
        <w:rPr>
          <w:lang w:eastAsia="ru-RU"/>
        </w:rPr>
      </w:pPr>
    </w:p>
    <w:p w14:paraId="3E367E84" w14:textId="77777777" w:rsidR="00A24734" w:rsidRDefault="00A24734" w:rsidP="00222076">
      <w:pPr>
        <w:widowControl/>
        <w:tabs>
          <w:tab w:val="left" w:pos="0"/>
        </w:tabs>
        <w:autoSpaceDE/>
        <w:autoSpaceDN/>
        <w:spacing w:before="240" w:after="240" w:line="360" w:lineRule="auto"/>
        <w:contextualSpacing/>
        <w:rPr>
          <w:lang w:eastAsia="ru-RU"/>
        </w:rPr>
      </w:pPr>
    </w:p>
    <w:p w14:paraId="62EBC8BB" w14:textId="77777777" w:rsidR="00A24734" w:rsidRDefault="00A24734" w:rsidP="00222076">
      <w:pPr>
        <w:widowControl/>
        <w:tabs>
          <w:tab w:val="left" w:pos="0"/>
        </w:tabs>
        <w:autoSpaceDE/>
        <w:autoSpaceDN/>
        <w:spacing w:before="240" w:after="240" w:line="360" w:lineRule="auto"/>
        <w:contextualSpacing/>
        <w:rPr>
          <w:lang w:eastAsia="ru-RU"/>
        </w:rPr>
      </w:pPr>
    </w:p>
    <w:p w14:paraId="02B14867" w14:textId="77777777" w:rsidR="00A24734" w:rsidRDefault="00A24734" w:rsidP="00222076">
      <w:pPr>
        <w:widowControl/>
        <w:tabs>
          <w:tab w:val="left" w:pos="0"/>
        </w:tabs>
        <w:autoSpaceDE/>
        <w:autoSpaceDN/>
        <w:spacing w:before="240" w:after="240" w:line="360" w:lineRule="auto"/>
        <w:contextualSpacing/>
        <w:rPr>
          <w:lang w:eastAsia="ru-RU"/>
        </w:rPr>
      </w:pPr>
    </w:p>
    <w:p w14:paraId="5A2E94F5" w14:textId="77777777" w:rsidR="00A24734" w:rsidRDefault="00A24734" w:rsidP="00222076">
      <w:pPr>
        <w:widowControl/>
        <w:tabs>
          <w:tab w:val="left" w:pos="0"/>
        </w:tabs>
        <w:autoSpaceDE/>
        <w:autoSpaceDN/>
        <w:spacing w:before="240" w:after="240" w:line="360" w:lineRule="auto"/>
        <w:contextualSpacing/>
        <w:rPr>
          <w:lang w:eastAsia="ru-RU"/>
        </w:rPr>
      </w:pPr>
    </w:p>
    <w:p w14:paraId="778C9B4F" w14:textId="77777777" w:rsidR="00A24734" w:rsidRDefault="00A24734" w:rsidP="00222076">
      <w:pPr>
        <w:widowControl/>
        <w:tabs>
          <w:tab w:val="left" w:pos="0"/>
        </w:tabs>
        <w:autoSpaceDE/>
        <w:autoSpaceDN/>
        <w:spacing w:before="240" w:after="240" w:line="360" w:lineRule="auto"/>
        <w:contextualSpacing/>
        <w:rPr>
          <w:lang w:eastAsia="ru-RU"/>
        </w:rPr>
      </w:pPr>
    </w:p>
    <w:p w14:paraId="7024CAD3" w14:textId="77777777" w:rsidR="00A24734" w:rsidRDefault="00A24734" w:rsidP="00222076">
      <w:pPr>
        <w:widowControl/>
        <w:tabs>
          <w:tab w:val="left" w:pos="0"/>
        </w:tabs>
        <w:autoSpaceDE/>
        <w:autoSpaceDN/>
        <w:spacing w:before="240" w:after="240" w:line="360" w:lineRule="auto"/>
        <w:contextualSpacing/>
        <w:rPr>
          <w:lang w:eastAsia="ru-RU"/>
        </w:rPr>
      </w:pPr>
    </w:p>
    <w:p w14:paraId="0132B8E8" w14:textId="77777777" w:rsidR="00A24734" w:rsidRDefault="00A24734" w:rsidP="00222076">
      <w:pPr>
        <w:widowControl/>
        <w:tabs>
          <w:tab w:val="left" w:pos="0"/>
        </w:tabs>
        <w:autoSpaceDE/>
        <w:autoSpaceDN/>
        <w:spacing w:before="240" w:after="240" w:line="360" w:lineRule="auto"/>
        <w:contextualSpacing/>
        <w:rPr>
          <w:lang w:eastAsia="ru-RU"/>
        </w:rPr>
      </w:pPr>
    </w:p>
    <w:p w14:paraId="2F4153BB" w14:textId="77777777" w:rsidR="00A24734" w:rsidRDefault="00A24734" w:rsidP="00222076">
      <w:pPr>
        <w:widowControl/>
        <w:tabs>
          <w:tab w:val="left" w:pos="0"/>
        </w:tabs>
        <w:autoSpaceDE/>
        <w:autoSpaceDN/>
        <w:spacing w:before="240" w:after="240" w:line="360" w:lineRule="auto"/>
        <w:contextualSpacing/>
        <w:rPr>
          <w:lang w:eastAsia="ru-RU"/>
        </w:rPr>
      </w:pPr>
    </w:p>
    <w:p w14:paraId="4BD859BA" w14:textId="77777777" w:rsidR="00A24734" w:rsidRDefault="00A24734" w:rsidP="00222076">
      <w:pPr>
        <w:widowControl/>
        <w:tabs>
          <w:tab w:val="left" w:pos="0"/>
        </w:tabs>
        <w:autoSpaceDE/>
        <w:autoSpaceDN/>
        <w:spacing w:before="240" w:after="240" w:line="360" w:lineRule="auto"/>
        <w:contextualSpacing/>
        <w:rPr>
          <w:lang w:eastAsia="ru-RU"/>
        </w:rPr>
      </w:pPr>
    </w:p>
    <w:p w14:paraId="318EE837" w14:textId="77777777" w:rsidR="00A24734" w:rsidRDefault="00A24734" w:rsidP="00222076">
      <w:pPr>
        <w:widowControl/>
        <w:tabs>
          <w:tab w:val="left" w:pos="0"/>
        </w:tabs>
        <w:autoSpaceDE/>
        <w:autoSpaceDN/>
        <w:spacing w:before="240" w:after="240" w:line="360" w:lineRule="auto"/>
        <w:contextualSpacing/>
        <w:rPr>
          <w:lang w:eastAsia="ru-RU"/>
        </w:rPr>
      </w:pPr>
    </w:p>
    <w:p w14:paraId="13AAE4C3" w14:textId="77777777" w:rsidR="00A24734" w:rsidRDefault="00A24734" w:rsidP="00222076">
      <w:pPr>
        <w:widowControl/>
        <w:tabs>
          <w:tab w:val="left" w:pos="0"/>
        </w:tabs>
        <w:autoSpaceDE/>
        <w:autoSpaceDN/>
        <w:spacing w:before="240" w:after="240" w:line="360" w:lineRule="auto"/>
        <w:contextualSpacing/>
        <w:rPr>
          <w:lang w:eastAsia="ru-RU"/>
        </w:rPr>
      </w:pPr>
    </w:p>
    <w:p w14:paraId="68728564" w14:textId="77777777" w:rsidR="00A24734" w:rsidRDefault="00A24734" w:rsidP="00222076">
      <w:pPr>
        <w:widowControl/>
        <w:tabs>
          <w:tab w:val="left" w:pos="0"/>
        </w:tabs>
        <w:autoSpaceDE/>
        <w:autoSpaceDN/>
        <w:spacing w:before="240" w:after="240" w:line="360" w:lineRule="auto"/>
        <w:contextualSpacing/>
        <w:rPr>
          <w:lang w:eastAsia="ru-RU"/>
        </w:rPr>
      </w:pPr>
    </w:p>
    <w:p w14:paraId="6211CBA2" w14:textId="77777777" w:rsidR="00A24734" w:rsidRDefault="00A24734" w:rsidP="00222076">
      <w:pPr>
        <w:widowControl/>
        <w:tabs>
          <w:tab w:val="left" w:pos="0"/>
        </w:tabs>
        <w:autoSpaceDE/>
        <w:autoSpaceDN/>
        <w:spacing w:before="240" w:after="240" w:line="360" w:lineRule="auto"/>
        <w:contextualSpacing/>
        <w:rPr>
          <w:lang w:eastAsia="ru-RU"/>
        </w:rPr>
      </w:pPr>
    </w:p>
    <w:p w14:paraId="1053BB92" w14:textId="0C743B40" w:rsidR="00990A20" w:rsidRPr="00222076" w:rsidRDefault="00990A20" w:rsidP="00222076">
      <w:pPr>
        <w:widowControl/>
        <w:tabs>
          <w:tab w:val="left" w:pos="0"/>
        </w:tabs>
        <w:autoSpaceDE/>
        <w:autoSpaceDN/>
        <w:spacing w:before="240" w:after="240" w:line="360" w:lineRule="auto"/>
        <w:contextualSpacing/>
        <w:rPr>
          <w:lang w:eastAsia="ru-RU"/>
        </w:rPr>
      </w:pPr>
      <w:r w:rsidRPr="00222076">
        <w:rPr>
          <w:lang w:eastAsia="ru-RU"/>
        </w:rPr>
        <w:lastRenderedPageBreak/>
        <w:t xml:space="preserve">Задание </w:t>
      </w:r>
      <w:r w:rsidR="00222076" w:rsidRPr="00222076">
        <w:rPr>
          <w:lang w:eastAsia="ru-RU"/>
        </w:rPr>
        <w:t>26</w:t>
      </w:r>
      <w:r w:rsidRPr="00222076">
        <w:rPr>
          <w:lang w:eastAsia="ru-RU"/>
        </w:rPr>
        <w:t xml:space="preserve"> — последнее в экзамене. Оно имеет высокий уровень сложности, для которого необходимо уметь решать расчётные задачи с неявно заданной физической моделью с использованием различных законов и формул из одного-двух разделов курса физики, обосновывая выбор физической модели для решения задачи. Оно относится к части 2, где необходимо написать развернутый ответ на задание. Чтобы получить 4 балла, </w:t>
      </w:r>
      <w:r w:rsidR="00C80ABB" w:rsidRPr="00222076">
        <w:rPr>
          <w:lang w:eastAsia="ru-RU"/>
        </w:rPr>
        <w:t>необходимо оформить</w:t>
      </w:r>
      <w:r w:rsidRPr="00222076">
        <w:rPr>
          <w:lang w:eastAsia="ru-RU"/>
        </w:rPr>
        <w:t xml:space="preserve"> это всё таким образом, чтобы у экспертов не было никаких претензий </w:t>
      </w:r>
      <w:r w:rsidR="00C80ABB" w:rsidRPr="00222076">
        <w:rPr>
          <w:lang w:eastAsia="ru-RU"/>
        </w:rPr>
        <w:t>к решению</w:t>
      </w:r>
      <w:r w:rsidRPr="00222076">
        <w:rPr>
          <w:lang w:eastAsia="ru-RU"/>
        </w:rPr>
        <w:t xml:space="preserve">. Но эта задача позволяет набрать пусть не максимальное количество баллов, но 1,2 первичных балла за неё получить можно. Если опять же верно сделать рисунок, составить уравнение и сделав предварительный анализ указать на какие темы данная задача. Рисунок при этом должен быть верным. Например, силы и вектора, обозначенные на рисунке, должны быть адекватно построенными. Если тело висит на нити и покоится, а сила натяжения нити нарисована в 3 раза больше силы тяжести, то полных баллов не будет. Должна быть записана вся теория и все законы, которые вы используете для решения задачи. </w:t>
      </w:r>
    </w:p>
    <w:p w14:paraId="774F9C9D" w14:textId="2FE9D88F" w:rsidR="00990A20" w:rsidRPr="00222076" w:rsidRDefault="00C80ABB" w:rsidP="00222076">
      <w:pPr>
        <w:widowControl/>
        <w:tabs>
          <w:tab w:val="left" w:pos="0"/>
        </w:tabs>
        <w:autoSpaceDE/>
        <w:autoSpaceDN/>
        <w:spacing w:before="240" w:after="240" w:line="360" w:lineRule="auto"/>
        <w:contextualSpacing/>
        <w:rPr>
          <w:lang w:eastAsia="ru-RU"/>
        </w:rPr>
      </w:pPr>
      <w:r w:rsidRPr="00222076">
        <w:rPr>
          <w:lang w:eastAsia="ru-RU"/>
        </w:rPr>
        <w:t xml:space="preserve">     </w:t>
      </w:r>
      <w:r w:rsidR="00990A20" w:rsidRPr="00222076">
        <w:rPr>
          <w:lang w:eastAsia="ru-RU"/>
        </w:rPr>
        <w:t xml:space="preserve"> Больше всего заданий из раздела «Механика». Поэтому с наибольшей вероятностью в задании </w:t>
      </w:r>
      <w:r w:rsidR="008131B7">
        <w:rPr>
          <w:lang w:eastAsia="ru-RU"/>
        </w:rPr>
        <w:t>26</w:t>
      </w:r>
      <w:r w:rsidR="00990A20" w:rsidRPr="00222076">
        <w:rPr>
          <w:lang w:eastAsia="ru-RU"/>
        </w:rPr>
        <w:t xml:space="preserve"> встретятся законы оттуда. Закон сохранения импульса, 2 закон Ньютона, момент силы, закон сохранения энергии, силы в механике.   </w:t>
      </w:r>
    </w:p>
    <w:p w14:paraId="4438254D" w14:textId="36EDEF4F" w:rsidR="00990A20" w:rsidRDefault="00C80ABB" w:rsidP="00222076">
      <w:pPr>
        <w:widowControl/>
        <w:tabs>
          <w:tab w:val="left" w:pos="0"/>
        </w:tabs>
        <w:autoSpaceDE/>
        <w:autoSpaceDN/>
        <w:spacing w:before="240" w:after="240" w:line="360" w:lineRule="auto"/>
        <w:contextualSpacing/>
        <w:rPr>
          <w:lang w:eastAsia="ru-RU"/>
        </w:rPr>
      </w:pPr>
      <w:r w:rsidRPr="00222076">
        <w:rPr>
          <w:lang w:eastAsia="ru-RU"/>
        </w:rPr>
        <w:t xml:space="preserve">     </w:t>
      </w:r>
      <w:r w:rsidR="00990A20" w:rsidRPr="00222076">
        <w:rPr>
          <w:lang w:eastAsia="ru-RU"/>
        </w:rPr>
        <w:t>На сайте Фипи приводится образец оформления задач №</w:t>
      </w:r>
      <w:r w:rsidR="008131B7">
        <w:rPr>
          <w:lang w:eastAsia="ru-RU"/>
        </w:rPr>
        <w:t>26</w:t>
      </w:r>
      <w:r w:rsidR="00990A20" w:rsidRPr="00222076">
        <w:rPr>
          <w:lang w:eastAsia="ru-RU"/>
        </w:rPr>
        <w:t xml:space="preserve">. Обращаю внимание учащихся на видео разборы данных заданий. Задачи второй части рассчитаны на более сильного ученика. Без понимания сути физического явления выпускник не сможет грамотно обосновать решение этих задач. Вычислительные ошибки, которые дети допускают по невнимательности или незнанию математики не позволяют получить высокие баллы за задачи второй части. </w:t>
      </w:r>
    </w:p>
    <w:p w14:paraId="61027886" w14:textId="36D689D1" w:rsidR="008131B7" w:rsidRDefault="008131B7" w:rsidP="00222076">
      <w:pPr>
        <w:widowControl/>
        <w:tabs>
          <w:tab w:val="left" w:pos="0"/>
        </w:tabs>
        <w:autoSpaceDE/>
        <w:autoSpaceDN/>
        <w:spacing w:before="240" w:after="240" w:line="360" w:lineRule="auto"/>
        <w:contextualSpacing/>
        <w:rPr>
          <w:lang w:eastAsia="ru-RU"/>
        </w:rPr>
      </w:pPr>
    </w:p>
    <w:p w14:paraId="5F71E84C" w14:textId="7027E548" w:rsidR="008131B7" w:rsidRPr="00222076" w:rsidRDefault="008131B7" w:rsidP="00222076">
      <w:pPr>
        <w:widowControl/>
        <w:tabs>
          <w:tab w:val="left" w:pos="0"/>
        </w:tabs>
        <w:autoSpaceDE/>
        <w:autoSpaceDN/>
        <w:spacing w:before="240" w:after="240" w:line="360" w:lineRule="auto"/>
        <w:contextualSpacing/>
        <w:rPr>
          <w:lang w:eastAsia="ru-RU"/>
        </w:rPr>
      </w:pPr>
      <w:r>
        <w:rPr>
          <w:lang w:eastAsia="ru-RU"/>
        </w:rPr>
        <w:t>________________________________________________________________________________________</w:t>
      </w:r>
    </w:p>
    <w:p w14:paraId="2271FFF4" w14:textId="77777777" w:rsidR="00222076" w:rsidRPr="00222076" w:rsidRDefault="00222076" w:rsidP="00222076">
      <w:pPr>
        <w:tabs>
          <w:tab w:val="left" w:pos="0"/>
        </w:tabs>
        <w:spacing w:line="360" w:lineRule="auto"/>
        <w:contextualSpacing/>
      </w:pPr>
      <w:bookmarkStart w:id="3" w:name="_bookmark8"/>
      <w:bookmarkEnd w:id="3"/>
      <w:r>
        <w:tab/>
      </w:r>
      <w:r w:rsidRPr="00222076">
        <w:rPr>
          <w:bCs/>
        </w:rPr>
        <w:t>Рособрнадзор и разработчики контрольных измерительных материалов ЕГЭ из Федерального института педагогических измерений (ФИПИ) провели серию онлайн-консультаций «На все 100» для будущих участников экзаменов и педагогов.</w:t>
      </w:r>
      <w:r w:rsidRPr="00222076">
        <w:t xml:space="preserve"> </w:t>
      </w:r>
    </w:p>
    <w:p w14:paraId="0A74F043" w14:textId="77777777" w:rsidR="00222076" w:rsidRPr="00222076" w:rsidRDefault="00222076" w:rsidP="00222076">
      <w:pPr>
        <w:tabs>
          <w:tab w:val="left" w:pos="0"/>
        </w:tabs>
        <w:spacing w:line="360" w:lineRule="auto"/>
        <w:contextualSpacing/>
        <w:rPr>
          <w:b/>
        </w:rPr>
      </w:pPr>
      <w:r w:rsidRPr="00222076">
        <w:rPr>
          <w:bCs/>
        </w:rPr>
        <w:t>Четвёртый эфир был посвящён ЕГЭ по физике. Сергей Стрыгин, член комиссии по разработке контрольных измерительных материалов ГИА по физике, кандидат физико-математических наук, рассказал об особенностях выполнения различных заданий экзаменационной работы и изменениях текущего года.</w:t>
      </w:r>
      <w:r>
        <w:rPr>
          <w:bCs/>
        </w:rPr>
        <w:t xml:space="preserve"> </w:t>
      </w:r>
      <w:r w:rsidRPr="00222076">
        <w:t>Записи трансляций можно посмотреть в сообществе Рособрнадзора в социальных сетях </w:t>
      </w:r>
      <w:hyperlink r:id="rId36" w:history="1">
        <w:r w:rsidRPr="00222076">
          <w:rPr>
            <w:rStyle w:val="a6"/>
          </w:rPr>
          <w:t>«ВКонтакте»</w:t>
        </w:r>
      </w:hyperlink>
      <w:r w:rsidRPr="00222076">
        <w:t> и на </w:t>
      </w:r>
      <w:hyperlink r:id="rId37" w:history="1">
        <w:r w:rsidRPr="00222076">
          <w:rPr>
            <w:rStyle w:val="a6"/>
          </w:rPr>
          <w:t>Rutube</w:t>
        </w:r>
      </w:hyperlink>
      <w:r w:rsidRPr="00222076">
        <w:t>.</w:t>
      </w:r>
    </w:p>
    <w:p w14:paraId="4331EBCB" w14:textId="77777777" w:rsidR="00222076" w:rsidRPr="00222076" w:rsidRDefault="00222076" w:rsidP="00222076">
      <w:pPr>
        <w:tabs>
          <w:tab w:val="left" w:pos="0"/>
        </w:tabs>
        <w:spacing w:line="360" w:lineRule="auto"/>
        <w:contextualSpacing/>
      </w:pPr>
      <w:r w:rsidRPr="00222076">
        <w:rPr>
          <w:b/>
        </w:rPr>
        <w:t>Ссылки для подготовки:</w:t>
      </w:r>
      <w:r>
        <w:rPr>
          <w:b/>
        </w:rPr>
        <w:t xml:space="preserve"> </w:t>
      </w:r>
      <w:hyperlink r:id="rId38" w:anchor="!/tab/151883967-3" w:history="1">
        <w:r w:rsidRPr="00222076">
          <w:rPr>
            <w:rStyle w:val="a6"/>
          </w:rPr>
          <w:t>ФИПИ.</w:t>
        </w:r>
      </w:hyperlink>
    </w:p>
    <w:p w14:paraId="6D2FA016" w14:textId="77777777" w:rsidR="00222076" w:rsidRPr="00222076" w:rsidRDefault="00222076" w:rsidP="00222076">
      <w:pPr>
        <w:tabs>
          <w:tab w:val="left" w:pos="0"/>
        </w:tabs>
        <w:spacing w:line="360" w:lineRule="auto"/>
        <w:contextualSpacing/>
      </w:pPr>
      <w:hyperlink r:id="rId39" w:anchor="fi" w:history="1">
        <w:r w:rsidRPr="00222076">
          <w:rPr>
            <w:rStyle w:val="a6"/>
          </w:rPr>
          <w:t>Навигатор самостоятельной подготовки к ЕГЭ</w:t>
        </w:r>
      </w:hyperlink>
    </w:p>
    <w:p w14:paraId="571D67EC" w14:textId="77777777" w:rsidR="00222076" w:rsidRPr="00222076" w:rsidRDefault="00222076" w:rsidP="00222076">
      <w:pPr>
        <w:tabs>
          <w:tab w:val="left" w:pos="0"/>
        </w:tabs>
        <w:spacing w:line="360" w:lineRule="auto"/>
        <w:contextualSpacing/>
      </w:pPr>
      <w:hyperlink r:id="rId40" w:history="1">
        <w:r w:rsidRPr="00222076">
          <w:rPr>
            <w:rStyle w:val="a6"/>
          </w:rPr>
          <w:t>Решу ЕГЭ физика</w:t>
        </w:r>
      </w:hyperlink>
    </w:p>
    <w:p w14:paraId="1E28B35C" w14:textId="77777777" w:rsidR="00222076" w:rsidRPr="00222076" w:rsidRDefault="00222076" w:rsidP="00222076">
      <w:pPr>
        <w:tabs>
          <w:tab w:val="left" w:pos="0"/>
        </w:tabs>
        <w:spacing w:line="360" w:lineRule="auto"/>
        <w:contextualSpacing/>
      </w:pPr>
      <w:hyperlink r:id="rId41" w:history="1">
        <w:r w:rsidRPr="00222076">
          <w:rPr>
            <w:rStyle w:val="a6"/>
          </w:rPr>
          <w:t>ЯКласс</w:t>
        </w:r>
      </w:hyperlink>
      <w:r w:rsidRPr="00222076">
        <w:t xml:space="preserve"> – разбор и тренажер заданий</w:t>
      </w:r>
    </w:p>
    <w:p w14:paraId="1A75961C" w14:textId="77777777" w:rsidR="00222076" w:rsidRPr="00222076" w:rsidRDefault="00222076" w:rsidP="00222076">
      <w:pPr>
        <w:tabs>
          <w:tab w:val="left" w:pos="0"/>
        </w:tabs>
        <w:spacing w:line="360" w:lineRule="auto"/>
        <w:contextualSpacing/>
      </w:pPr>
      <w:hyperlink r:id="rId42" w:history="1">
        <w:r w:rsidRPr="00222076">
          <w:rPr>
            <w:rStyle w:val="a6"/>
          </w:rPr>
          <w:t>Выбор верных утверждений. Физический̆ смысл физических величин, законов и закономерностей̆.</w:t>
        </w:r>
      </w:hyperlink>
      <w:r w:rsidRPr="00222076">
        <w:t xml:space="preserve"> – разбор заданий</w:t>
      </w:r>
    </w:p>
    <w:p w14:paraId="2A7A90A6" w14:textId="2C0C60CD" w:rsidR="00222076" w:rsidRPr="00222076" w:rsidRDefault="00222076" w:rsidP="00222076">
      <w:pPr>
        <w:tabs>
          <w:tab w:val="left" w:pos="979"/>
        </w:tabs>
      </w:pPr>
    </w:p>
    <w:sectPr w:rsidR="00222076" w:rsidRPr="00222076" w:rsidSect="008432C7">
      <w:footerReference w:type="default" r:id="rId43"/>
      <w:pgSz w:w="11910" w:h="16840"/>
      <w:pgMar w:top="1040" w:right="711" w:bottom="1220" w:left="1276" w:header="0" w:footer="9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D5C87E" w14:textId="77777777" w:rsidR="000D6009" w:rsidRDefault="000D6009">
      <w:r>
        <w:separator/>
      </w:r>
    </w:p>
  </w:endnote>
  <w:endnote w:type="continuationSeparator" w:id="0">
    <w:p w14:paraId="5414D989" w14:textId="77777777" w:rsidR="000D6009" w:rsidRDefault="000D6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2B088" w14:textId="0A1203E5" w:rsidR="00222076" w:rsidRDefault="00222076">
    <w:pPr>
      <w:pStyle w:val="a3"/>
      <w:spacing w:line="14" w:lineRule="auto"/>
      <w:rPr>
        <w:sz w:val="20"/>
      </w:rPr>
    </w:pPr>
    <w:r>
      <w:rPr>
        <w:noProof/>
      </w:rPr>
      <mc:AlternateContent>
        <mc:Choice Requires="wps">
          <w:drawing>
            <wp:anchor distT="0" distB="0" distL="114300" distR="114300" simplePos="0" relativeHeight="487124480" behindDoc="1" locked="0" layoutInCell="1" allowOverlap="1" wp14:anchorId="31F229F7" wp14:editId="5D6BC283">
              <wp:simplePos x="0" y="0"/>
              <wp:positionH relativeFrom="page">
                <wp:posOffset>6913880</wp:posOffset>
              </wp:positionH>
              <wp:positionV relativeFrom="page">
                <wp:posOffset>9902190</wp:posOffset>
              </wp:positionV>
              <wp:extent cx="159385" cy="180975"/>
              <wp:effectExtent l="0" t="0" r="0" b="0"/>
              <wp:wrapNone/>
              <wp:docPr id="1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26836" w14:textId="77777777" w:rsidR="00222076" w:rsidRDefault="00222076">
                          <w:pPr>
                            <w:spacing w:before="11"/>
                            <w:ind w:left="6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229F7" id="_x0000_t202" coordsize="21600,21600" o:spt="202" path="m,l,21600r21600,l21600,xe">
              <v:stroke joinstyle="miter"/>
              <v:path gradientshapeok="t" o:connecttype="rect"/>
            </v:shapetype>
            <v:shape id="docshape1" o:spid="_x0000_s1033" type="#_x0000_t202" style="position:absolute;margin-left:544.4pt;margin-top:779.7pt;width:12.55pt;height:14.25pt;z-index:-161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" filled="f" stroked="f">
              <v:textbox inset="0,0,0,0">
                <w:txbxContent>
                  <w:p w14:paraId="5D326836" w14:textId="77777777" w:rsidR="00222076" w:rsidRDefault="00222076">
                    <w:pPr>
                      <w:spacing w:before="11"/>
                      <w:ind w:left="6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D0F18" w14:textId="3AFFC672" w:rsidR="00222076" w:rsidRDefault="00222076">
    <w:pPr>
      <w:pStyle w:val="a3"/>
      <w:spacing w:line="14" w:lineRule="auto"/>
      <w:rPr>
        <w:sz w:val="20"/>
      </w:rPr>
    </w:pPr>
    <w:r>
      <w:rPr>
        <w:noProof/>
      </w:rPr>
      <mc:AlternateContent>
        <mc:Choice Requires="wps">
          <w:drawing>
            <wp:anchor distT="0" distB="0" distL="114300" distR="114300" simplePos="0" relativeHeight="487124992" behindDoc="1" locked="0" layoutInCell="1" allowOverlap="1" wp14:anchorId="3240A679" wp14:editId="73C3D643">
              <wp:simplePos x="0" y="0"/>
              <wp:positionH relativeFrom="page">
                <wp:posOffset>6844030</wp:posOffset>
              </wp:positionH>
              <wp:positionV relativeFrom="page">
                <wp:posOffset>9902190</wp:posOffset>
              </wp:positionV>
              <wp:extent cx="229235" cy="180975"/>
              <wp:effectExtent l="0" t="0" r="0" b="0"/>
              <wp:wrapNone/>
              <wp:docPr id="12"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184D5" w14:textId="77777777" w:rsidR="00222076" w:rsidRDefault="00222076">
                          <w:pPr>
                            <w:spacing w:before="11"/>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0A679" id="_x0000_t202" coordsize="21600,21600" o:spt="202" path="m,l,21600r21600,l21600,xe">
              <v:stroke joinstyle="miter"/>
              <v:path gradientshapeok="t" o:connecttype="rect"/>
            </v:shapetype>
            <v:shape id="docshape39" o:spid="_x0000_s1034" type="#_x0000_t202" style="position:absolute;margin-left:538.9pt;margin-top:779.7pt;width:18.05pt;height:14.25pt;z-index:-161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" filled="f" stroked="f">
              <v:textbox inset="0,0,0,0">
                <w:txbxContent>
                  <w:p w14:paraId="09C184D5" w14:textId="77777777" w:rsidR="00222076" w:rsidRDefault="00222076">
                    <w:pPr>
                      <w:spacing w:before="11"/>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4E4274" w14:textId="77777777" w:rsidR="000D6009" w:rsidRDefault="000D6009">
      <w:r>
        <w:separator/>
      </w:r>
    </w:p>
  </w:footnote>
  <w:footnote w:type="continuationSeparator" w:id="0">
    <w:p w14:paraId="02ECD861" w14:textId="77777777" w:rsidR="000D6009" w:rsidRDefault="000D60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C0752"/>
    <w:multiLevelType w:val="hybridMultilevel"/>
    <w:tmpl w:val="FC38B996"/>
    <w:lvl w:ilvl="0" w:tplc="51E881BA">
      <w:start w:val="1"/>
      <w:numFmt w:val="decimal"/>
      <w:lvlText w:val="%1."/>
      <w:lvlJc w:val="left"/>
      <w:pPr>
        <w:ind w:left="1670" w:hanging="425"/>
        <w:jc w:val="left"/>
      </w:pPr>
      <w:rPr>
        <w:rFonts w:ascii="Times New Roman" w:eastAsia="Times New Roman" w:hAnsi="Times New Roman" w:cs="Times New Roman" w:hint="default"/>
        <w:b w:val="0"/>
        <w:bCs w:val="0"/>
        <w:i/>
        <w:iCs/>
        <w:spacing w:val="-3"/>
        <w:w w:val="100"/>
        <w:sz w:val="24"/>
        <w:szCs w:val="24"/>
        <w:lang w:val="ru-RU" w:eastAsia="en-US" w:bidi="ar-SA"/>
      </w:rPr>
    </w:lvl>
    <w:lvl w:ilvl="1" w:tplc="44D8754E">
      <w:numFmt w:val="bullet"/>
      <w:lvlText w:val="•"/>
      <w:lvlJc w:val="left"/>
      <w:pPr>
        <w:ind w:left="2594" w:hanging="425"/>
      </w:pPr>
      <w:rPr>
        <w:rFonts w:hint="default"/>
        <w:lang w:val="ru-RU" w:eastAsia="en-US" w:bidi="ar-SA"/>
      </w:rPr>
    </w:lvl>
    <w:lvl w:ilvl="2" w:tplc="948668E0">
      <w:numFmt w:val="bullet"/>
      <w:lvlText w:val="•"/>
      <w:lvlJc w:val="left"/>
      <w:pPr>
        <w:ind w:left="3509" w:hanging="425"/>
      </w:pPr>
      <w:rPr>
        <w:rFonts w:hint="default"/>
        <w:lang w:val="ru-RU" w:eastAsia="en-US" w:bidi="ar-SA"/>
      </w:rPr>
    </w:lvl>
    <w:lvl w:ilvl="3" w:tplc="BED0ED86">
      <w:numFmt w:val="bullet"/>
      <w:lvlText w:val="•"/>
      <w:lvlJc w:val="left"/>
      <w:pPr>
        <w:ind w:left="4423" w:hanging="425"/>
      </w:pPr>
      <w:rPr>
        <w:rFonts w:hint="default"/>
        <w:lang w:val="ru-RU" w:eastAsia="en-US" w:bidi="ar-SA"/>
      </w:rPr>
    </w:lvl>
    <w:lvl w:ilvl="4" w:tplc="C73262D0">
      <w:numFmt w:val="bullet"/>
      <w:lvlText w:val="•"/>
      <w:lvlJc w:val="left"/>
      <w:pPr>
        <w:ind w:left="5338" w:hanging="425"/>
      </w:pPr>
      <w:rPr>
        <w:rFonts w:hint="default"/>
        <w:lang w:val="ru-RU" w:eastAsia="en-US" w:bidi="ar-SA"/>
      </w:rPr>
    </w:lvl>
    <w:lvl w:ilvl="5" w:tplc="61F424B0">
      <w:numFmt w:val="bullet"/>
      <w:lvlText w:val="•"/>
      <w:lvlJc w:val="left"/>
      <w:pPr>
        <w:ind w:left="6253" w:hanging="425"/>
      </w:pPr>
      <w:rPr>
        <w:rFonts w:hint="default"/>
        <w:lang w:val="ru-RU" w:eastAsia="en-US" w:bidi="ar-SA"/>
      </w:rPr>
    </w:lvl>
    <w:lvl w:ilvl="6" w:tplc="E6A4B5D4">
      <w:numFmt w:val="bullet"/>
      <w:lvlText w:val="•"/>
      <w:lvlJc w:val="left"/>
      <w:pPr>
        <w:ind w:left="7167" w:hanging="425"/>
      </w:pPr>
      <w:rPr>
        <w:rFonts w:hint="default"/>
        <w:lang w:val="ru-RU" w:eastAsia="en-US" w:bidi="ar-SA"/>
      </w:rPr>
    </w:lvl>
    <w:lvl w:ilvl="7" w:tplc="0E86B08C">
      <w:numFmt w:val="bullet"/>
      <w:lvlText w:val="•"/>
      <w:lvlJc w:val="left"/>
      <w:pPr>
        <w:ind w:left="8082" w:hanging="425"/>
      </w:pPr>
      <w:rPr>
        <w:rFonts w:hint="default"/>
        <w:lang w:val="ru-RU" w:eastAsia="en-US" w:bidi="ar-SA"/>
      </w:rPr>
    </w:lvl>
    <w:lvl w:ilvl="8" w:tplc="5C049B3A">
      <w:numFmt w:val="bullet"/>
      <w:lvlText w:val="•"/>
      <w:lvlJc w:val="left"/>
      <w:pPr>
        <w:ind w:left="8997" w:hanging="425"/>
      </w:pPr>
      <w:rPr>
        <w:rFonts w:hint="default"/>
        <w:lang w:val="ru-RU" w:eastAsia="en-US" w:bidi="ar-SA"/>
      </w:rPr>
    </w:lvl>
  </w:abstractNum>
  <w:abstractNum w:abstractNumId="1" w15:restartNumberingAfterBreak="0">
    <w:nsid w:val="0AAE6DF4"/>
    <w:multiLevelType w:val="hybridMultilevel"/>
    <w:tmpl w:val="067AE7A8"/>
    <w:lvl w:ilvl="0" w:tplc="746E118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CA548F3"/>
    <w:multiLevelType w:val="hybridMultilevel"/>
    <w:tmpl w:val="CBD2ECF4"/>
    <w:lvl w:ilvl="0" w:tplc="CBB22B7C">
      <w:start w:val="1"/>
      <w:numFmt w:val="decimal"/>
      <w:lvlText w:val="%1)"/>
      <w:lvlJc w:val="left"/>
      <w:pPr>
        <w:ind w:left="1382" w:hanging="420"/>
        <w:jc w:val="left"/>
      </w:pPr>
      <w:rPr>
        <w:rFonts w:ascii="Times New Roman" w:eastAsia="Times New Roman" w:hAnsi="Times New Roman" w:cs="Times New Roman" w:hint="default"/>
        <w:b w:val="0"/>
        <w:bCs w:val="0"/>
        <w:i/>
        <w:iCs/>
        <w:w w:val="99"/>
        <w:position w:val="2"/>
        <w:sz w:val="24"/>
        <w:szCs w:val="24"/>
        <w:lang w:val="ru-RU" w:eastAsia="en-US" w:bidi="ar-SA"/>
      </w:rPr>
    </w:lvl>
    <w:lvl w:ilvl="1" w:tplc="774052F8">
      <w:start w:val="1"/>
      <w:numFmt w:val="decimal"/>
      <w:lvlText w:val="%2."/>
      <w:lvlJc w:val="left"/>
      <w:pPr>
        <w:ind w:left="1682" w:hanging="360"/>
        <w:jc w:val="left"/>
      </w:pPr>
      <w:rPr>
        <w:rFonts w:ascii="Times New Roman" w:eastAsia="Times New Roman" w:hAnsi="Times New Roman" w:cs="Times New Roman" w:hint="default"/>
        <w:b w:val="0"/>
        <w:bCs w:val="0"/>
        <w:i w:val="0"/>
        <w:iCs w:val="0"/>
        <w:w w:val="100"/>
        <w:sz w:val="24"/>
        <w:szCs w:val="24"/>
        <w:lang w:val="ru-RU" w:eastAsia="en-US" w:bidi="ar-SA"/>
      </w:rPr>
    </w:lvl>
    <w:lvl w:ilvl="2" w:tplc="558C577E">
      <w:numFmt w:val="bullet"/>
      <w:lvlText w:val="–"/>
      <w:lvlJc w:val="left"/>
      <w:pPr>
        <w:ind w:left="2094" w:hanging="425"/>
      </w:pPr>
      <w:rPr>
        <w:rFonts w:ascii="Times New Roman" w:eastAsia="Times New Roman" w:hAnsi="Times New Roman" w:cs="Times New Roman" w:hint="default"/>
        <w:b w:val="0"/>
        <w:bCs w:val="0"/>
        <w:i w:val="0"/>
        <w:iCs w:val="0"/>
        <w:w w:val="100"/>
        <w:sz w:val="24"/>
        <w:szCs w:val="24"/>
        <w:lang w:val="ru-RU" w:eastAsia="en-US" w:bidi="ar-SA"/>
      </w:rPr>
    </w:lvl>
    <w:lvl w:ilvl="3" w:tplc="CFB04444">
      <w:numFmt w:val="bullet"/>
      <w:lvlText w:val="•"/>
      <w:lvlJc w:val="left"/>
      <w:pPr>
        <w:ind w:left="3190" w:hanging="425"/>
      </w:pPr>
      <w:rPr>
        <w:rFonts w:hint="default"/>
        <w:lang w:val="ru-RU" w:eastAsia="en-US" w:bidi="ar-SA"/>
      </w:rPr>
    </w:lvl>
    <w:lvl w:ilvl="4" w:tplc="67242E30">
      <w:numFmt w:val="bullet"/>
      <w:lvlText w:val="•"/>
      <w:lvlJc w:val="left"/>
      <w:pPr>
        <w:ind w:left="4281" w:hanging="425"/>
      </w:pPr>
      <w:rPr>
        <w:rFonts w:hint="default"/>
        <w:lang w:val="ru-RU" w:eastAsia="en-US" w:bidi="ar-SA"/>
      </w:rPr>
    </w:lvl>
    <w:lvl w:ilvl="5" w:tplc="3B46523E">
      <w:numFmt w:val="bullet"/>
      <w:lvlText w:val="•"/>
      <w:lvlJc w:val="left"/>
      <w:pPr>
        <w:ind w:left="5372" w:hanging="425"/>
      </w:pPr>
      <w:rPr>
        <w:rFonts w:hint="default"/>
        <w:lang w:val="ru-RU" w:eastAsia="en-US" w:bidi="ar-SA"/>
      </w:rPr>
    </w:lvl>
    <w:lvl w:ilvl="6" w:tplc="730060EA">
      <w:numFmt w:val="bullet"/>
      <w:lvlText w:val="•"/>
      <w:lvlJc w:val="left"/>
      <w:pPr>
        <w:ind w:left="6463" w:hanging="425"/>
      </w:pPr>
      <w:rPr>
        <w:rFonts w:hint="default"/>
        <w:lang w:val="ru-RU" w:eastAsia="en-US" w:bidi="ar-SA"/>
      </w:rPr>
    </w:lvl>
    <w:lvl w:ilvl="7" w:tplc="8ABCD55E">
      <w:numFmt w:val="bullet"/>
      <w:lvlText w:val="•"/>
      <w:lvlJc w:val="left"/>
      <w:pPr>
        <w:ind w:left="7554" w:hanging="425"/>
      </w:pPr>
      <w:rPr>
        <w:rFonts w:hint="default"/>
        <w:lang w:val="ru-RU" w:eastAsia="en-US" w:bidi="ar-SA"/>
      </w:rPr>
    </w:lvl>
    <w:lvl w:ilvl="8" w:tplc="222C4FC2">
      <w:numFmt w:val="bullet"/>
      <w:lvlText w:val="•"/>
      <w:lvlJc w:val="left"/>
      <w:pPr>
        <w:ind w:left="8644" w:hanging="425"/>
      </w:pPr>
      <w:rPr>
        <w:rFonts w:hint="default"/>
        <w:lang w:val="ru-RU" w:eastAsia="en-US" w:bidi="ar-SA"/>
      </w:rPr>
    </w:lvl>
  </w:abstractNum>
  <w:abstractNum w:abstractNumId="3" w15:restartNumberingAfterBreak="0">
    <w:nsid w:val="150C2DF2"/>
    <w:multiLevelType w:val="hybridMultilevel"/>
    <w:tmpl w:val="9458867C"/>
    <w:lvl w:ilvl="0" w:tplc="B61C0824">
      <w:start w:val="1"/>
      <w:numFmt w:val="decimal"/>
      <w:lvlText w:val="%1."/>
      <w:lvlJc w:val="left"/>
      <w:pPr>
        <w:ind w:left="1670" w:hanging="425"/>
        <w:jc w:val="left"/>
      </w:pPr>
      <w:rPr>
        <w:rFonts w:ascii="Times New Roman" w:eastAsia="Times New Roman" w:hAnsi="Times New Roman" w:cs="Times New Roman" w:hint="default"/>
        <w:b w:val="0"/>
        <w:bCs w:val="0"/>
        <w:i w:val="0"/>
        <w:iCs w:val="0"/>
        <w:w w:val="100"/>
        <w:sz w:val="24"/>
        <w:szCs w:val="24"/>
        <w:lang w:val="ru-RU" w:eastAsia="en-US" w:bidi="ar-SA"/>
      </w:rPr>
    </w:lvl>
    <w:lvl w:ilvl="1" w:tplc="B31E20D4">
      <w:numFmt w:val="bullet"/>
      <w:lvlText w:val="•"/>
      <w:lvlJc w:val="left"/>
      <w:pPr>
        <w:ind w:left="2594" w:hanging="425"/>
      </w:pPr>
      <w:rPr>
        <w:rFonts w:hint="default"/>
        <w:lang w:val="ru-RU" w:eastAsia="en-US" w:bidi="ar-SA"/>
      </w:rPr>
    </w:lvl>
    <w:lvl w:ilvl="2" w:tplc="AF3E70CC">
      <w:numFmt w:val="bullet"/>
      <w:lvlText w:val="•"/>
      <w:lvlJc w:val="left"/>
      <w:pPr>
        <w:ind w:left="3509" w:hanging="425"/>
      </w:pPr>
      <w:rPr>
        <w:rFonts w:hint="default"/>
        <w:lang w:val="ru-RU" w:eastAsia="en-US" w:bidi="ar-SA"/>
      </w:rPr>
    </w:lvl>
    <w:lvl w:ilvl="3" w:tplc="B00C7002">
      <w:numFmt w:val="bullet"/>
      <w:lvlText w:val="•"/>
      <w:lvlJc w:val="left"/>
      <w:pPr>
        <w:ind w:left="4423" w:hanging="425"/>
      </w:pPr>
      <w:rPr>
        <w:rFonts w:hint="default"/>
        <w:lang w:val="ru-RU" w:eastAsia="en-US" w:bidi="ar-SA"/>
      </w:rPr>
    </w:lvl>
    <w:lvl w:ilvl="4" w:tplc="90CEB1F6">
      <w:numFmt w:val="bullet"/>
      <w:lvlText w:val="•"/>
      <w:lvlJc w:val="left"/>
      <w:pPr>
        <w:ind w:left="5338" w:hanging="425"/>
      </w:pPr>
      <w:rPr>
        <w:rFonts w:hint="default"/>
        <w:lang w:val="ru-RU" w:eastAsia="en-US" w:bidi="ar-SA"/>
      </w:rPr>
    </w:lvl>
    <w:lvl w:ilvl="5" w:tplc="9A948CEE">
      <w:numFmt w:val="bullet"/>
      <w:lvlText w:val="•"/>
      <w:lvlJc w:val="left"/>
      <w:pPr>
        <w:ind w:left="6253" w:hanging="425"/>
      </w:pPr>
      <w:rPr>
        <w:rFonts w:hint="default"/>
        <w:lang w:val="ru-RU" w:eastAsia="en-US" w:bidi="ar-SA"/>
      </w:rPr>
    </w:lvl>
    <w:lvl w:ilvl="6" w:tplc="0CCEA9EA">
      <w:numFmt w:val="bullet"/>
      <w:lvlText w:val="•"/>
      <w:lvlJc w:val="left"/>
      <w:pPr>
        <w:ind w:left="7167" w:hanging="425"/>
      </w:pPr>
      <w:rPr>
        <w:rFonts w:hint="default"/>
        <w:lang w:val="ru-RU" w:eastAsia="en-US" w:bidi="ar-SA"/>
      </w:rPr>
    </w:lvl>
    <w:lvl w:ilvl="7" w:tplc="F972421A">
      <w:numFmt w:val="bullet"/>
      <w:lvlText w:val="•"/>
      <w:lvlJc w:val="left"/>
      <w:pPr>
        <w:ind w:left="8082" w:hanging="425"/>
      </w:pPr>
      <w:rPr>
        <w:rFonts w:hint="default"/>
        <w:lang w:val="ru-RU" w:eastAsia="en-US" w:bidi="ar-SA"/>
      </w:rPr>
    </w:lvl>
    <w:lvl w:ilvl="8" w:tplc="713A2B22">
      <w:numFmt w:val="bullet"/>
      <w:lvlText w:val="•"/>
      <w:lvlJc w:val="left"/>
      <w:pPr>
        <w:ind w:left="8997" w:hanging="425"/>
      </w:pPr>
      <w:rPr>
        <w:rFonts w:hint="default"/>
        <w:lang w:val="ru-RU" w:eastAsia="en-US" w:bidi="ar-SA"/>
      </w:rPr>
    </w:lvl>
  </w:abstractNum>
  <w:abstractNum w:abstractNumId="4" w15:restartNumberingAfterBreak="0">
    <w:nsid w:val="152146F4"/>
    <w:multiLevelType w:val="hybridMultilevel"/>
    <w:tmpl w:val="9B967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0B4986"/>
    <w:multiLevelType w:val="hybridMultilevel"/>
    <w:tmpl w:val="F7727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1C689D"/>
    <w:multiLevelType w:val="multilevel"/>
    <w:tmpl w:val="5A5A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876B74"/>
    <w:multiLevelType w:val="hybridMultilevel"/>
    <w:tmpl w:val="8FD20F68"/>
    <w:lvl w:ilvl="0" w:tplc="75248996">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5F6753E"/>
    <w:multiLevelType w:val="hybridMultilevel"/>
    <w:tmpl w:val="416AD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FF517CE"/>
    <w:multiLevelType w:val="hybridMultilevel"/>
    <w:tmpl w:val="CAEEB48A"/>
    <w:lvl w:ilvl="0" w:tplc="04190001">
      <w:start w:val="1"/>
      <w:numFmt w:val="bullet"/>
      <w:lvlText w:val=""/>
      <w:lvlJc w:val="left"/>
      <w:pPr>
        <w:ind w:left="1499" w:hanging="360"/>
      </w:pPr>
      <w:rPr>
        <w:rFonts w:ascii="Symbol" w:hAnsi="Symbol" w:hint="default"/>
      </w:rPr>
    </w:lvl>
    <w:lvl w:ilvl="1" w:tplc="04190003" w:tentative="1">
      <w:start w:val="1"/>
      <w:numFmt w:val="bullet"/>
      <w:lvlText w:val="o"/>
      <w:lvlJc w:val="left"/>
      <w:pPr>
        <w:ind w:left="2219" w:hanging="360"/>
      </w:pPr>
      <w:rPr>
        <w:rFonts w:ascii="Courier New" w:hAnsi="Courier New" w:cs="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cs="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cs="Courier New" w:hint="default"/>
      </w:rPr>
    </w:lvl>
    <w:lvl w:ilvl="8" w:tplc="04190005" w:tentative="1">
      <w:start w:val="1"/>
      <w:numFmt w:val="bullet"/>
      <w:lvlText w:val=""/>
      <w:lvlJc w:val="left"/>
      <w:pPr>
        <w:ind w:left="7259" w:hanging="360"/>
      </w:pPr>
      <w:rPr>
        <w:rFonts w:ascii="Wingdings" w:hAnsi="Wingdings" w:hint="default"/>
      </w:rPr>
    </w:lvl>
  </w:abstractNum>
  <w:abstractNum w:abstractNumId="10" w15:restartNumberingAfterBreak="0">
    <w:nsid w:val="322B4B4E"/>
    <w:multiLevelType w:val="multilevel"/>
    <w:tmpl w:val="E1646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EA4120"/>
    <w:multiLevelType w:val="hybridMultilevel"/>
    <w:tmpl w:val="7A2C72FA"/>
    <w:lvl w:ilvl="0" w:tplc="53E8725C">
      <w:numFmt w:val="bullet"/>
      <w:lvlText w:val=""/>
      <w:lvlJc w:val="left"/>
      <w:pPr>
        <w:ind w:left="1670" w:hanging="425"/>
      </w:pPr>
      <w:rPr>
        <w:rFonts w:ascii="Symbol" w:eastAsia="Symbol" w:hAnsi="Symbol" w:cs="Symbol" w:hint="default"/>
        <w:b w:val="0"/>
        <w:bCs w:val="0"/>
        <w:i w:val="0"/>
        <w:iCs w:val="0"/>
        <w:w w:val="100"/>
        <w:sz w:val="24"/>
        <w:szCs w:val="24"/>
        <w:lang w:val="ru-RU" w:eastAsia="en-US" w:bidi="ar-SA"/>
      </w:rPr>
    </w:lvl>
    <w:lvl w:ilvl="1" w:tplc="D696E8CA">
      <w:numFmt w:val="bullet"/>
      <w:lvlText w:val="•"/>
      <w:lvlJc w:val="left"/>
      <w:pPr>
        <w:ind w:left="2594" w:hanging="425"/>
      </w:pPr>
      <w:rPr>
        <w:rFonts w:hint="default"/>
        <w:lang w:val="ru-RU" w:eastAsia="en-US" w:bidi="ar-SA"/>
      </w:rPr>
    </w:lvl>
    <w:lvl w:ilvl="2" w:tplc="34342ACE">
      <w:numFmt w:val="bullet"/>
      <w:lvlText w:val="•"/>
      <w:lvlJc w:val="left"/>
      <w:pPr>
        <w:ind w:left="3509" w:hanging="425"/>
      </w:pPr>
      <w:rPr>
        <w:rFonts w:hint="default"/>
        <w:lang w:val="ru-RU" w:eastAsia="en-US" w:bidi="ar-SA"/>
      </w:rPr>
    </w:lvl>
    <w:lvl w:ilvl="3" w:tplc="744287A6">
      <w:numFmt w:val="bullet"/>
      <w:lvlText w:val="•"/>
      <w:lvlJc w:val="left"/>
      <w:pPr>
        <w:ind w:left="4423" w:hanging="425"/>
      </w:pPr>
      <w:rPr>
        <w:rFonts w:hint="default"/>
        <w:lang w:val="ru-RU" w:eastAsia="en-US" w:bidi="ar-SA"/>
      </w:rPr>
    </w:lvl>
    <w:lvl w:ilvl="4" w:tplc="8E861746">
      <w:numFmt w:val="bullet"/>
      <w:lvlText w:val="•"/>
      <w:lvlJc w:val="left"/>
      <w:pPr>
        <w:ind w:left="5338" w:hanging="425"/>
      </w:pPr>
      <w:rPr>
        <w:rFonts w:hint="default"/>
        <w:lang w:val="ru-RU" w:eastAsia="en-US" w:bidi="ar-SA"/>
      </w:rPr>
    </w:lvl>
    <w:lvl w:ilvl="5" w:tplc="246EDD4A">
      <w:numFmt w:val="bullet"/>
      <w:lvlText w:val="•"/>
      <w:lvlJc w:val="left"/>
      <w:pPr>
        <w:ind w:left="6253" w:hanging="425"/>
      </w:pPr>
      <w:rPr>
        <w:rFonts w:hint="default"/>
        <w:lang w:val="ru-RU" w:eastAsia="en-US" w:bidi="ar-SA"/>
      </w:rPr>
    </w:lvl>
    <w:lvl w:ilvl="6" w:tplc="1C44DC4C">
      <w:numFmt w:val="bullet"/>
      <w:lvlText w:val="•"/>
      <w:lvlJc w:val="left"/>
      <w:pPr>
        <w:ind w:left="7167" w:hanging="425"/>
      </w:pPr>
      <w:rPr>
        <w:rFonts w:hint="default"/>
        <w:lang w:val="ru-RU" w:eastAsia="en-US" w:bidi="ar-SA"/>
      </w:rPr>
    </w:lvl>
    <w:lvl w:ilvl="7" w:tplc="CCD46996">
      <w:numFmt w:val="bullet"/>
      <w:lvlText w:val="•"/>
      <w:lvlJc w:val="left"/>
      <w:pPr>
        <w:ind w:left="8082" w:hanging="425"/>
      </w:pPr>
      <w:rPr>
        <w:rFonts w:hint="default"/>
        <w:lang w:val="ru-RU" w:eastAsia="en-US" w:bidi="ar-SA"/>
      </w:rPr>
    </w:lvl>
    <w:lvl w:ilvl="8" w:tplc="2DA6BE12">
      <w:numFmt w:val="bullet"/>
      <w:lvlText w:val="•"/>
      <w:lvlJc w:val="left"/>
      <w:pPr>
        <w:ind w:left="8997" w:hanging="425"/>
      </w:pPr>
      <w:rPr>
        <w:rFonts w:hint="default"/>
        <w:lang w:val="ru-RU" w:eastAsia="en-US" w:bidi="ar-SA"/>
      </w:rPr>
    </w:lvl>
  </w:abstractNum>
  <w:abstractNum w:abstractNumId="12" w15:restartNumberingAfterBreak="0">
    <w:nsid w:val="444A014B"/>
    <w:multiLevelType w:val="hybridMultilevel"/>
    <w:tmpl w:val="A0127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7072DC1"/>
    <w:multiLevelType w:val="hybridMultilevel"/>
    <w:tmpl w:val="ED1A865A"/>
    <w:lvl w:ilvl="0" w:tplc="4EA47612">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7A840E0"/>
    <w:multiLevelType w:val="hybridMultilevel"/>
    <w:tmpl w:val="349A5A9A"/>
    <w:lvl w:ilvl="0" w:tplc="240EAEDE">
      <w:start w:val="1"/>
      <w:numFmt w:val="decimal"/>
      <w:lvlText w:val="%1."/>
      <w:lvlJc w:val="left"/>
      <w:pPr>
        <w:ind w:left="1670" w:hanging="425"/>
        <w:jc w:val="left"/>
      </w:pPr>
      <w:rPr>
        <w:rFonts w:ascii="Times New Roman" w:eastAsia="Times New Roman" w:hAnsi="Times New Roman" w:cs="Times New Roman" w:hint="default"/>
        <w:b w:val="0"/>
        <w:bCs w:val="0"/>
        <w:i/>
        <w:iCs/>
        <w:w w:val="100"/>
        <w:sz w:val="24"/>
        <w:szCs w:val="24"/>
        <w:lang w:val="ru-RU" w:eastAsia="en-US" w:bidi="ar-SA"/>
      </w:rPr>
    </w:lvl>
    <w:lvl w:ilvl="1" w:tplc="F10E6828">
      <w:numFmt w:val="bullet"/>
      <w:lvlText w:val="•"/>
      <w:lvlJc w:val="left"/>
      <w:pPr>
        <w:ind w:left="2594" w:hanging="425"/>
      </w:pPr>
      <w:rPr>
        <w:rFonts w:hint="default"/>
        <w:lang w:val="ru-RU" w:eastAsia="en-US" w:bidi="ar-SA"/>
      </w:rPr>
    </w:lvl>
    <w:lvl w:ilvl="2" w:tplc="601C73E4">
      <w:numFmt w:val="bullet"/>
      <w:lvlText w:val="•"/>
      <w:lvlJc w:val="left"/>
      <w:pPr>
        <w:ind w:left="3509" w:hanging="425"/>
      </w:pPr>
      <w:rPr>
        <w:rFonts w:hint="default"/>
        <w:lang w:val="ru-RU" w:eastAsia="en-US" w:bidi="ar-SA"/>
      </w:rPr>
    </w:lvl>
    <w:lvl w:ilvl="3" w:tplc="50D6AB22">
      <w:numFmt w:val="bullet"/>
      <w:lvlText w:val="•"/>
      <w:lvlJc w:val="left"/>
      <w:pPr>
        <w:ind w:left="4423" w:hanging="425"/>
      </w:pPr>
      <w:rPr>
        <w:rFonts w:hint="default"/>
        <w:lang w:val="ru-RU" w:eastAsia="en-US" w:bidi="ar-SA"/>
      </w:rPr>
    </w:lvl>
    <w:lvl w:ilvl="4" w:tplc="C7CC6916">
      <w:numFmt w:val="bullet"/>
      <w:lvlText w:val="•"/>
      <w:lvlJc w:val="left"/>
      <w:pPr>
        <w:ind w:left="5338" w:hanging="425"/>
      </w:pPr>
      <w:rPr>
        <w:rFonts w:hint="default"/>
        <w:lang w:val="ru-RU" w:eastAsia="en-US" w:bidi="ar-SA"/>
      </w:rPr>
    </w:lvl>
    <w:lvl w:ilvl="5" w:tplc="E2404884">
      <w:numFmt w:val="bullet"/>
      <w:lvlText w:val="•"/>
      <w:lvlJc w:val="left"/>
      <w:pPr>
        <w:ind w:left="6253" w:hanging="425"/>
      </w:pPr>
      <w:rPr>
        <w:rFonts w:hint="default"/>
        <w:lang w:val="ru-RU" w:eastAsia="en-US" w:bidi="ar-SA"/>
      </w:rPr>
    </w:lvl>
    <w:lvl w:ilvl="6" w:tplc="47DAD47A">
      <w:numFmt w:val="bullet"/>
      <w:lvlText w:val="•"/>
      <w:lvlJc w:val="left"/>
      <w:pPr>
        <w:ind w:left="7167" w:hanging="425"/>
      </w:pPr>
      <w:rPr>
        <w:rFonts w:hint="default"/>
        <w:lang w:val="ru-RU" w:eastAsia="en-US" w:bidi="ar-SA"/>
      </w:rPr>
    </w:lvl>
    <w:lvl w:ilvl="7" w:tplc="D336717E">
      <w:numFmt w:val="bullet"/>
      <w:lvlText w:val="•"/>
      <w:lvlJc w:val="left"/>
      <w:pPr>
        <w:ind w:left="8082" w:hanging="425"/>
      </w:pPr>
      <w:rPr>
        <w:rFonts w:hint="default"/>
        <w:lang w:val="ru-RU" w:eastAsia="en-US" w:bidi="ar-SA"/>
      </w:rPr>
    </w:lvl>
    <w:lvl w:ilvl="8" w:tplc="74882122">
      <w:numFmt w:val="bullet"/>
      <w:lvlText w:val="•"/>
      <w:lvlJc w:val="left"/>
      <w:pPr>
        <w:ind w:left="8997" w:hanging="425"/>
      </w:pPr>
      <w:rPr>
        <w:rFonts w:hint="default"/>
        <w:lang w:val="ru-RU" w:eastAsia="en-US" w:bidi="ar-SA"/>
      </w:rPr>
    </w:lvl>
  </w:abstractNum>
  <w:abstractNum w:abstractNumId="15" w15:restartNumberingAfterBreak="0">
    <w:nsid w:val="4C2974FE"/>
    <w:multiLevelType w:val="hybridMultilevel"/>
    <w:tmpl w:val="2ECEF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26656C7"/>
    <w:multiLevelType w:val="hybridMultilevel"/>
    <w:tmpl w:val="B5B6A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9F73BE6"/>
    <w:multiLevelType w:val="hybridMultilevel"/>
    <w:tmpl w:val="733E9D9E"/>
    <w:lvl w:ilvl="0" w:tplc="5852DA3A">
      <w:start w:val="1"/>
      <w:numFmt w:val="decimal"/>
      <w:lvlText w:val="%1."/>
      <w:lvlJc w:val="left"/>
      <w:pPr>
        <w:ind w:left="1670" w:hanging="425"/>
        <w:jc w:val="left"/>
      </w:pPr>
      <w:rPr>
        <w:rFonts w:ascii="Times New Roman" w:eastAsia="Times New Roman" w:hAnsi="Times New Roman" w:cs="Times New Roman" w:hint="default"/>
        <w:b w:val="0"/>
        <w:bCs w:val="0"/>
        <w:i/>
        <w:iCs/>
        <w:w w:val="100"/>
        <w:sz w:val="24"/>
        <w:szCs w:val="24"/>
        <w:lang w:val="ru-RU" w:eastAsia="en-US" w:bidi="ar-SA"/>
      </w:rPr>
    </w:lvl>
    <w:lvl w:ilvl="1" w:tplc="74685618">
      <w:start w:val="1"/>
      <w:numFmt w:val="decimal"/>
      <w:lvlText w:val="%2)"/>
      <w:lvlJc w:val="left"/>
      <w:pPr>
        <w:ind w:left="7073" w:hanging="420"/>
        <w:jc w:val="right"/>
      </w:pPr>
      <w:rPr>
        <w:rFonts w:ascii="Times New Roman" w:eastAsia="Times New Roman" w:hAnsi="Times New Roman" w:cs="Times New Roman" w:hint="default"/>
        <w:b w:val="0"/>
        <w:bCs w:val="0"/>
        <w:i/>
        <w:iCs/>
        <w:w w:val="99"/>
        <w:position w:val="-2"/>
        <w:sz w:val="24"/>
        <w:szCs w:val="24"/>
        <w:lang w:val="ru-RU" w:eastAsia="en-US" w:bidi="ar-SA"/>
      </w:rPr>
    </w:lvl>
    <w:lvl w:ilvl="2" w:tplc="6450CFE0">
      <w:numFmt w:val="bullet"/>
      <w:lvlText w:val="•"/>
      <w:lvlJc w:val="left"/>
      <w:pPr>
        <w:ind w:left="7496" w:hanging="420"/>
      </w:pPr>
      <w:rPr>
        <w:rFonts w:hint="default"/>
        <w:lang w:val="ru-RU" w:eastAsia="en-US" w:bidi="ar-SA"/>
      </w:rPr>
    </w:lvl>
    <w:lvl w:ilvl="3" w:tplc="7B668466">
      <w:numFmt w:val="bullet"/>
      <w:lvlText w:val="•"/>
      <w:lvlJc w:val="left"/>
      <w:pPr>
        <w:ind w:left="7912" w:hanging="420"/>
      </w:pPr>
      <w:rPr>
        <w:rFonts w:hint="default"/>
        <w:lang w:val="ru-RU" w:eastAsia="en-US" w:bidi="ar-SA"/>
      </w:rPr>
    </w:lvl>
    <w:lvl w:ilvl="4" w:tplc="CD2479EC">
      <w:numFmt w:val="bullet"/>
      <w:lvlText w:val="•"/>
      <w:lvlJc w:val="left"/>
      <w:pPr>
        <w:ind w:left="8328" w:hanging="420"/>
      </w:pPr>
      <w:rPr>
        <w:rFonts w:hint="default"/>
        <w:lang w:val="ru-RU" w:eastAsia="en-US" w:bidi="ar-SA"/>
      </w:rPr>
    </w:lvl>
    <w:lvl w:ilvl="5" w:tplc="D090AFBE">
      <w:numFmt w:val="bullet"/>
      <w:lvlText w:val="•"/>
      <w:lvlJc w:val="left"/>
      <w:pPr>
        <w:ind w:left="8745" w:hanging="420"/>
      </w:pPr>
      <w:rPr>
        <w:rFonts w:hint="default"/>
        <w:lang w:val="ru-RU" w:eastAsia="en-US" w:bidi="ar-SA"/>
      </w:rPr>
    </w:lvl>
    <w:lvl w:ilvl="6" w:tplc="783CF7FC">
      <w:numFmt w:val="bullet"/>
      <w:lvlText w:val="•"/>
      <w:lvlJc w:val="left"/>
      <w:pPr>
        <w:ind w:left="9161" w:hanging="420"/>
      </w:pPr>
      <w:rPr>
        <w:rFonts w:hint="default"/>
        <w:lang w:val="ru-RU" w:eastAsia="en-US" w:bidi="ar-SA"/>
      </w:rPr>
    </w:lvl>
    <w:lvl w:ilvl="7" w:tplc="27EA96CC">
      <w:numFmt w:val="bullet"/>
      <w:lvlText w:val="•"/>
      <w:lvlJc w:val="left"/>
      <w:pPr>
        <w:ind w:left="9577" w:hanging="420"/>
      </w:pPr>
      <w:rPr>
        <w:rFonts w:hint="default"/>
        <w:lang w:val="ru-RU" w:eastAsia="en-US" w:bidi="ar-SA"/>
      </w:rPr>
    </w:lvl>
    <w:lvl w:ilvl="8" w:tplc="AC0E1B92">
      <w:numFmt w:val="bullet"/>
      <w:lvlText w:val="•"/>
      <w:lvlJc w:val="left"/>
      <w:pPr>
        <w:ind w:left="9993" w:hanging="420"/>
      </w:pPr>
      <w:rPr>
        <w:rFonts w:hint="default"/>
        <w:lang w:val="ru-RU" w:eastAsia="en-US" w:bidi="ar-SA"/>
      </w:rPr>
    </w:lvl>
  </w:abstractNum>
  <w:num w:numId="1">
    <w:abstractNumId w:val="17"/>
  </w:num>
  <w:num w:numId="2">
    <w:abstractNumId w:val="0"/>
  </w:num>
  <w:num w:numId="3">
    <w:abstractNumId w:val="14"/>
  </w:num>
  <w:num w:numId="4">
    <w:abstractNumId w:val="11"/>
  </w:num>
  <w:num w:numId="5">
    <w:abstractNumId w:val="3"/>
  </w:num>
  <w:num w:numId="6">
    <w:abstractNumId w:val="2"/>
  </w:num>
  <w:num w:numId="7">
    <w:abstractNumId w:val="13"/>
  </w:num>
  <w:num w:numId="8">
    <w:abstractNumId w:val="5"/>
  </w:num>
  <w:num w:numId="9">
    <w:abstractNumId w:val="10"/>
  </w:num>
  <w:num w:numId="10">
    <w:abstractNumId w:val="12"/>
  </w:num>
  <w:num w:numId="11">
    <w:abstractNumId w:val="16"/>
  </w:num>
  <w:num w:numId="12">
    <w:abstractNumId w:val="4"/>
  </w:num>
  <w:num w:numId="13">
    <w:abstractNumId w:val="15"/>
  </w:num>
  <w:num w:numId="14">
    <w:abstractNumId w:val="9"/>
  </w:num>
  <w:num w:numId="15">
    <w:abstractNumId w:val="7"/>
  </w:num>
  <w:num w:numId="16">
    <w:abstractNumId w:val="1"/>
  </w:num>
  <w:num w:numId="17">
    <w:abstractNumId w:val="8"/>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58E"/>
    <w:rsid w:val="00093CD9"/>
    <w:rsid w:val="000D6009"/>
    <w:rsid w:val="001D6570"/>
    <w:rsid w:val="00222076"/>
    <w:rsid w:val="002C6E5E"/>
    <w:rsid w:val="003B65F0"/>
    <w:rsid w:val="0040174E"/>
    <w:rsid w:val="005F658E"/>
    <w:rsid w:val="007C0D4E"/>
    <w:rsid w:val="008131B7"/>
    <w:rsid w:val="008432C7"/>
    <w:rsid w:val="00990A20"/>
    <w:rsid w:val="00A24734"/>
    <w:rsid w:val="00A767A8"/>
    <w:rsid w:val="00A93EA3"/>
    <w:rsid w:val="00B26415"/>
    <w:rsid w:val="00C80ABB"/>
    <w:rsid w:val="00C947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911B3D"/>
  <w15:docId w15:val="{06633CAB-3460-4FC9-8CCE-322094CF3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before="73"/>
      <w:ind w:left="1274" w:right="827"/>
      <w:jc w:val="center"/>
      <w:outlineLvl w:val="0"/>
    </w:pPr>
    <w:rPr>
      <w:b/>
      <w:bCs/>
      <w:sz w:val="24"/>
      <w:szCs w:val="24"/>
    </w:rPr>
  </w:style>
  <w:style w:type="paragraph" w:styleId="2">
    <w:name w:val="heading 2"/>
    <w:basedOn w:val="a"/>
    <w:uiPriority w:val="9"/>
    <w:unhideWhenUsed/>
    <w:qFormat/>
    <w:pPr>
      <w:ind w:left="1281"/>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42"/>
      <w:ind w:left="962"/>
    </w:pPr>
    <w:rPr>
      <w:sz w:val="24"/>
      <w:szCs w:val="24"/>
    </w:rPr>
  </w:style>
  <w:style w:type="paragraph" w:styleId="20">
    <w:name w:val="toc 2"/>
    <w:basedOn w:val="a"/>
    <w:uiPriority w:val="1"/>
    <w:qFormat/>
    <w:pPr>
      <w:spacing w:before="141"/>
      <w:ind w:left="1182"/>
    </w:pPr>
    <w:rPr>
      <w:sz w:val="24"/>
      <w:szCs w:val="24"/>
    </w:rPr>
  </w:style>
  <w:style w:type="paragraph" w:styleId="a3">
    <w:name w:val="Body Text"/>
    <w:basedOn w:val="a"/>
    <w:uiPriority w:val="1"/>
    <w:qFormat/>
    <w:rPr>
      <w:sz w:val="24"/>
      <w:szCs w:val="24"/>
    </w:rPr>
  </w:style>
  <w:style w:type="paragraph" w:styleId="a4">
    <w:name w:val="Title"/>
    <w:basedOn w:val="a"/>
    <w:uiPriority w:val="10"/>
    <w:qFormat/>
    <w:pPr>
      <w:spacing w:before="1"/>
      <w:ind w:left="1280" w:right="827"/>
      <w:jc w:val="center"/>
    </w:pPr>
    <w:rPr>
      <w:b/>
      <w:bCs/>
      <w:sz w:val="52"/>
      <w:szCs w:val="52"/>
    </w:rPr>
  </w:style>
  <w:style w:type="paragraph" w:styleId="a5">
    <w:name w:val="List Paragraph"/>
    <w:basedOn w:val="a"/>
    <w:uiPriority w:val="34"/>
    <w:qFormat/>
    <w:pPr>
      <w:ind w:left="1670" w:hanging="425"/>
      <w:jc w:val="both"/>
    </w:pPr>
  </w:style>
  <w:style w:type="paragraph" w:customStyle="1" w:styleId="TableParagraph">
    <w:name w:val="Table Paragraph"/>
    <w:basedOn w:val="a"/>
    <w:uiPriority w:val="1"/>
    <w:qFormat/>
    <w:pPr>
      <w:spacing w:line="256" w:lineRule="exact"/>
      <w:ind w:left="50"/>
    </w:pPr>
  </w:style>
  <w:style w:type="character" w:styleId="a6">
    <w:name w:val="Hyperlink"/>
    <w:basedOn w:val="a0"/>
    <w:uiPriority w:val="99"/>
    <w:unhideWhenUsed/>
    <w:rsid w:val="008432C7"/>
    <w:rPr>
      <w:color w:val="0000FF" w:themeColor="hyperlink"/>
      <w:u w:val="single"/>
    </w:rPr>
  </w:style>
  <w:style w:type="character" w:styleId="a7">
    <w:name w:val="Unresolved Mention"/>
    <w:basedOn w:val="a0"/>
    <w:uiPriority w:val="99"/>
    <w:semiHidden/>
    <w:unhideWhenUsed/>
    <w:rsid w:val="008432C7"/>
    <w:rPr>
      <w:color w:val="605E5C"/>
      <w:shd w:val="clear" w:color="auto" w:fill="E1DFDD"/>
    </w:rPr>
  </w:style>
  <w:style w:type="paragraph" w:styleId="a8">
    <w:name w:val="No Spacing"/>
    <w:uiPriority w:val="1"/>
    <w:qFormat/>
    <w:rsid w:val="008432C7"/>
    <w:pPr>
      <w:widowControl/>
      <w:autoSpaceDE/>
      <w:autoSpaceDN/>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7196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fipi.ru/navigator-podgotovki/navigator-ege"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3.shkolkovo.online/catalog/1652?SubjectId=4"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rutube.ru/u/rosobrnadzor/" TargetMode="External"/><Relationship Id="rId40" Type="http://schemas.openxmlformats.org/officeDocument/2006/relationships/hyperlink" Target="https://phys-ege.sdamgia.ru/test?theme=403"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vk.com/obrnadzorru"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fipi.ru/ege/demoversii-specifikacii-kodifikatory"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fipi.ru/ege/demoversii-specifikacii-kodifikatory" TargetMode="External"/><Relationship Id="rId20" Type="http://schemas.openxmlformats.org/officeDocument/2006/relationships/image" Target="media/image12.png"/><Relationship Id="rId41" Type="http://schemas.openxmlformats.org/officeDocument/2006/relationships/hyperlink" Target="https://www.yaklass.ru/p/edinyj-gosudarstvennyj-ekzamen/fizika/ege-trenazher-7304030/vse-razdely-fiziki-vybor-vernykh-utverzhdenii-zadanie-18-73217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21</Pages>
  <Words>6706</Words>
  <Characters>38230</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Janet Anjieva</cp:lastModifiedBy>
  <cp:revision>9</cp:revision>
  <dcterms:created xsi:type="dcterms:W3CDTF">2024-11-11T20:18:00Z</dcterms:created>
  <dcterms:modified xsi:type="dcterms:W3CDTF">2024-11-13T20:36:00Z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2023-03-23T00:00:00Z</vt:filetime>
  </property>
  <property fmtid="{D5CDD505-2E9C-101B-9397-08002B2CF9AE}" pid="3" name="Creator">
    <vt:lpwstr>Microsoft® Word 2010</vt:lpwstr>
  </property>
  <property fmtid="{D5CDD505-2E9C-101B-9397-08002B2CF9AE}" pid="4" name="LastSaved">
    <vt:filetime>2023-05-25T00:00:00Z</vt:filetime>
  </property>
  <property fmtid="{D5CDD505-2E9C-101B-9397-08002B2CF9AE}" pid="5" name="Producer">
    <vt:lpwstr>Microsoft® Word 2010</vt:lpwstr>
  </property>
</Properties>
</file>