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BF" w:rsidRPr="0006477E" w:rsidRDefault="00465393">
      <w:pPr>
        <w:rPr>
          <w:lang w:val="ru-RU"/>
        </w:rPr>
        <w:sectPr w:rsidR="001760BF" w:rsidRPr="0006477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730716"/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E:\сканы 24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24г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bookmarkStart w:id="1" w:name="block-23730719"/>
      <w:bookmarkEnd w:id="0"/>
      <w:r w:rsidRPr="00064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Третий час предмета «Физическая культура» засчитывается за счет внеурочной деятельности. </w:t>
      </w:r>
      <w:bookmarkEnd w:id="2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1760BF">
      <w:pPr>
        <w:rPr>
          <w:lang w:val="ru-RU"/>
        </w:rPr>
        <w:sectPr w:rsidR="001760BF" w:rsidRPr="0006477E">
          <w:pgSz w:w="11906" w:h="16383"/>
          <w:pgMar w:top="1134" w:right="850" w:bottom="1134" w:left="1701" w:header="720" w:footer="720" w:gutter="0"/>
          <w:cols w:space="720"/>
        </w:sect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bookmarkStart w:id="3" w:name="block-23730717"/>
      <w:bookmarkEnd w:id="1"/>
      <w:r w:rsidRPr="000647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477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477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FC38C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477E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647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>».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760BF" w:rsidRPr="0006477E" w:rsidRDefault="001760BF">
      <w:pPr>
        <w:rPr>
          <w:lang w:val="ru-RU"/>
        </w:rPr>
        <w:sectPr w:rsidR="001760BF" w:rsidRPr="0006477E">
          <w:pgSz w:w="11906" w:h="16383"/>
          <w:pgMar w:top="1134" w:right="850" w:bottom="1134" w:left="1701" w:header="720" w:footer="720" w:gutter="0"/>
          <w:cols w:space="720"/>
        </w:sect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3730718"/>
      <w:bookmarkEnd w:id="3"/>
      <w:bookmarkEnd w:id="8"/>
      <w:r w:rsidRPr="00064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760BF" w:rsidRPr="0006477E" w:rsidRDefault="00064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bookmarkStart w:id="12" w:name="_Toc134720971"/>
      <w:bookmarkEnd w:id="12"/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60BF" w:rsidRPr="0006477E" w:rsidRDefault="00064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760BF" w:rsidRPr="0006477E" w:rsidRDefault="00064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760BF" w:rsidRPr="0006477E" w:rsidRDefault="00064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760BF" w:rsidRPr="0006477E" w:rsidRDefault="00064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760BF" w:rsidRPr="0006477E" w:rsidRDefault="00064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760BF" w:rsidRPr="0006477E" w:rsidRDefault="00064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760BF" w:rsidRPr="0006477E" w:rsidRDefault="00064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60BF" w:rsidRPr="0006477E" w:rsidRDefault="00064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760BF" w:rsidRPr="0006477E" w:rsidRDefault="00064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760BF" w:rsidRPr="0006477E" w:rsidRDefault="00064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760BF" w:rsidRPr="0006477E" w:rsidRDefault="00064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1760BF" w:rsidRPr="0006477E" w:rsidRDefault="00064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760BF" w:rsidRPr="0006477E" w:rsidRDefault="00064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760BF" w:rsidRPr="0006477E" w:rsidRDefault="00064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760BF" w:rsidRPr="0006477E" w:rsidRDefault="00064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1760BF" w:rsidRPr="0006477E" w:rsidRDefault="00064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60BF" w:rsidRPr="0006477E" w:rsidRDefault="000647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760BF" w:rsidRPr="0006477E" w:rsidRDefault="000647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760BF" w:rsidRPr="0006477E" w:rsidRDefault="000647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760BF" w:rsidRPr="0006477E" w:rsidRDefault="000647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760BF" w:rsidRPr="0006477E" w:rsidRDefault="000647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760BF" w:rsidRPr="0006477E" w:rsidRDefault="000647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760BF" w:rsidRPr="0006477E" w:rsidRDefault="000647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760BF" w:rsidRPr="0006477E" w:rsidRDefault="000647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760BF" w:rsidRPr="0006477E" w:rsidRDefault="000647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760BF" w:rsidRPr="0006477E" w:rsidRDefault="000647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760BF" w:rsidRPr="0006477E" w:rsidRDefault="000647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60BF" w:rsidRPr="0006477E" w:rsidRDefault="000647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760BF" w:rsidRPr="0006477E" w:rsidRDefault="000647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760BF" w:rsidRPr="0006477E" w:rsidRDefault="000647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760BF" w:rsidRPr="0006477E" w:rsidRDefault="000647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760BF" w:rsidRPr="0006477E" w:rsidRDefault="000647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60BF" w:rsidRPr="0006477E" w:rsidRDefault="000647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760BF" w:rsidRPr="0006477E" w:rsidRDefault="000647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760BF" w:rsidRPr="0006477E" w:rsidRDefault="000647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760BF" w:rsidRDefault="000647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60BF" w:rsidRPr="0006477E" w:rsidRDefault="000647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760BF" w:rsidRPr="0006477E" w:rsidRDefault="000647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1760BF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760BF" w:rsidRPr="0006477E" w:rsidRDefault="000647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направленностью.</w:t>
      </w:r>
    </w:p>
    <w:p w:rsidR="001760BF" w:rsidRPr="0006477E" w:rsidRDefault="001760BF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1760BF" w:rsidRPr="0006477E" w:rsidRDefault="000647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1760BF" w:rsidRPr="0006477E" w:rsidRDefault="001760BF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1760BF" w:rsidRPr="0006477E" w:rsidRDefault="000647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1760BF" w:rsidRPr="0006477E" w:rsidRDefault="001760BF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1760BF" w:rsidRPr="0006477E" w:rsidRDefault="001760BF">
      <w:pPr>
        <w:spacing w:after="0" w:line="264" w:lineRule="auto"/>
        <w:ind w:left="120"/>
        <w:jc w:val="both"/>
        <w:rPr>
          <w:lang w:val="ru-RU"/>
        </w:rPr>
      </w:pPr>
    </w:p>
    <w:p w:rsidR="001760BF" w:rsidRPr="0006477E" w:rsidRDefault="0006477E">
      <w:pPr>
        <w:spacing w:after="0" w:line="264" w:lineRule="auto"/>
        <w:ind w:left="120"/>
        <w:jc w:val="both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60BF" w:rsidRPr="0006477E" w:rsidRDefault="0006477E">
      <w:pPr>
        <w:spacing w:after="0" w:line="264" w:lineRule="auto"/>
        <w:ind w:firstLine="600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477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760BF" w:rsidRPr="0006477E" w:rsidRDefault="000647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760BF" w:rsidRPr="0006477E" w:rsidRDefault="001760BF">
      <w:pPr>
        <w:rPr>
          <w:lang w:val="ru-RU"/>
        </w:rPr>
        <w:sectPr w:rsidR="001760BF" w:rsidRPr="0006477E">
          <w:pgSz w:w="11906" w:h="16383"/>
          <w:pgMar w:top="1134" w:right="850" w:bottom="1134" w:left="1701" w:header="720" w:footer="720" w:gutter="0"/>
          <w:cols w:space="720"/>
        </w:sectPr>
      </w:pPr>
    </w:p>
    <w:p w:rsidR="001760BF" w:rsidRDefault="0006477E">
      <w:pPr>
        <w:spacing w:after="0"/>
        <w:ind w:left="120"/>
      </w:pPr>
      <w:bookmarkStart w:id="20" w:name="block-23730713"/>
      <w:bookmarkEnd w:id="9"/>
      <w:r w:rsidRPr="00064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0BF" w:rsidRDefault="0006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2968"/>
        <w:gridCol w:w="1149"/>
        <w:gridCol w:w="1841"/>
        <w:gridCol w:w="1910"/>
        <w:gridCol w:w="5342"/>
      </w:tblGrid>
      <w:tr w:rsidR="001760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6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/4185/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/168936</w:t>
              </w:r>
            </w:hyperlink>
            <w:r w:rsidR="0006477E" w:rsidRPr="00FC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7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/4185/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/168936</w:t>
              </w:r>
            </w:hyperlink>
            <w:r w:rsidR="0006477E" w:rsidRPr="00FC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8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/5097/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/326357</w:t>
              </w:r>
            </w:hyperlink>
            <w:r w:rsidR="0006477E" w:rsidRPr="00FC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9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/5566/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/168978/</w:t>
              </w:r>
            </w:hyperlink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10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/5736/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/168916/</w:t>
              </w:r>
            </w:hyperlink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11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/5742/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/223801/</w:t>
              </w:r>
            </w:hyperlink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12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/5739/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/326622/</w:t>
              </w:r>
            </w:hyperlink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36EEB">
            <w:pPr>
              <w:spacing w:after="0"/>
              <w:ind w:left="135"/>
              <w:rPr>
                <w:lang w:val="ru-RU"/>
              </w:rPr>
            </w:pPr>
            <w:hyperlink r:id="rId13">
              <w:r w:rsidR="00064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/4144/</w:t>
              </w:r>
              <w:r w:rsidR="0006477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6477E" w:rsidRPr="00FC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/326644/</w:t>
              </w:r>
            </w:hyperlink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36EEB">
            <w:pPr>
              <w:spacing w:after="0"/>
              <w:ind w:left="135"/>
              <w:rPr>
                <w:lang w:val="ru-RU"/>
              </w:rPr>
            </w:pPr>
            <w:hyperlink r:id="rId14">
              <w:r w:rsidR="0006477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6477E"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064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</w:tbl>
    <w:p w:rsidR="001760BF" w:rsidRDefault="001760BF">
      <w:pPr>
        <w:sectPr w:rsidR="0017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BF" w:rsidRDefault="0006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760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FC3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36EEB">
            <w:pPr>
              <w:spacing w:after="0"/>
              <w:ind w:left="135"/>
              <w:rPr>
                <w:lang w:val="ru-RU"/>
              </w:rPr>
            </w:pPr>
            <w:hyperlink r:id="rId15">
              <w:r w:rsidR="0006477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6477E"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 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0BF" w:rsidRDefault="00FC3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47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</w:tbl>
    <w:p w:rsidR="001760BF" w:rsidRDefault="001760BF">
      <w:pPr>
        <w:sectPr w:rsidR="0017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BF" w:rsidRDefault="0006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760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FC3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36EEB">
            <w:pPr>
              <w:spacing w:after="0"/>
              <w:ind w:left="135"/>
              <w:rPr>
                <w:lang w:val="ru-RU"/>
              </w:rPr>
            </w:pPr>
            <w:hyperlink r:id="rId16">
              <w:r w:rsidR="0006477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6477E"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 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60BF" w:rsidRDefault="00FC3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47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</w:tbl>
    <w:p w:rsidR="001760BF" w:rsidRDefault="001760BF">
      <w:pPr>
        <w:sectPr w:rsidR="0017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BF" w:rsidRDefault="00064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760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BF" w:rsidRDefault="0017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1760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 w:rsidRPr="00465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6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760BF" w:rsidRPr="00465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FC3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506203" w:rsidRDefault="0017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Pr="0006477E" w:rsidRDefault="00136EEB">
            <w:pPr>
              <w:spacing w:after="0"/>
              <w:ind w:left="135"/>
              <w:rPr>
                <w:lang w:val="ru-RU"/>
              </w:rPr>
            </w:pPr>
            <w:hyperlink r:id="rId17">
              <w:r w:rsidR="0006477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6477E" w:rsidRPr="00064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64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6477E"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  <w:tr w:rsidR="0017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BF" w:rsidRPr="0006477E" w:rsidRDefault="0006477E">
            <w:pPr>
              <w:spacing w:after="0"/>
              <w:ind w:left="135"/>
              <w:rPr>
                <w:lang w:val="ru-RU"/>
              </w:rPr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60BF" w:rsidRDefault="0006477E">
            <w:pPr>
              <w:spacing w:after="0"/>
              <w:ind w:left="135"/>
              <w:jc w:val="center"/>
            </w:pPr>
            <w:r w:rsidRPr="0006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60BF" w:rsidRDefault="00FC3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47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60BF" w:rsidRPr="00FC38C8" w:rsidRDefault="005062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60BF" w:rsidRDefault="001760BF"/>
        </w:tc>
      </w:tr>
    </w:tbl>
    <w:p w:rsidR="001760BF" w:rsidRPr="0006477E" w:rsidRDefault="001760BF">
      <w:pPr>
        <w:rPr>
          <w:lang w:val="ru-RU"/>
        </w:rPr>
        <w:sectPr w:rsidR="001760BF" w:rsidRPr="00064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BF" w:rsidRDefault="0006477E">
      <w:pPr>
        <w:spacing w:after="0"/>
        <w:ind w:left="120"/>
      </w:pPr>
      <w:bookmarkStart w:id="21" w:name="block-2373071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0BF" w:rsidRDefault="000647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0BF" w:rsidRPr="0006477E" w:rsidRDefault="0006477E">
      <w:pPr>
        <w:spacing w:after="0" w:line="480" w:lineRule="auto"/>
        <w:ind w:left="120"/>
        <w:rPr>
          <w:lang w:val="ru-RU"/>
        </w:rPr>
      </w:pPr>
      <w:bookmarkStart w:id="22" w:name="f056fd23-2f41-4129-8da1-d467aa21439d"/>
      <w:r w:rsidRPr="0006477E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2"/>
    </w:p>
    <w:p w:rsidR="001760BF" w:rsidRPr="0006477E" w:rsidRDefault="001760BF">
      <w:pPr>
        <w:spacing w:after="0" w:line="480" w:lineRule="auto"/>
        <w:ind w:left="120"/>
        <w:rPr>
          <w:lang w:val="ru-RU"/>
        </w:rPr>
      </w:pPr>
    </w:p>
    <w:p w:rsidR="001760BF" w:rsidRPr="0006477E" w:rsidRDefault="001760BF">
      <w:pPr>
        <w:spacing w:after="0"/>
        <w:ind w:left="120"/>
        <w:rPr>
          <w:lang w:val="ru-RU"/>
        </w:rPr>
      </w:pPr>
    </w:p>
    <w:p w:rsidR="001760BF" w:rsidRPr="0006477E" w:rsidRDefault="0006477E">
      <w:pPr>
        <w:spacing w:after="0" w:line="480" w:lineRule="auto"/>
        <w:ind w:left="120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60BF" w:rsidRPr="0006477E" w:rsidRDefault="0006477E">
      <w:pPr>
        <w:spacing w:after="0" w:line="480" w:lineRule="auto"/>
        <w:ind w:left="120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основного общего образования. Физическая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культура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>.: ИСРО Российской академии образования, 2021г.</w:t>
      </w:r>
      <w:r w:rsidRPr="0006477E">
        <w:rPr>
          <w:sz w:val="28"/>
          <w:lang w:val="ru-RU"/>
        </w:rPr>
        <w:br/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Лях В.И. Физическая культура. Методические рекомендации. 1-4 классы: пособие для учителей общеобразовательных организаций В.И. Лях </w:t>
      </w:r>
      <w:proofErr w:type="gramStart"/>
      <w:r w:rsidRPr="0006477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6477E">
        <w:rPr>
          <w:rFonts w:ascii="Times New Roman" w:hAnsi="Times New Roman"/>
          <w:color w:val="000000"/>
          <w:sz w:val="28"/>
          <w:lang w:val="ru-RU"/>
        </w:rPr>
        <w:t>.: Просвещение</w:t>
      </w:r>
      <w:r w:rsidRPr="0006477E">
        <w:rPr>
          <w:sz w:val="28"/>
          <w:lang w:val="ru-RU"/>
        </w:rPr>
        <w:br/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Приложения к методическим рекомендациям В.И. Лях 1-4 классы</w:t>
      </w:r>
      <w:r w:rsidRPr="0006477E">
        <w:rPr>
          <w:sz w:val="28"/>
          <w:lang w:val="ru-RU"/>
        </w:rPr>
        <w:br/>
      </w:r>
      <w:bookmarkStart w:id="23" w:name="ce666534-2f9f-48e1-9f7c-2e635e3b9ede"/>
      <w:bookmarkEnd w:id="23"/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0BF" w:rsidRPr="0006477E" w:rsidRDefault="001760BF">
      <w:pPr>
        <w:spacing w:after="0"/>
        <w:ind w:left="120"/>
        <w:rPr>
          <w:lang w:val="ru-RU"/>
        </w:rPr>
      </w:pPr>
    </w:p>
    <w:p w:rsidR="001760BF" w:rsidRPr="0006477E" w:rsidRDefault="0006477E">
      <w:pPr>
        <w:spacing w:after="0" w:line="480" w:lineRule="auto"/>
        <w:ind w:left="120"/>
        <w:rPr>
          <w:lang w:val="ru-RU"/>
        </w:rPr>
      </w:pPr>
      <w:r w:rsidRPr="000647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68B" w:rsidRDefault="0006477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6477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Сайт "Я иду на урок физкультуры" </w:t>
      </w:r>
      <w:hyperlink r:id="rId18" w:history="1">
        <w:r w:rsidR="004C068B" w:rsidRPr="007D00A3">
          <w:rPr>
            <w:rStyle w:val="ab"/>
            <w:rFonts w:ascii="Times New Roman" w:hAnsi="Times New Roman"/>
            <w:sz w:val="28"/>
          </w:rPr>
          <w:t>http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spo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september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203" w:rsidRDefault="0006477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 Сайт «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ФизкультУра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» </w:t>
      </w:r>
      <w:hyperlink r:id="rId19" w:history="1">
        <w:r w:rsidR="004C068B" w:rsidRPr="007D00A3">
          <w:rPr>
            <w:rStyle w:val="ab"/>
            <w:rFonts w:ascii="Times New Roman" w:hAnsi="Times New Roman"/>
            <w:sz w:val="28"/>
          </w:rPr>
          <w:t>http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www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fizkult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C068B" w:rsidRPr="007D00A3">
          <w:rPr>
            <w:rStyle w:val="ab"/>
            <w:rFonts w:ascii="Times New Roman" w:hAnsi="Times New Roman"/>
            <w:sz w:val="28"/>
          </w:rPr>
          <w:t>ura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sz w:val="28"/>
          <w:lang w:val="ru-RU"/>
        </w:rPr>
        <w:br/>
      </w:r>
      <w:hyperlink r:id="rId20" w:history="1">
        <w:r w:rsidR="00506203" w:rsidRPr="007D00A3">
          <w:rPr>
            <w:rStyle w:val="ab"/>
            <w:rFonts w:ascii="Times New Roman" w:hAnsi="Times New Roman"/>
            <w:sz w:val="28"/>
          </w:rPr>
          <w:t>http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06203" w:rsidRPr="007D00A3">
          <w:rPr>
            <w:rStyle w:val="ab"/>
            <w:rFonts w:ascii="Times New Roman" w:hAnsi="Times New Roman"/>
            <w:sz w:val="28"/>
          </w:rPr>
          <w:t>zdd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506203" w:rsidRPr="007D00A3">
          <w:rPr>
            <w:rStyle w:val="ab"/>
            <w:rFonts w:ascii="Times New Roman" w:hAnsi="Times New Roman"/>
            <w:sz w:val="28"/>
          </w:rPr>
          <w:t>september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06203" w:rsidRPr="007D00A3">
          <w:rPr>
            <w:rStyle w:val="ab"/>
            <w:rFonts w:ascii="Times New Roman" w:hAnsi="Times New Roman"/>
            <w:sz w:val="28"/>
          </w:rPr>
          <w:t>ru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- газета "Здоровье детей"</w:t>
      </w:r>
    </w:p>
    <w:p w:rsidR="004C068B" w:rsidRDefault="0006477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1" w:history="1">
        <w:r w:rsidR="00506203" w:rsidRPr="007D00A3">
          <w:rPr>
            <w:rStyle w:val="ab"/>
            <w:rFonts w:ascii="Times New Roman" w:hAnsi="Times New Roman"/>
            <w:sz w:val="28"/>
          </w:rPr>
          <w:t>http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06203" w:rsidRPr="007D00A3">
          <w:rPr>
            <w:rStyle w:val="ab"/>
            <w:rFonts w:ascii="Times New Roman" w:hAnsi="Times New Roman"/>
            <w:sz w:val="28"/>
          </w:rPr>
          <w:t>spo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506203" w:rsidRPr="007D00A3">
          <w:rPr>
            <w:rStyle w:val="ab"/>
            <w:rFonts w:ascii="Times New Roman" w:hAnsi="Times New Roman"/>
            <w:sz w:val="28"/>
          </w:rPr>
          <w:t>september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06203" w:rsidRPr="007D00A3">
          <w:rPr>
            <w:rStyle w:val="ab"/>
            <w:rFonts w:ascii="Times New Roman" w:hAnsi="Times New Roman"/>
            <w:sz w:val="28"/>
          </w:rPr>
          <w:t>ru</w:t>
        </w:r>
        <w:r w:rsidR="00506203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5062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- газета "Спорт в школе" </w:t>
      </w:r>
      <w:hyperlink r:id="rId22" w:history="1">
        <w:r w:rsidR="004C068B" w:rsidRPr="007D00A3">
          <w:rPr>
            <w:rStyle w:val="ab"/>
            <w:rFonts w:ascii="Times New Roman" w:hAnsi="Times New Roman"/>
            <w:sz w:val="28"/>
          </w:rPr>
          <w:t>http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festival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4C068B" w:rsidRPr="007D00A3">
          <w:rPr>
            <w:rStyle w:val="ab"/>
            <w:rFonts w:ascii="Times New Roman" w:hAnsi="Times New Roman"/>
            <w:sz w:val="28"/>
          </w:rPr>
          <w:t>september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Фестиваль </w:t>
      </w:r>
      <w:proofErr w:type="spellStart"/>
      <w:r w:rsidRPr="0006477E">
        <w:rPr>
          <w:rFonts w:ascii="Times New Roman" w:hAnsi="Times New Roman"/>
          <w:color w:val="000000"/>
          <w:sz w:val="28"/>
          <w:lang w:val="ru-RU"/>
        </w:rPr>
        <w:t>пед.идей</w:t>
      </w:r>
      <w:proofErr w:type="spellEnd"/>
      <w:r w:rsidRPr="0006477E">
        <w:rPr>
          <w:rFonts w:ascii="Times New Roman" w:hAnsi="Times New Roman"/>
          <w:color w:val="000000"/>
          <w:sz w:val="28"/>
          <w:lang w:val="ru-RU"/>
        </w:rPr>
        <w:t xml:space="preserve"> «Открытый урок» </w:t>
      </w:r>
      <w:hyperlink r:id="rId23" w:history="1">
        <w:r w:rsidR="004C068B" w:rsidRPr="007D00A3">
          <w:rPr>
            <w:rStyle w:val="ab"/>
            <w:rFonts w:ascii="Times New Roman" w:hAnsi="Times New Roman"/>
            <w:sz w:val="28"/>
          </w:rPr>
          <w:t>https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resh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edu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C068B" w:rsidRPr="007D00A3">
          <w:rPr>
            <w:rStyle w:val="ab"/>
            <w:rFonts w:ascii="Times New Roman" w:hAnsi="Times New Roman"/>
            <w:sz w:val="28"/>
          </w:rPr>
          <w:t>subject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/9/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sz w:val="28"/>
          <w:lang w:val="ru-RU"/>
        </w:rPr>
        <w:br/>
      </w:r>
      <w:r w:rsidRPr="00064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24" w:history="1">
        <w:r w:rsidR="004C068B" w:rsidRPr="007D00A3">
          <w:rPr>
            <w:rStyle w:val="ab"/>
            <w:rFonts w:ascii="Times New Roman" w:hAnsi="Times New Roman"/>
            <w:sz w:val="28"/>
          </w:rPr>
          <w:t>https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old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iro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22.</w:t>
        </w:r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C068B" w:rsidRPr="007D00A3">
          <w:rPr>
            <w:rStyle w:val="ab"/>
            <w:rFonts w:ascii="Times New Roman" w:hAnsi="Times New Roman"/>
            <w:sz w:val="28"/>
          </w:rPr>
          <w:t>index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php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C068B" w:rsidRPr="007D00A3">
          <w:rPr>
            <w:rStyle w:val="ab"/>
            <w:rFonts w:ascii="Times New Roman" w:hAnsi="Times New Roman"/>
            <w:sz w:val="28"/>
          </w:rPr>
          <w:t>kpop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C068B" w:rsidRPr="007D00A3">
          <w:rPr>
            <w:rStyle w:val="ab"/>
            <w:rFonts w:ascii="Times New Roman" w:hAnsi="Times New Roman"/>
            <w:sz w:val="28"/>
          </w:rPr>
          <w:t>main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C068B" w:rsidRPr="007D00A3">
          <w:rPr>
            <w:rStyle w:val="ab"/>
            <w:rFonts w:ascii="Times New Roman" w:hAnsi="Times New Roman"/>
            <w:sz w:val="28"/>
          </w:rPr>
          <w:t>kpop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C068B" w:rsidRPr="007D00A3">
          <w:rPr>
            <w:rStyle w:val="ab"/>
            <w:rFonts w:ascii="Times New Roman" w:hAnsi="Times New Roman"/>
            <w:sz w:val="28"/>
          </w:rPr>
          <w:t>fk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068B" w:rsidRPr="007D00A3">
          <w:rPr>
            <w:rStyle w:val="ab"/>
            <w:rFonts w:ascii="Times New Roman" w:hAnsi="Times New Roman"/>
            <w:sz w:val="28"/>
          </w:rPr>
          <w:t>html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sz w:val="28"/>
          <w:lang w:val="ru-RU"/>
        </w:rPr>
        <w:br/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06477E">
        <w:rPr>
          <w:sz w:val="28"/>
          <w:lang w:val="ru-RU"/>
        </w:rPr>
        <w:br/>
      </w: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5" w:anchor="gto-method" w:history="1">
        <w:r w:rsidR="004C068B" w:rsidRPr="007D00A3">
          <w:rPr>
            <w:rStyle w:val="ab"/>
            <w:rFonts w:ascii="Times New Roman" w:hAnsi="Times New Roman"/>
            <w:sz w:val="28"/>
          </w:rPr>
          <w:t>https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www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gto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/#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gto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C068B" w:rsidRPr="007D00A3">
          <w:rPr>
            <w:rStyle w:val="ab"/>
            <w:rFonts w:ascii="Times New Roman" w:hAnsi="Times New Roman"/>
            <w:sz w:val="28"/>
          </w:rPr>
          <w:t>method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0BF" w:rsidRPr="0006477E" w:rsidRDefault="0006477E">
      <w:pPr>
        <w:spacing w:after="0" w:line="480" w:lineRule="auto"/>
        <w:ind w:left="120"/>
        <w:rPr>
          <w:lang w:val="ru-RU"/>
        </w:rPr>
      </w:pPr>
      <w:r w:rsidRPr="0006477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6" w:history="1">
        <w:r w:rsidR="004C068B" w:rsidRPr="007D00A3">
          <w:rPr>
            <w:rStyle w:val="ab"/>
            <w:rFonts w:ascii="Times New Roman" w:hAnsi="Times New Roman"/>
            <w:sz w:val="28"/>
          </w:rPr>
          <w:t>https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068B" w:rsidRPr="007D00A3">
          <w:rPr>
            <w:rStyle w:val="ab"/>
            <w:rFonts w:ascii="Times New Roman" w:hAnsi="Times New Roman"/>
            <w:sz w:val="28"/>
          </w:rPr>
          <w:t>www</w:t>
        </w:r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gto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4C068B" w:rsidRPr="007D00A3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4C068B" w:rsidRPr="007D00A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C068B" w:rsidRPr="007D00A3">
          <w:rPr>
            <w:rStyle w:val="ab"/>
            <w:rFonts w:ascii="Times New Roman" w:hAnsi="Times New Roman"/>
            <w:sz w:val="28"/>
          </w:rPr>
          <w:t>norms</w:t>
        </w:r>
      </w:hyperlink>
      <w:r w:rsidR="004C0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77E">
        <w:rPr>
          <w:sz w:val="28"/>
          <w:lang w:val="ru-RU"/>
        </w:rPr>
        <w:br/>
      </w:r>
      <w:bookmarkStart w:id="24" w:name="9a54c4b8-b2ef-4fc1-87b1-da44b5d58279"/>
      <w:bookmarkEnd w:id="24"/>
      <w:r w:rsidRPr="0006477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760BF" w:rsidRPr="0006477E" w:rsidRDefault="001760BF">
      <w:pPr>
        <w:rPr>
          <w:lang w:val="ru-RU"/>
        </w:rPr>
        <w:sectPr w:rsidR="001760BF" w:rsidRPr="0006477E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6477E" w:rsidRPr="0006477E" w:rsidRDefault="0006477E">
      <w:pPr>
        <w:rPr>
          <w:lang w:val="ru-RU"/>
        </w:rPr>
      </w:pPr>
    </w:p>
    <w:sectPr w:rsidR="0006477E" w:rsidRPr="0006477E" w:rsidSect="00176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4AC"/>
    <w:multiLevelType w:val="multilevel"/>
    <w:tmpl w:val="61C65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47A9"/>
    <w:multiLevelType w:val="multilevel"/>
    <w:tmpl w:val="B41AF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13A7"/>
    <w:multiLevelType w:val="multilevel"/>
    <w:tmpl w:val="5C942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60B5A"/>
    <w:multiLevelType w:val="multilevel"/>
    <w:tmpl w:val="53FC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935DC"/>
    <w:multiLevelType w:val="multilevel"/>
    <w:tmpl w:val="92B4A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B1FDB"/>
    <w:multiLevelType w:val="multilevel"/>
    <w:tmpl w:val="97CE6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81C82"/>
    <w:multiLevelType w:val="multilevel"/>
    <w:tmpl w:val="BEE00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A3C10"/>
    <w:multiLevelType w:val="multilevel"/>
    <w:tmpl w:val="F5320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622EF"/>
    <w:multiLevelType w:val="multilevel"/>
    <w:tmpl w:val="E4B0F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B31713"/>
    <w:multiLevelType w:val="multilevel"/>
    <w:tmpl w:val="D4229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81C6A"/>
    <w:multiLevelType w:val="multilevel"/>
    <w:tmpl w:val="80A81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22278"/>
    <w:multiLevelType w:val="multilevel"/>
    <w:tmpl w:val="1C7E4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9015B"/>
    <w:multiLevelType w:val="multilevel"/>
    <w:tmpl w:val="6032D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80BD0"/>
    <w:multiLevelType w:val="multilevel"/>
    <w:tmpl w:val="DE0C1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92209D"/>
    <w:multiLevelType w:val="multilevel"/>
    <w:tmpl w:val="D85A9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F3A06"/>
    <w:multiLevelType w:val="multilevel"/>
    <w:tmpl w:val="8B4C7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47461C"/>
    <w:multiLevelType w:val="multilevel"/>
    <w:tmpl w:val="DA1AA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BF"/>
    <w:rsid w:val="0006477E"/>
    <w:rsid w:val="00136EEB"/>
    <w:rsid w:val="001760BF"/>
    <w:rsid w:val="003A01AD"/>
    <w:rsid w:val="00426ADD"/>
    <w:rsid w:val="004445E8"/>
    <w:rsid w:val="00465393"/>
    <w:rsid w:val="004C068B"/>
    <w:rsid w:val="00506203"/>
    <w:rsid w:val="00517CA1"/>
    <w:rsid w:val="00822B2F"/>
    <w:rsid w:val="00EE4F97"/>
    <w:rsid w:val="00FC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C068B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6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7/start/326357" TargetMode="External"/><Relationship Id="rId13" Type="http://schemas.openxmlformats.org/officeDocument/2006/relationships/hyperlink" Target="https://resh.edu.ru/subject/lesson/4144/start/326644/" TargetMode="External"/><Relationship Id="rId18" Type="http://schemas.openxmlformats.org/officeDocument/2006/relationships/hyperlink" Target="http://spo.1september.ru/urok/" TargetMode="External"/><Relationship Id="rId26" Type="http://schemas.openxmlformats.org/officeDocument/2006/relationships/hyperlink" Target="https://www.gto.ru/nor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o.1september.ru/" TargetMode="External"/><Relationship Id="rId7" Type="http://schemas.openxmlformats.org/officeDocument/2006/relationships/hyperlink" Target="https://resh.edu.ru/subject/lesson/4185/conspect/168936" TargetMode="External"/><Relationship Id="rId12" Type="http://schemas.openxmlformats.org/officeDocument/2006/relationships/hyperlink" Target="https://resh.edu.ru/subject/lesson/5739/conspect/326622/" TargetMode="External"/><Relationship Id="rId17" Type="http://schemas.openxmlformats.org/officeDocument/2006/relationships/hyperlink" Target="http://www.gto.ru" TargetMode="External"/><Relationship Id="rId25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" TargetMode="External"/><Relationship Id="rId20" Type="http://schemas.openxmlformats.org/officeDocument/2006/relationships/hyperlink" Target="http://zdd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5/conspect/168936" TargetMode="External"/><Relationship Id="rId11" Type="http://schemas.openxmlformats.org/officeDocument/2006/relationships/hyperlink" Target="https://resh.edu.ru/subject/lesson/5742/start/223801/" TargetMode="External"/><Relationship Id="rId24" Type="http://schemas.openxmlformats.org/officeDocument/2006/relationships/hyperlink" Target="https://old.iro22.ru/index.php/kpop-main/kpop-fk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to.ru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5736/start/168916/" TargetMode="External"/><Relationship Id="rId19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66/start/168978/" TargetMode="External"/><Relationship Id="rId14" Type="http://schemas.openxmlformats.org/officeDocument/2006/relationships/hyperlink" Target="http://www.gto.ru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5464</Words>
  <Characters>31146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2023-10-02T07:28:00Z</cp:lastPrinted>
  <dcterms:created xsi:type="dcterms:W3CDTF">2023-10-02T06:33:00Z</dcterms:created>
  <dcterms:modified xsi:type="dcterms:W3CDTF">2024-09-09T16:52:00Z</dcterms:modified>
</cp:coreProperties>
</file>