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22F7" w:rsidRDefault="001F22F7" w:rsidP="00C0075F">
      <w:pPr>
        <w:spacing w:after="0" w:line="260" w:lineRule="exac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C0075F" w:rsidRDefault="00C0075F" w:rsidP="00EA4B25">
      <w:pPr>
        <w:spacing w:after="0" w:line="260" w:lineRule="exac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51177D" w:rsidRDefault="0051177D" w:rsidP="00001C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6292817" cy="8652294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21" cy="8654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7D7" w:rsidRPr="00001C2B" w:rsidRDefault="00F651F0" w:rsidP="00001C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1C2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</w:t>
      </w:r>
      <w:r w:rsidR="00BE67D7" w:rsidRPr="00001C2B">
        <w:rPr>
          <w:rFonts w:ascii="Times New Roman" w:hAnsi="Times New Roman" w:cs="Times New Roman"/>
          <w:b/>
          <w:sz w:val="28"/>
          <w:szCs w:val="28"/>
        </w:rPr>
        <w:t>Информационная карта</w:t>
      </w:r>
    </w:p>
    <w:p w:rsidR="00BE67D7" w:rsidRPr="00001C2B" w:rsidRDefault="00BE67D7" w:rsidP="000353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C2B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Название программы: </w:t>
      </w:r>
      <w:r w:rsidR="00055104">
        <w:rPr>
          <w:rFonts w:ascii="Times New Roman" w:hAnsi="Times New Roman" w:cs="Times New Roman"/>
          <w:b/>
          <w:bCs/>
          <w:iCs/>
          <w:sz w:val="28"/>
          <w:szCs w:val="28"/>
        </w:rPr>
        <w:t>«Химия вокруг нас».</w:t>
      </w:r>
    </w:p>
    <w:p w:rsidR="00055104" w:rsidRDefault="00BE67D7" w:rsidP="000353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001C2B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Направленность программы: </w:t>
      </w:r>
      <w:r w:rsidRPr="00001C2B">
        <w:rPr>
          <w:rFonts w:ascii="Times New Roman" w:hAnsi="Times New Roman" w:cs="Times New Roman"/>
          <w:bCs/>
          <w:iCs/>
          <w:sz w:val="28"/>
          <w:szCs w:val="28"/>
        </w:rPr>
        <w:t>естественнонаучная</w:t>
      </w:r>
      <w:r w:rsidR="00055104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BE67D7" w:rsidRPr="00001C2B" w:rsidRDefault="00055104" w:rsidP="000353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="00BE67D7" w:rsidRPr="00001C2B">
        <w:rPr>
          <w:rFonts w:ascii="Times New Roman" w:hAnsi="Times New Roman" w:cs="Times New Roman"/>
          <w:b/>
          <w:bCs/>
          <w:iCs/>
          <w:sz w:val="28"/>
          <w:szCs w:val="28"/>
        </w:rPr>
        <w:t>Возрастной диапазон</w:t>
      </w:r>
      <w:r w:rsidR="001D0C0C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1</w:t>
      </w:r>
      <w:r w:rsidR="003D4CE3">
        <w:rPr>
          <w:rFonts w:ascii="Times New Roman" w:hAnsi="Times New Roman" w:cs="Times New Roman"/>
          <w:sz w:val="28"/>
          <w:szCs w:val="28"/>
        </w:rPr>
        <w:t>5</w:t>
      </w:r>
      <w:r w:rsidR="00BE67D7" w:rsidRPr="00001C2B">
        <w:rPr>
          <w:rFonts w:ascii="Times New Roman" w:hAnsi="Times New Roman" w:cs="Times New Roman"/>
          <w:sz w:val="28"/>
          <w:szCs w:val="28"/>
        </w:rPr>
        <w:t>-1</w:t>
      </w:r>
      <w:r w:rsidR="003D4CE3">
        <w:rPr>
          <w:rFonts w:ascii="Times New Roman" w:hAnsi="Times New Roman" w:cs="Times New Roman"/>
          <w:sz w:val="28"/>
          <w:szCs w:val="28"/>
        </w:rPr>
        <w:t>6</w:t>
      </w:r>
      <w:r w:rsidR="00BE67D7" w:rsidRPr="00001C2B"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6809E9" w:rsidRPr="00001C2B" w:rsidRDefault="006809E9" w:rsidP="000353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C2B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Количество учащихся в группе: </w:t>
      </w:r>
      <w:r w:rsidRPr="00001C2B">
        <w:rPr>
          <w:rFonts w:ascii="Times New Roman" w:hAnsi="Times New Roman" w:cs="Times New Roman"/>
          <w:sz w:val="28"/>
          <w:szCs w:val="28"/>
        </w:rPr>
        <w:t>10</w:t>
      </w:r>
      <w:r w:rsidR="003D4CE3">
        <w:rPr>
          <w:rFonts w:ascii="Times New Roman" w:hAnsi="Times New Roman" w:cs="Times New Roman"/>
          <w:sz w:val="28"/>
          <w:szCs w:val="28"/>
        </w:rPr>
        <w:t>-15</w:t>
      </w:r>
      <w:r w:rsidRPr="00001C2B">
        <w:rPr>
          <w:rFonts w:ascii="Times New Roman" w:hAnsi="Times New Roman" w:cs="Times New Roman"/>
          <w:sz w:val="28"/>
          <w:szCs w:val="28"/>
        </w:rPr>
        <w:t xml:space="preserve">  человек.</w:t>
      </w:r>
    </w:p>
    <w:p w:rsidR="00055104" w:rsidRDefault="006809E9" w:rsidP="000353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C2B">
        <w:rPr>
          <w:rFonts w:ascii="Times New Roman" w:hAnsi="Times New Roman" w:cs="Times New Roman"/>
          <w:b/>
          <w:bCs/>
          <w:iCs/>
          <w:sz w:val="28"/>
          <w:szCs w:val="28"/>
        </w:rPr>
        <w:t>Срок реализации</w:t>
      </w:r>
      <w:r w:rsidR="001D0C0C">
        <w:rPr>
          <w:rFonts w:ascii="Times New Roman" w:hAnsi="Times New Roman" w:cs="Times New Roman"/>
          <w:b/>
          <w:bCs/>
          <w:iCs/>
          <w:sz w:val="28"/>
          <w:szCs w:val="28"/>
        </w:rPr>
        <w:t>:</w:t>
      </w:r>
      <w:r w:rsidR="001D0C0C">
        <w:rPr>
          <w:rFonts w:ascii="Times New Roman" w:hAnsi="Times New Roman" w:cs="Times New Roman"/>
          <w:sz w:val="28"/>
          <w:szCs w:val="28"/>
        </w:rPr>
        <w:t>1 год обучения</w:t>
      </w:r>
      <w:r w:rsidR="00055104">
        <w:rPr>
          <w:rFonts w:ascii="Times New Roman" w:hAnsi="Times New Roman" w:cs="Times New Roman"/>
          <w:sz w:val="28"/>
          <w:szCs w:val="28"/>
        </w:rPr>
        <w:t>.</w:t>
      </w:r>
    </w:p>
    <w:p w:rsidR="006809E9" w:rsidRPr="00001C2B" w:rsidRDefault="006809E9" w:rsidP="000353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C2B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Режим занятий в группах: </w:t>
      </w:r>
      <w:r w:rsidR="001D0C0C">
        <w:rPr>
          <w:rFonts w:ascii="Times New Roman" w:hAnsi="Times New Roman" w:cs="Times New Roman"/>
          <w:b/>
          <w:bCs/>
          <w:iCs/>
          <w:sz w:val="28"/>
          <w:szCs w:val="28"/>
        </w:rPr>
        <w:t>(</w:t>
      </w:r>
      <w:r w:rsidR="003D4CE3">
        <w:rPr>
          <w:rFonts w:ascii="Times New Roman" w:hAnsi="Times New Roman" w:cs="Times New Roman"/>
          <w:sz w:val="28"/>
          <w:szCs w:val="28"/>
        </w:rPr>
        <w:t>2</w:t>
      </w:r>
      <w:r w:rsidRPr="00001C2B">
        <w:rPr>
          <w:rFonts w:ascii="Times New Roman" w:hAnsi="Times New Roman" w:cs="Times New Roman"/>
          <w:sz w:val="28"/>
          <w:szCs w:val="28"/>
        </w:rPr>
        <w:t>занятия в н</w:t>
      </w:r>
      <w:r w:rsidR="001D0C0C">
        <w:rPr>
          <w:rFonts w:ascii="Times New Roman" w:hAnsi="Times New Roman" w:cs="Times New Roman"/>
          <w:sz w:val="28"/>
          <w:szCs w:val="28"/>
        </w:rPr>
        <w:t xml:space="preserve">еделю по </w:t>
      </w:r>
      <w:r w:rsidR="003D4CE3">
        <w:rPr>
          <w:rFonts w:ascii="Times New Roman" w:hAnsi="Times New Roman" w:cs="Times New Roman"/>
          <w:sz w:val="28"/>
          <w:szCs w:val="28"/>
        </w:rPr>
        <w:t>3</w:t>
      </w:r>
      <w:r w:rsidR="001D0C0C">
        <w:rPr>
          <w:rFonts w:ascii="Times New Roman" w:hAnsi="Times New Roman" w:cs="Times New Roman"/>
          <w:sz w:val="28"/>
          <w:szCs w:val="28"/>
        </w:rPr>
        <w:t xml:space="preserve"> час</w:t>
      </w:r>
      <w:r w:rsidR="00B368A2">
        <w:rPr>
          <w:rFonts w:ascii="Times New Roman" w:hAnsi="Times New Roman" w:cs="Times New Roman"/>
          <w:sz w:val="28"/>
          <w:szCs w:val="28"/>
        </w:rPr>
        <w:t>а</w:t>
      </w:r>
      <w:r w:rsidR="001D0C0C">
        <w:rPr>
          <w:rFonts w:ascii="Times New Roman" w:hAnsi="Times New Roman" w:cs="Times New Roman"/>
          <w:sz w:val="28"/>
          <w:szCs w:val="28"/>
        </w:rPr>
        <w:t xml:space="preserve"> – </w:t>
      </w:r>
      <w:r w:rsidR="00F513D8">
        <w:rPr>
          <w:rFonts w:ascii="Times New Roman" w:hAnsi="Times New Roman" w:cs="Times New Roman"/>
          <w:sz w:val="28"/>
          <w:szCs w:val="28"/>
        </w:rPr>
        <w:t>204</w:t>
      </w:r>
      <w:r w:rsidR="001D0C0C">
        <w:rPr>
          <w:rFonts w:ascii="Times New Roman" w:hAnsi="Times New Roman" w:cs="Times New Roman"/>
          <w:sz w:val="28"/>
          <w:szCs w:val="28"/>
        </w:rPr>
        <w:t>час</w:t>
      </w:r>
      <w:r w:rsidR="00D93312">
        <w:rPr>
          <w:rFonts w:ascii="Times New Roman" w:hAnsi="Times New Roman" w:cs="Times New Roman"/>
          <w:sz w:val="28"/>
          <w:szCs w:val="28"/>
        </w:rPr>
        <w:t>о</w:t>
      </w:r>
      <w:r w:rsidR="001D0C0C">
        <w:rPr>
          <w:rFonts w:ascii="Times New Roman" w:hAnsi="Times New Roman" w:cs="Times New Roman"/>
          <w:sz w:val="28"/>
          <w:szCs w:val="28"/>
        </w:rPr>
        <w:t>в год).</w:t>
      </w:r>
    </w:p>
    <w:p w:rsidR="00BE67D7" w:rsidRPr="00001C2B" w:rsidRDefault="00BE67D7" w:rsidP="000353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C2B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Состав учебной группы </w:t>
      </w:r>
      <w:r w:rsidRPr="00001C2B">
        <w:rPr>
          <w:rFonts w:ascii="Times New Roman" w:hAnsi="Times New Roman" w:cs="Times New Roman"/>
          <w:sz w:val="28"/>
          <w:szCs w:val="28"/>
        </w:rPr>
        <w:t xml:space="preserve">– </w:t>
      </w:r>
      <w:r w:rsidR="00055104">
        <w:rPr>
          <w:rFonts w:ascii="Times New Roman" w:hAnsi="Times New Roman" w:cs="Times New Roman"/>
          <w:sz w:val="28"/>
          <w:szCs w:val="28"/>
        </w:rPr>
        <w:t>одновозрастные.</w:t>
      </w:r>
    </w:p>
    <w:p w:rsidR="00BE67D7" w:rsidRPr="00001C2B" w:rsidRDefault="006809E9" w:rsidP="0003536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C2B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Условия </w:t>
      </w:r>
      <w:r w:rsidR="00BE67D7" w:rsidRPr="00001C2B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набора </w:t>
      </w:r>
      <w:r w:rsidR="00BE67D7" w:rsidRPr="00001C2B">
        <w:rPr>
          <w:rFonts w:ascii="Times New Roman" w:hAnsi="Times New Roman" w:cs="Times New Roman"/>
          <w:sz w:val="28"/>
          <w:szCs w:val="28"/>
        </w:rPr>
        <w:t xml:space="preserve">– </w:t>
      </w:r>
      <w:r w:rsidRPr="00001C2B">
        <w:rPr>
          <w:rFonts w:ascii="Times New Roman" w:hAnsi="Times New Roman" w:cs="Times New Roman"/>
          <w:sz w:val="28"/>
          <w:szCs w:val="28"/>
        </w:rPr>
        <w:t>принимаются все желающие</w:t>
      </w:r>
      <w:r w:rsidR="00055104">
        <w:rPr>
          <w:rFonts w:ascii="Times New Roman" w:hAnsi="Times New Roman" w:cs="Times New Roman"/>
          <w:sz w:val="28"/>
          <w:szCs w:val="28"/>
        </w:rPr>
        <w:t>.</w:t>
      </w:r>
    </w:p>
    <w:p w:rsidR="00001C2B" w:rsidRDefault="00F651F0" w:rsidP="00001C2B">
      <w:pPr>
        <w:jc w:val="center"/>
        <w:rPr>
          <w:rFonts w:ascii="Times New Roman" w:hAnsi="Times New Roman" w:cs="Times New Roman"/>
          <w:sz w:val="28"/>
          <w:szCs w:val="28"/>
        </w:rPr>
      </w:pPr>
      <w:r w:rsidRPr="00001C2B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F14DBB" w:rsidRPr="00001C2B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434E53" w:rsidRPr="00434E53" w:rsidRDefault="00434E53" w:rsidP="00434E53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Подросток</w:t>
      </w:r>
      <w:r w:rsidR="00055104" w:rsidRPr="00434E53">
        <w:rPr>
          <w:rFonts w:ascii="Times New Roman" w:eastAsia="Calibri" w:hAnsi="Times New Roman" w:cs="Times New Roman"/>
          <w:sz w:val="28"/>
          <w:szCs w:val="28"/>
        </w:rPr>
        <w:t xml:space="preserve"> с рождения окружен различными веществами и должен уметь обращаться сними. Знакомство учащихся с веществами, из которых состоит окружающий мир, позволяет раскрыть важнейшие взаимосвязи человека и веществ и среде его обитания. Знакомство детей с веществами, химическими явлениями начинается еще в раннем детстве.</w:t>
      </w:r>
    </w:p>
    <w:p w:rsidR="00434E53" w:rsidRPr="00434E53" w:rsidRDefault="00434E53" w:rsidP="00434E53">
      <w:pPr>
        <w:pStyle w:val="aa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4E53">
        <w:rPr>
          <w:rFonts w:ascii="Times New Roman" w:hAnsi="Times New Roman" w:cs="Times New Roman"/>
          <w:sz w:val="28"/>
          <w:szCs w:val="28"/>
        </w:rPr>
        <w:t>Рабочая программа</w:t>
      </w:r>
      <w:r>
        <w:rPr>
          <w:rFonts w:ascii="Times New Roman" w:hAnsi="Times New Roman" w:cs="Times New Roman"/>
          <w:sz w:val="28"/>
          <w:szCs w:val="28"/>
        </w:rPr>
        <w:t xml:space="preserve"> данного</w:t>
      </w:r>
      <w:r w:rsidRPr="00434E53">
        <w:rPr>
          <w:rFonts w:ascii="Times New Roman" w:hAnsi="Times New Roman" w:cs="Times New Roman"/>
          <w:sz w:val="28"/>
          <w:szCs w:val="28"/>
        </w:rPr>
        <w:t xml:space="preserve"> курса разработана в</w:t>
      </w:r>
      <w:r w:rsidRPr="00434E53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434E53">
        <w:rPr>
          <w:rFonts w:ascii="Times New Roman" w:hAnsi="Times New Roman" w:cs="Times New Roman"/>
          <w:sz w:val="28"/>
          <w:szCs w:val="28"/>
        </w:rPr>
        <w:t>соответствии с Федеральным государственным образовательным стандартом общего образования. В ней также учитываются основные идеи и</w:t>
      </w:r>
      <w:r w:rsidRPr="00434E53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434E53">
        <w:rPr>
          <w:rFonts w:ascii="Times New Roman" w:hAnsi="Times New Roman" w:cs="Times New Roman"/>
          <w:sz w:val="28"/>
          <w:szCs w:val="28"/>
        </w:rPr>
        <w:t xml:space="preserve">положения Программы развития и формирования универсальных учебных действий для основного общего образования. </w:t>
      </w:r>
    </w:p>
    <w:p w:rsidR="00434E53" w:rsidRPr="00434E53" w:rsidRDefault="00434E53" w:rsidP="00434E5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4E53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этими документами обучающиеся должны овладеть приёмами, связанными с определением понятий: ограничивать их, описывать, характеризовать и сравнивать. Так как химия — наука экспериментальная, обучающиеся должны овладеть такими познавательными учебными действиями, как эксперимент, наблюдение, измерение, описание, моделирование, гипотеза, вывод. В процессе изучения курса у обучающихся продолжают формироваться умения ставить вопросы, объяснять, классифицировать, сравнивать, определять источники информации, получать и анализировать её, готовить информационный продукт, презентовать его и вести дискуссию. Следовательно, деятельностный подход в изучении химии способствуют достижению личностных, предметных и метапредметных образовательных результатов. </w:t>
      </w:r>
    </w:p>
    <w:p w:rsidR="00434E53" w:rsidRPr="00434E53" w:rsidRDefault="00434E53" w:rsidP="00434E5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4E53">
        <w:rPr>
          <w:rFonts w:ascii="Times New Roman" w:eastAsia="Times New Roman" w:hAnsi="Times New Roman" w:cs="Times New Roman"/>
          <w:sz w:val="28"/>
          <w:szCs w:val="28"/>
        </w:rPr>
        <w:t xml:space="preserve">В основу курса положены следующие </w:t>
      </w:r>
      <w:r w:rsidRPr="00434E53">
        <w:rPr>
          <w:rFonts w:ascii="Times New Roman" w:eastAsia="Times New Roman" w:hAnsi="Times New Roman" w:cs="Times New Roman"/>
          <w:b/>
          <w:sz w:val="28"/>
          <w:szCs w:val="28"/>
        </w:rPr>
        <w:t>идеи</w:t>
      </w:r>
      <w:r w:rsidRPr="00434E53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34E53" w:rsidRPr="00434E53" w:rsidRDefault="00434E53" w:rsidP="00434E53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4E53">
        <w:rPr>
          <w:rFonts w:ascii="Times New Roman" w:eastAsia="Times New Roman" w:hAnsi="Times New Roman" w:cs="Times New Roman"/>
          <w:sz w:val="28"/>
          <w:szCs w:val="28"/>
        </w:rPr>
        <w:t>материальное единство и взаимосвязь объектов и явлений природы;</w:t>
      </w:r>
    </w:p>
    <w:p w:rsidR="00434E53" w:rsidRPr="00434E53" w:rsidRDefault="00434E53" w:rsidP="00434E53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4E53">
        <w:rPr>
          <w:rFonts w:ascii="Times New Roman" w:eastAsia="Times New Roman" w:hAnsi="Times New Roman" w:cs="Times New Roman"/>
          <w:sz w:val="28"/>
          <w:szCs w:val="28"/>
        </w:rPr>
        <w:t>ведущая роль теоретических знаний для объяснения и</w:t>
      </w:r>
      <w:r w:rsidRPr="00434E53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434E53">
        <w:rPr>
          <w:rFonts w:ascii="Times New Roman" w:eastAsia="Times New Roman" w:hAnsi="Times New Roman" w:cs="Times New Roman"/>
          <w:sz w:val="28"/>
          <w:szCs w:val="28"/>
        </w:rPr>
        <w:t>прогнозирования химических явлений, оценки их практической значимости;</w:t>
      </w:r>
    </w:p>
    <w:p w:rsidR="00434E53" w:rsidRPr="00434E53" w:rsidRDefault="00434E53" w:rsidP="00434E53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4E53">
        <w:rPr>
          <w:rFonts w:ascii="Times New Roman" w:eastAsia="Times New Roman" w:hAnsi="Times New Roman" w:cs="Times New Roman"/>
          <w:sz w:val="28"/>
          <w:szCs w:val="28"/>
        </w:rPr>
        <w:t>взаимосвязь качественной и количественной сторон химических объектов материального мира;</w:t>
      </w:r>
    </w:p>
    <w:p w:rsidR="00434E53" w:rsidRPr="00434E53" w:rsidRDefault="00434E53" w:rsidP="00434E53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4E53">
        <w:rPr>
          <w:rFonts w:ascii="Times New Roman" w:eastAsia="Times New Roman" w:hAnsi="Times New Roman" w:cs="Times New Roman"/>
          <w:sz w:val="28"/>
          <w:szCs w:val="28"/>
        </w:rPr>
        <w:t>развитие химической науки и производство химических веществ и</w:t>
      </w:r>
      <w:r w:rsidRPr="00434E53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434E53">
        <w:rPr>
          <w:rFonts w:ascii="Times New Roman" w:eastAsia="Times New Roman" w:hAnsi="Times New Roman" w:cs="Times New Roman"/>
          <w:sz w:val="28"/>
          <w:szCs w:val="28"/>
        </w:rPr>
        <w:t>материалов для удовлетворения насущных потребностей человека и общества, решения глобальных проблем современности;</w:t>
      </w:r>
    </w:p>
    <w:p w:rsidR="00434E53" w:rsidRPr="00434E53" w:rsidRDefault="00434E53" w:rsidP="00434E53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4E53">
        <w:rPr>
          <w:rFonts w:ascii="Times New Roman" w:eastAsia="Times New Roman" w:hAnsi="Times New Roman" w:cs="Times New Roman"/>
          <w:sz w:val="28"/>
          <w:szCs w:val="28"/>
        </w:rPr>
        <w:t>генетическая связь между веществами.</w:t>
      </w:r>
    </w:p>
    <w:p w:rsidR="00434E53" w:rsidRPr="00434E53" w:rsidRDefault="00434E53" w:rsidP="00434E5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4E5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Эти идеи реализуются в курсе химии основной школы путём достижения следующих </w:t>
      </w:r>
      <w:r w:rsidRPr="00434E53">
        <w:rPr>
          <w:rFonts w:ascii="Times New Roman" w:eastAsia="Times New Roman" w:hAnsi="Times New Roman" w:cs="Times New Roman"/>
          <w:b/>
          <w:sz w:val="28"/>
          <w:szCs w:val="28"/>
        </w:rPr>
        <w:t>целей</w:t>
      </w:r>
      <w:r w:rsidRPr="00434E53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34E53" w:rsidRPr="00434E53" w:rsidRDefault="00434E53" w:rsidP="00434E5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4E53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434E53">
        <w:rPr>
          <w:rFonts w:ascii="Times New Roman" w:eastAsia="Times New Roman" w:hAnsi="Times New Roman" w:cs="Times New Roman"/>
          <w:sz w:val="28"/>
          <w:szCs w:val="28"/>
        </w:rPr>
        <w:tab/>
      </w:r>
      <w:r w:rsidRPr="00434E53">
        <w:rPr>
          <w:rFonts w:ascii="Times New Roman" w:eastAsia="Times New Roman" w:hAnsi="Times New Roman" w:cs="Times New Roman"/>
          <w:i/>
          <w:sz w:val="28"/>
          <w:szCs w:val="28"/>
        </w:rPr>
        <w:t>Формирование</w:t>
      </w:r>
      <w:r w:rsidRPr="00434E53">
        <w:rPr>
          <w:rFonts w:ascii="Times New Roman" w:eastAsia="Times New Roman" w:hAnsi="Times New Roman" w:cs="Times New Roman"/>
          <w:sz w:val="28"/>
          <w:szCs w:val="28"/>
        </w:rPr>
        <w:t xml:space="preserve"> у учащихся химической картины мира, как органической части его целостной естественно-научной картины.</w:t>
      </w:r>
    </w:p>
    <w:p w:rsidR="00434E53" w:rsidRPr="00434E53" w:rsidRDefault="00434E53" w:rsidP="00434E5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4E53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434E53">
        <w:rPr>
          <w:rFonts w:ascii="Times New Roman" w:eastAsia="Times New Roman" w:hAnsi="Times New Roman" w:cs="Times New Roman"/>
          <w:sz w:val="28"/>
          <w:szCs w:val="28"/>
        </w:rPr>
        <w:tab/>
      </w:r>
      <w:r w:rsidRPr="00434E53">
        <w:rPr>
          <w:rFonts w:ascii="Times New Roman" w:eastAsia="Times New Roman" w:hAnsi="Times New Roman" w:cs="Times New Roman"/>
          <w:i/>
          <w:sz w:val="28"/>
          <w:szCs w:val="28"/>
        </w:rPr>
        <w:t>Развитие</w:t>
      </w:r>
      <w:r w:rsidRPr="00434E53">
        <w:rPr>
          <w:rFonts w:ascii="Times New Roman" w:eastAsia="Times New Roman" w:hAnsi="Times New Roman" w:cs="Times New Roman"/>
          <w:sz w:val="28"/>
          <w:szCs w:val="28"/>
        </w:rPr>
        <w:t xml:space="preserve"> познавательных интересов, интеллектуальных и творческих способностей учащихся в процессе изучения ими химической науки и её вклада в современный научно-технический прогресс; формирование важнейших логических операций мышления (анализ, синтез, обобщение, конкретизация, сравнение и др.) в процессе познания системы важнейших понятий, законов и теорий о составе, строении и свойствах химических веществ.</w:t>
      </w:r>
    </w:p>
    <w:p w:rsidR="00434E53" w:rsidRPr="00434E53" w:rsidRDefault="00434E53" w:rsidP="00434E5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4E53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434E53">
        <w:rPr>
          <w:rFonts w:ascii="Times New Roman" w:eastAsia="Times New Roman" w:hAnsi="Times New Roman" w:cs="Times New Roman"/>
          <w:sz w:val="28"/>
          <w:szCs w:val="28"/>
        </w:rPr>
        <w:tab/>
      </w:r>
      <w:r w:rsidRPr="00434E53">
        <w:rPr>
          <w:rFonts w:ascii="Times New Roman" w:eastAsia="Times New Roman" w:hAnsi="Times New Roman" w:cs="Times New Roman"/>
          <w:i/>
          <w:sz w:val="28"/>
          <w:szCs w:val="28"/>
        </w:rPr>
        <w:t>Воспитание</w:t>
      </w:r>
      <w:r w:rsidRPr="00434E53">
        <w:rPr>
          <w:rFonts w:ascii="Times New Roman" w:eastAsia="Times New Roman" w:hAnsi="Times New Roman" w:cs="Times New Roman"/>
          <w:sz w:val="28"/>
          <w:szCs w:val="28"/>
        </w:rPr>
        <w:t xml:space="preserve"> убеждённости в том, что применение полученных знаний и умений по химии является объективной необходимостью для безопасной работы с веществами и материалами в быту и на производстве. </w:t>
      </w:r>
    </w:p>
    <w:p w:rsidR="00434E53" w:rsidRPr="00434E53" w:rsidRDefault="00434E53" w:rsidP="00434E5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4E53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434E53">
        <w:rPr>
          <w:rFonts w:ascii="Times New Roman" w:eastAsia="Times New Roman" w:hAnsi="Times New Roman" w:cs="Times New Roman"/>
          <w:sz w:val="28"/>
          <w:szCs w:val="28"/>
        </w:rPr>
        <w:tab/>
      </w:r>
      <w:r w:rsidRPr="00434E53">
        <w:rPr>
          <w:rFonts w:ascii="Times New Roman" w:eastAsia="Times New Roman" w:hAnsi="Times New Roman" w:cs="Times New Roman"/>
          <w:i/>
          <w:sz w:val="28"/>
          <w:szCs w:val="28"/>
        </w:rPr>
        <w:t>Проектирование и реализация</w:t>
      </w:r>
      <w:r w:rsidRPr="00434E53">
        <w:rPr>
          <w:rFonts w:ascii="Times New Roman" w:eastAsia="Times New Roman" w:hAnsi="Times New Roman" w:cs="Times New Roman"/>
          <w:sz w:val="28"/>
          <w:szCs w:val="28"/>
        </w:rPr>
        <w:t xml:space="preserve"> выпускниками основной школы личной образовательной траектории: выбор профиля обучения в старшей школе или профессионального образовательного учреждения.</w:t>
      </w:r>
    </w:p>
    <w:p w:rsidR="00434E53" w:rsidRPr="00434E53" w:rsidRDefault="00434E53" w:rsidP="00434E5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4E53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434E53">
        <w:rPr>
          <w:rFonts w:ascii="Times New Roman" w:eastAsia="Times New Roman" w:hAnsi="Times New Roman" w:cs="Times New Roman"/>
          <w:sz w:val="28"/>
          <w:szCs w:val="28"/>
        </w:rPr>
        <w:tab/>
      </w:r>
      <w:r w:rsidRPr="00434E53">
        <w:rPr>
          <w:rFonts w:ascii="Times New Roman" w:eastAsia="Times New Roman" w:hAnsi="Times New Roman" w:cs="Times New Roman"/>
          <w:i/>
          <w:sz w:val="28"/>
          <w:szCs w:val="28"/>
        </w:rPr>
        <w:t>Овладение ключевыми компетенциями</w:t>
      </w:r>
      <w:r w:rsidRPr="00434E53">
        <w:rPr>
          <w:rFonts w:ascii="Times New Roman" w:eastAsia="Times New Roman" w:hAnsi="Times New Roman" w:cs="Times New Roman"/>
          <w:sz w:val="28"/>
          <w:szCs w:val="28"/>
        </w:rPr>
        <w:t xml:space="preserve">: учебно-познавательными, информационными, ценностно-смысловыми, коммуникативными. </w:t>
      </w:r>
    </w:p>
    <w:p w:rsidR="00434E53" w:rsidRPr="00434E53" w:rsidRDefault="00434E53" w:rsidP="00434E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4E53">
        <w:rPr>
          <w:rFonts w:ascii="Times New Roman" w:hAnsi="Times New Roman" w:cs="Times New Roman"/>
          <w:sz w:val="28"/>
          <w:szCs w:val="28"/>
        </w:rPr>
        <w:t>Для достижения этих целей в курсе химии на ступени основного общего образования решаются следующие</w:t>
      </w:r>
      <w:r w:rsidRPr="00434E53">
        <w:rPr>
          <w:rFonts w:ascii="Times New Roman" w:hAnsi="Times New Roman" w:cs="Times New Roman"/>
          <w:b/>
          <w:sz w:val="28"/>
          <w:szCs w:val="28"/>
        </w:rPr>
        <w:t xml:space="preserve"> задачи:</w:t>
      </w:r>
    </w:p>
    <w:p w:rsidR="00434E53" w:rsidRPr="00434E53" w:rsidRDefault="00434E53" w:rsidP="00434E53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4E53">
        <w:rPr>
          <w:rFonts w:ascii="Times New Roman" w:hAnsi="Times New Roman" w:cs="Times New Roman"/>
          <w:sz w:val="28"/>
          <w:szCs w:val="28"/>
        </w:rPr>
        <w:t>формируются знания основ химической науки — основных фактов, понятий, химических законов и теорий, выраженных посредством химического языка;</w:t>
      </w:r>
    </w:p>
    <w:p w:rsidR="00434E53" w:rsidRPr="00434E53" w:rsidRDefault="00434E53" w:rsidP="00434E53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4E53">
        <w:rPr>
          <w:rFonts w:ascii="Times New Roman" w:hAnsi="Times New Roman" w:cs="Times New Roman"/>
          <w:sz w:val="28"/>
          <w:szCs w:val="28"/>
        </w:rPr>
        <w:t> развиваются умения наблюдать и Объясняют химические явления, происходящие в природе, лабораторных условиях,  в быту и на производстве;</w:t>
      </w:r>
    </w:p>
    <w:p w:rsidR="00434E53" w:rsidRPr="00434E53" w:rsidRDefault="00434E53" w:rsidP="00434E53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4E53">
        <w:rPr>
          <w:rFonts w:ascii="Times New Roman" w:hAnsi="Times New Roman" w:cs="Times New Roman"/>
          <w:sz w:val="28"/>
          <w:szCs w:val="28"/>
        </w:rPr>
        <w:t> приобретаются специальные умения и навыки по безопасному обращению с химическими веществами, материалами  и процессами;</w:t>
      </w:r>
    </w:p>
    <w:p w:rsidR="00434E53" w:rsidRPr="00434E53" w:rsidRDefault="00434E53" w:rsidP="00434E53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4E53">
        <w:rPr>
          <w:rFonts w:ascii="Times New Roman" w:hAnsi="Times New Roman" w:cs="Times New Roman"/>
          <w:sz w:val="28"/>
          <w:szCs w:val="28"/>
        </w:rPr>
        <w:t>формируется гуманистическое отношение к химии как производительной силе общества, с помощью которой решаются глобальные проблемы человечества;</w:t>
      </w:r>
    </w:p>
    <w:p w:rsidR="00434E53" w:rsidRPr="00434E53" w:rsidRDefault="00434E53" w:rsidP="00434E53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4E53">
        <w:rPr>
          <w:rFonts w:ascii="Times New Roman" w:hAnsi="Times New Roman" w:cs="Times New Roman"/>
          <w:sz w:val="28"/>
          <w:szCs w:val="28"/>
        </w:rPr>
        <w:t>осуществляется интеграция химической картины мира в единую научную картину.</w:t>
      </w:r>
      <w:r w:rsidRPr="00434E53">
        <w:rPr>
          <w:rFonts w:ascii="Times New Roman" w:hAnsi="Times New Roman" w:cs="Times New Roman"/>
          <w:sz w:val="28"/>
          <w:szCs w:val="28"/>
        </w:rPr>
        <w:cr/>
        <w:t xml:space="preserve">Рабочая программа реализуется на основе УМК созданного под руководством </w:t>
      </w:r>
      <w:r w:rsidR="00FF3D04" w:rsidRPr="00FF3D04">
        <w:rPr>
          <w:rFonts w:ascii="Times New Roman" w:hAnsi="Times New Roman" w:cs="Times New Roman"/>
          <w:color w:val="FF0000"/>
          <w:sz w:val="28"/>
          <w:szCs w:val="28"/>
        </w:rPr>
        <w:t>Рудзитиса</w:t>
      </w:r>
      <w:r w:rsidRPr="00FF3D04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434E53" w:rsidRPr="00FF3D04" w:rsidRDefault="00434E53" w:rsidP="00434E53">
      <w:pPr>
        <w:pStyle w:val="a8"/>
        <w:numPr>
          <w:ilvl w:val="0"/>
          <w:numId w:val="11"/>
        </w:numPr>
        <w:shd w:val="clear" w:color="auto" w:fill="auto"/>
        <w:tabs>
          <w:tab w:val="left" w:pos="361"/>
        </w:tabs>
        <w:spacing w:before="0" w:after="0" w:line="240" w:lineRule="auto"/>
        <w:jc w:val="both"/>
        <w:rPr>
          <w:color w:val="FF0000"/>
          <w:sz w:val="28"/>
          <w:szCs w:val="28"/>
        </w:rPr>
      </w:pPr>
      <w:r w:rsidRPr="00FF3D04">
        <w:rPr>
          <w:color w:val="FF0000"/>
          <w:sz w:val="28"/>
          <w:szCs w:val="28"/>
          <w:shd w:val="clear" w:color="auto" w:fill="FFFFFF"/>
        </w:rPr>
        <w:t xml:space="preserve">Габриелян </w:t>
      </w:r>
      <w:r w:rsidRPr="00FF3D04">
        <w:rPr>
          <w:color w:val="FF0000"/>
          <w:sz w:val="28"/>
          <w:szCs w:val="28"/>
          <w:shd w:val="clear" w:color="auto" w:fill="FFFFFF"/>
          <w:lang w:val="en-US"/>
        </w:rPr>
        <w:t>O</w:t>
      </w:r>
      <w:r w:rsidRPr="00FF3D04">
        <w:rPr>
          <w:color w:val="FF0000"/>
          <w:sz w:val="28"/>
          <w:szCs w:val="28"/>
          <w:shd w:val="clear" w:color="auto" w:fill="FFFFFF"/>
        </w:rPr>
        <w:t xml:space="preserve">. </w:t>
      </w:r>
      <w:r w:rsidRPr="00FF3D04">
        <w:rPr>
          <w:color w:val="FF0000"/>
          <w:sz w:val="28"/>
          <w:szCs w:val="28"/>
          <w:shd w:val="clear" w:color="auto" w:fill="FFFFFF"/>
          <w:lang w:val="en-US"/>
        </w:rPr>
        <w:t>C</w:t>
      </w:r>
      <w:r w:rsidRPr="00FF3D04">
        <w:rPr>
          <w:color w:val="FF0000"/>
          <w:sz w:val="28"/>
          <w:szCs w:val="28"/>
          <w:shd w:val="clear" w:color="auto" w:fill="FFFFFF"/>
        </w:rPr>
        <w:t>. Химия. 8 класс : учебник для общеобразовательных организаций / О.</w:t>
      </w:r>
      <w:r w:rsidRPr="00FF3D04">
        <w:rPr>
          <w:color w:val="FF0000"/>
          <w:sz w:val="28"/>
          <w:szCs w:val="28"/>
          <w:shd w:val="clear" w:color="auto" w:fill="FFFFFF"/>
        </w:rPr>
        <w:tab/>
        <w:t>С. Габриелян, И. Г. Остроумов, С. А. Сладков. — М.: Просвещение, 2021</w:t>
      </w:r>
    </w:p>
    <w:p w:rsidR="00434E53" w:rsidRPr="00FF3D04" w:rsidRDefault="00434E53" w:rsidP="00434E53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FF3D04">
        <w:rPr>
          <w:rFonts w:ascii="Times New Roman" w:hAnsi="Times New Roman" w:cs="Times New Roman"/>
          <w:color w:val="FF0000"/>
          <w:sz w:val="28"/>
          <w:szCs w:val="28"/>
        </w:rPr>
        <w:t>Габриелян O. C. Химия. 9 класс : учебник для общеобразовательных организаций / О.</w:t>
      </w:r>
      <w:r w:rsidRPr="00FF3D04">
        <w:rPr>
          <w:rFonts w:ascii="Times New Roman" w:hAnsi="Times New Roman" w:cs="Times New Roman"/>
          <w:color w:val="FF0000"/>
          <w:sz w:val="28"/>
          <w:szCs w:val="28"/>
        </w:rPr>
        <w:tab/>
        <w:t>С. Габриелян, И. Г. Остроумов, С. А. Сладков. — М.: Просвещение, 2021</w:t>
      </w:r>
    </w:p>
    <w:p w:rsidR="00434E53" w:rsidRPr="00434E53" w:rsidRDefault="00434E53" w:rsidP="00434E53">
      <w:pPr>
        <w:pStyle w:val="a3"/>
        <w:spacing w:after="0" w:line="240" w:lineRule="auto"/>
        <w:ind w:left="740"/>
        <w:jc w:val="both"/>
        <w:rPr>
          <w:rFonts w:ascii="Times New Roman" w:hAnsi="Times New Roman" w:cs="Times New Roman"/>
          <w:sz w:val="28"/>
          <w:szCs w:val="28"/>
        </w:rPr>
      </w:pPr>
      <w:r w:rsidRPr="00434E53">
        <w:rPr>
          <w:rFonts w:ascii="Times New Roman" w:hAnsi="Times New Roman" w:cs="Times New Roman"/>
          <w:sz w:val="28"/>
          <w:szCs w:val="28"/>
        </w:rPr>
        <w:t xml:space="preserve">            Учебники соответствуют Федеральному государственному образовательному стандарту. Рекомендованы Министерством просвещения  Российской Федерации.</w:t>
      </w:r>
    </w:p>
    <w:p w:rsidR="00055104" w:rsidRPr="00434E53" w:rsidRDefault="00434E53" w:rsidP="00434E53">
      <w:pPr>
        <w:pStyle w:val="a3"/>
        <w:spacing w:after="0" w:line="240" w:lineRule="auto"/>
        <w:ind w:left="740"/>
        <w:jc w:val="both"/>
        <w:rPr>
          <w:rFonts w:ascii="Times New Roman" w:hAnsi="Times New Roman" w:cs="Times New Roman"/>
          <w:sz w:val="28"/>
          <w:szCs w:val="28"/>
        </w:rPr>
      </w:pPr>
      <w:r w:rsidRPr="00434E53">
        <w:rPr>
          <w:rFonts w:ascii="Times New Roman" w:hAnsi="Times New Roman" w:cs="Times New Roman"/>
          <w:sz w:val="28"/>
          <w:szCs w:val="28"/>
        </w:rPr>
        <w:lastRenderedPageBreak/>
        <w:t>Программа разработана в соответствии с  учебным планом М</w:t>
      </w:r>
      <w:r w:rsidR="00FF3D04">
        <w:rPr>
          <w:rFonts w:ascii="Times New Roman" w:hAnsi="Times New Roman" w:cs="Times New Roman"/>
          <w:sz w:val="28"/>
          <w:szCs w:val="28"/>
        </w:rPr>
        <w:t>Б</w:t>
      </w:r>
      <w:r w:rsidRPr="00434E53">
        <w:rPr>
          <w:rFonts w:ascii="Times New Roman" w:hAnsi="Times New Roman" w:cs="Times New Roman"/>
          <w:sz w:val="28"/>
          <w:szCs w:val="28"/>
        </w:rPr>
        <w:t>ОУ</w:t>
      </w:r>
      <w:r w:rsidR="00FF3D04">
        <w:rPr>
          <w:rFonts w:ascii="Times New Roman" w:hAnsi="Times New Roman" w:cs="Times New Roman"/>
          <w:sz w:val="28"/>
          <w:szCs w:val="28"/>
        </w:rPr>
        <w:t>»СОШ №11» ИГОСК</w:t>
      </w:r>
      <w:r w:rsidRPr="00434E53">
        <w:rPr>
          <w:rFonts w:ascii="Times New Roman" w:hAnsi="Times New Roman" w:cs="Times New Roman"/>
          <w:sz w:val="28"/>
          <w:szCs w:val="28"/>
        </w:rPr>
        <w:t xml:space="preserve">  для уровня основного общего образования с использованием современного оборудования центра естественно-научной и технологической направленности «Точка роста». На базе центра «Точка роста» обеспечивается реализация образовательных программ естественно-научной и технологической направленностей, разработанных в соответствии с требованиями законодательства в сфере образования и с учётом рекомендаций Федерального оператора учебного предмета «Химия». </w:t>
      </w:r>
    </w:p>
    <w:p w:rsidR="00055104" w:rsidRPr="00420D6A" w:rsidRDefault="00055104" w:rsidP="00055104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 удовлетворить познавательные запросы детей, развивать исследовательский подход к изучению окружающего мира и умение применять свои знания на практике, расширить знания учащихся о применении веществ в повседневной жизни, реализовать общекультурный компонент. </w:t>
      </w:r>
    </w:p>
    <w:p w:rsidR="00055104" w:rsidRPr="00420D6A" w:rsidRDefault="00055104" w:rsidP="00055104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20D6A">
        <w:rPr>
          <w:rFonts w:ascii="Times New Roman" w:eastAsia="Calibri" w:hAnsi="Times New Roman" w:cs="Times New Roman"/>
          <w:b/>
          <w:sz w:val="28"/>
          <w:szCs w:val="28"/>
        </w:rPr>
        <w:t xml:space="preserve">Задачи: </w:t>
      </w:r>
    </w:p>
    <w:p w:rsidR="00055104" w:rsidRPr="00420D6A" w:rsidRDefault="00055104" w:rsidP="00055104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Предметные: </w:t>
      </w:r>
    </w:p>
    <w:p w:rsidR="00055104" w:rsidRPr="00420D6A" w:rsidRDefault="00055104" w:rsidP="00055104">
      <w:pPr>
        <w:numPr>
          <w:ilvl w:val="0"/>
          <w:numId w:val="8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Сформировать навыки элементарной исследовательской работы; </w:t>
      </w:r>
    </w:p>
    <w:p w:rsidR="00055104" w:rsidRPr="00420D6A" w:rsidRDefault="00055104" w:rsidP="00055104">
      <w:pPr>
        <w:numPr>
          <w:ilvl w:val="0"/>
          <w:numId w:val="8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Расширить знания учащихся по химии, экологии; </w:t>
      </w:r>
    </w:p>
    <w:p w:rsidR="00055104" w:rsidRPr="00420D6A" w:rsidRDefault="00055104" w:rsidP="00055104">
      <w:pPr>
        <w:numPr>
          <w:ilvl w:val="0"/>
          <w:numId w:val="8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Научить применять коммуникативные и презентационные навыки; </w:t>
      </w:r>
    </w:p>
    <w:p w:rsidR="00055104" w:rsidRPr="00420D6A" w:rsidRDefault="00055104" w:rsidP="00055104">
      <w:pPr>
        <w:numPr>
          <w:ilvl w:val="0"/>
          <w:numId w:val="8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Научить оформлять результаты своей работы. </w:t>
      </w:r>
    </w:p>
    <w:p w:rsidR="00055104" w:rsidRPr="00420D6A" w:rsidRDefault="00055104" w:rsidP="00055104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Метапредметные: </w:t>
      </w:r>
    </w:p>
    <w:p w:rsidR="00055104" w:rsidRPr="00420D6A" w:rsidRDefault="00055104" w:rsidP="00055104">
      <w:pPr>
        <w:numPr>
          <w:ilvl w:val="0"/>
          <w:numId w:val="8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Развить умение проектирования своей деятельности; </w:t>
      </w:r>
    </w:p>
    <w:p w:rsidR="00055104" w:rsidRPr="00420D6A" w:rsidRDefault="00055104" w:rsidP="00055104">
      <w:pPr>
        <w:numPr>
          <w:ilvl w:val="0"/>
          <w:numId w:val="8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Продолжить формирование навыков самостоятельной работы с различными источниками информации; </w:t>
      </w:r>
    </w:p>
    <w:p w:rsidR="00055104" w:rsidRPr="00420D6A" w:rsidRDefault="00055104" w:rsidP="00055104">
      <w:pPr>
        <w:numPr>
          <w:ilvl w:val="0"/>
          <w:numId w:val="8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Продолжить развивать творческие способности. Личностные: </w:t>
      </w:r>
    </w:p>
    <w:p w:rsidR="00055104" w:rsidRPr="00420D6A" w:rsidRDefault="00055104" w:rsidP="00055104">
      <w:pPr>
        <w:numPr>
          <w:ilvl w:val="0"/>
          <w:numId w:val="8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Продолжить воспитание навыков экологической культуры, ответственного отношения к людям и к природе; </w:t>
      </w:r>
    </w:p>
    <w:p w:rsidR="00055104" w:rsidRPr="00420D6A" w:rsidRDefault="00055104" w:rsidP="00055104">
      <w:pPr>
        <w:numPr>
          <w:ilvl w:val="0"/>
          <w:numId w:val="8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Совершенствовать навыки коллективной работы; </w:t>
      </w:r>
    </w:p>
    <w:p w:rsidR="00055104" w:rsidRPr="00420D6A" w:rsidRDefault="00055104" w:rsidP="00055104">
      <w:pPr>
        <w:numPr>
          <w:ilvl w:val="0"/>
          <w:numId w:val="8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Способствовать пониманию современных проблем экологии и сознанию их актуальности. </w:t>
      </w:r>
    </w:p>
    <w:p w:rsidR="00055104" w:rsidRPr="00420D6A" w:rsidRDefault="00055104" w:rsidP="00420D6A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20D6A">
        <w:rPr>
          <w:rFonts w:ascii="Times New Roman" w:hAnsi="Times New Roman" w:cs="Times New Roman"/>
          <w:b/>
          <w:sz w:val="28"/>
          <w:szCs w:val="28"/>
        </w:rPr>
        <w:t xml:space="preserve">3. Личностные и метапредметные результаты освоения курса внеурочной деятельности </w:t>
      </w:r>
    </w:p>
    <w:p w:rsidR="00055104" w:rsidRPr="00420D6A" w:rsidRDefault="00055104" w:rsidP="00055104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Личностные: </w:t>
      </w:r>
    </w:p>
    <w:p w:rsidR="00055104" w:rsidRPr="00420D6A" w:rsidRDefault="00055104" w:rsidP="00055104">
      <w:pPr>
        <w:numPr>
          <w:ilvl w:val="0"/>
          <w:numId w:val="9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осознавать себя ценной частью большого разнообразного мира (природы и общества); </w:t>
      </w:r>
    </w:p>
    <w:p w:rsidR="00055104" w:rsidRPr="00420D6A" w:rsidRDefault="00055104" w:rsidP="00055104">
      <w:pPr>
        <w:numPr>
          <w:ilvl w:val="0"/>
          <w:numId w:val="9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испытывать чувство гордости за красоту родной природы, свою малую Родину, страну; </w:t>
      </w:r>
    </w:p>
    <w:p w:rsidR="00055104" w:rsidRPr="00420D6A" w:rsidRDefault="00055104" w:rsidP="00055104">
      <w:pPr>
        <w:numPr>
          <w:ilvl w:val="0"/>
          <w:numId w:val="9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формулировать самому простые правила поведения в природе; </w:t>
      </w:r>
    </w:p>
    <w:p w:rsidR="00055104" w:rsidRPr="00420D6A" w:rsidRDefault="00055104" w:rsidP="00055104">
      <w:pPr>
        <w:numPr>
          <w:ilvl w:val="0"/>
          <w:numId w:val="9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осознавать себя гражданином России; </w:t>
      </w:r>
    </w:p>
    <w:p w:rsidR="00055104" w:rsidRPr="00420D6A" w:rsidRDefault="00055104" w:rsidP="00055104">
      <w:pPr>
        <w:numPr>
          <w:ilvl w:val="0"/>
          <w:numId w:val="9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объяснять, что связывает тебя с историей, культурой, судьбой твоего народа и всей России; </w:t>
      </w:r>
    </w:p>
    <w:p w:rsidR="00055104" w:rsidRPr="00420D6A" w:rsidRDefault="00055104" w:rsidP="00055104">
      <w:pPr>
        <w:numPr>
          <w:ilvl w:val="0"/>
          <w:numId w:val="9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>искать свою позицию в многообразии общественных и мировоззренческих позиций, эстетических и культурных предпочтений;</w:t>
      </w:r>
    </w:p>
    <w:p w:rsidR="00055104" w:rsidRPr="00420D6A" w:rsidRDefault="00055104" w:rsidP="00055104">
      <w:pPr>
        <w:numPr>
          <w:ilvl w:val="0"/>
          <w:numId w:val="9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уважать иное мнение; </w:t>
      </w:r>
    </w:p>
    <w:p w:rsidR="00055104" w:rsidRPr="00420D6A" w:rsidRDefault="00055104" w:rsidP="00055104">
      <w:pPr>
        <w:numPr>
          <w:ilvl w:val="0"/>
          <w:numId w:val="9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вырабатывать в противоречивых конфликтных ситуациях правила поведения. </w:t>
      </w:r>
    </w:p>
    <w:p w:rsidR="00055104" w:rsidRPr="00420D6A" w:rsidRDefault="00055104" w:rsidP="00055104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20D6A">
        <w:rPr>
          <w:rFonts w:ascii="Times New Roman" w:eastAsia="Calibri" w:hAnsi="Times New Roman" w:cs="Times New Roman"/>
          <w:i/>
          <w:sz w:val="28"/>
          <w:szCs w:val="28"/>
        </w:rPr>
        <w:t xml:space="preserve">Метапредметные: </w:t>
      </w:r>
    </w:p>
    <w:p w:rsidR="00055104" w:rsidRPr="00420D6A" w:rsidRDefault="00055104" w:rsidP="00055104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В области коммуникативных УУД: </w:t>
      </w:r>
    </w:p>
    <w:p w:rsidR="00055104" w:rsidRPr="00420D6A" w:rsidRDefault="00055104" w:rsidP="00055104">
      <w:pPr>
        <w:numPr>
          <w:ilvl w:val="0"/>
          <w:numId w:val="9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организовывать взаимодействие в группе(распределять роли, договариваться друг с другом и т.д.); </w:t>
      </w:r>
    </w:p>
    <w:p w:rsidR="00055104" w:rsidRPr="00420D6A" w:rsidRDefault="00055104" w:rsidP="00055104">
      <w:pPr>
        <w:numPr>
          <w:ilvl w:val="0"/>
          <w:numId w:val="9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предвидеть (прогнозировать) последствия коллективных решений; </w:t>
      </w:r>
    </w:p>
    <w:p w:rsidR="00055104" w:rsidRPr="00420D6A" w:rsidRDefault="00055104" w:rsidP="00055104">
      <w:pPr>
        <w:numPr>
          <w:ilvl w:val="0"/>
          <w:numId w:val="9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>оформлять свои мысли в устной и письменной речи с  уч</w:t>
      </w:r>
      <w:r w:rsidRPr="00420D6A">
        <w:rPr>
          <w:rFonts w:ascii="Times New Roman" w:eastAsia="Cambria Math" w:hAnsi="Times New Roman" w:cs="Times New Roman"/>
          <w:sz w:val="28"/>
          <w:szCs w:val="28"/>
        </w:rPr>
        <w:t>ё</w:t>
      </w: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том своих учебных и жизненных речевых ситуаций, в том числе с применением средств ИКТ; </w:t>
      </w:r>
    </w:p>
    <w:p w:rsidR="00055104" w:rsidRPr="00420D6A" w:rsidRDefault="00055104" w:rsidP="00055104">
      <w:pPr>
        <w:numPr>
          <w:ilvl w:val="0"/>
          <w:numId w:val="9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при необходимости отстаивать свою точку зрения, аргументируя ее. Учиться подтверждать аргументы фактами; </w:t>
      </w:r>
    </w:p>
    <w:p w:rsidR="00055104" w:rsidRPr="00420D6A" w:rsidRDefault="00055104" w:rsidP="00055104">
      <w:pPr>
        <w:numPr>
          <w:ilvl w:val="0"/>
          <w:numId w:val="9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слушать других, пытаться принимать другую точку зрения, быть готовым изменить свою точку зрения. </w:t>
      </w:r>
    </w:p>
    <w:p w:rsidR="00055104" w:rsidRPr="00420D6A" w:rsidRDefault="00055104" w:rsidP="00055104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В области регулятивных УУД: </w:t>
      </w:r>
    </w:p>
    <w:p w:rsidR="00055104" w:rsidRPr="00420D6A" w:rsidRDefault="00055104" w:rsidP="00055104">
      <w:pPr>
        <w:numPr>
          <w:ilvl w:val="0"/>
          <w:numId w:val="9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>определять цель учебной деятельности с помощью учителя и самостоятельно, искать средства е</w:t>
      </w:r>
      <w:r w:rsidRPr="00420D6A">
        <w:rPr>
          <w:rFonts w:ascii="Times New Roman" w:eastAsia="Cambria Math" w:hAnsi="Times New Roman" w:cs="Times New Roman"/>
          <w:sz w:val="28"/>
          <w:szCs w:val="28"/>
        </w:rPr>
        <w:t>ѐ</w:t>
      </w: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осуществления; </w:t>
      </w:r>
    </w:p>
    <w:p w:rsidR="00055104" w:rsidRPr="00420D6A" w:rsidRDefault="00055104" w:rsidP="00055104">
      <w:pPr>
        <w:numPr>
          <w:ilvl w:val="0"/>
          <w:numId w:val="9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учиться обнаруживать и формулировать учебную проблему, выбирать тему проекта; </w:t>
      </w:r>
    </w:p>
    <w:p w:rsidR="00055104" w:rsidRPr="00420D6A" w:rsidRDefault="00055104" w:rsidP="00055104">
      <w:pPr>
        <w:numPr>
          <w:ilvl w:val="0"/>
          <w:numId w:val="9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>составлять план выполнения задач,</w:t>
      </w:r>
    </w:p>
    <w:p w:rsidR="00055104" w:rsidRPr="00420D6A" w:rsidRDefault="00055104" w:rsidP="00055104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решения проблем творческого и поискового характера, выполнения проекта совместно с учителем; </w:t>
      </w:r>
    </w:p>
    <w:p w:rsidR="00055104" w:rsidRPr="00420D6A" w:rsidRDefault="00055104" w:rsidP="00055104">
      <w:pPr>
        <w:numPr>
          <w:ilvl w:val="0"/>
          <w:numId w:val="9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работая по плану, сверять свои действия с целью и, при необходимости, и справлять ошибки; </w:t>
      </w:r>
    </w:p>
    <w:p w:rsidR="00055104" w:rsidRPr="00420D6A" w:rsidRDefault="00055104" w:rsidP="00055104">
      <w:pPr>
        <w:numPr>
          <w:ilvl w:val="0"/>
          <w:numId w:val="9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работая по составленному плану, использовать, наряду с основными, и дополнительные </w:t>
      </w:r>
    </w:p>
    <w:p w:rsidR="00055104" w:rsidRPr="00420D6A" w:rsidRDefault="00055104" w:rsidP="00055104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>средства (справочная литература, сложные приборы, средства ИКТ);</w:t>
      </w:r>
    </w:p>
    <w:p w:rsidR="00055104" w:rsidRPr="00420D6A" w:rsidRDefault="00055104" w:rsidP="00055104">
      <w:pPr>
        <w:numPr>
          <w:ilvl w:val="0"/>
          <w:numId w:val="9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предполагать, какая информация нужна; </w:t>
      </w:r>
    </w:p>
    <w:p w:rsidR="00055104" w:rsidRPr="00420D6A" w:rsidRDefault="00055104" w:rsidP="00055104">
      <w:pPr>
        <w:numPr>
          <w:ilvl w:val="0"/>
          <w:numId w:val="9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отбирать необходимые словари, энциклопедии, справочники, электронные диски; </w:t>
      </w:r>
    </w:p>
    <w:p w:rsidR="00055104" w:rsidRPr="00420D6A" w:rsidRDefault="00055104" w:rsidP="00055104">
      <w:pPr>
        <w:numPr>
          <w:ilvl w:val="0"/>
          <w:numId w:val="9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сопоставлять и отбирать информацию, полученную из различных источников (словари, энциклопедии, справочники,  электронные диски, сеть Интернет); </w:t>
      </w:r>
    </w:p>
    <w:p w:rsidR="00055104" w:rsidRPr="00420D6A" w:rsidRDefault="00055104" w:rsidP="00055104">
      <w:pPr>
        <w:numPr>
          <w:ilvl w:val="0"/>
          <w:numId w:val="9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выбирать основания для сравнения, классификации объектов; </w:t>
      </w:r>
    </w:p>
    <w:p w:rsidR="00055104" w:rsidRPr="00420D6A" w:rsidRDefault="00055104" w:rsidP="00055104">
      <w:pPr>
        <w:numPr>
          <w:ilvl w:val="0"/>
          <w:numId w:val="9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устанавливать аналогии и причинно-следственные связи; </w:t>
      </w:r>
    </w:p>
    <w:p w:rsidR="00055104" w:rsidRPr="00420D6A" w:rsidRDefault="00055104" w:rsidP="00055104">
      <w:pPr>
        <w:numPr>
          <w:ilvl w:val="0"/>
          <w:numId w:val="9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выстраивать логическую цепь рассуждений; </w:t>
      </w:r>
    </w:p>
    <w:p w:rsidR="00055104" w:rsidRPr="00420D6A" w:rsidRDefault="00055104" w:rsidP="00055104">
      <w:pPr>
        <w:numPr>
          <w:ilvl w:val="0"/>
          <w:numId w:val="9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представлять информацию в виде таблиц, схем, опорного конспекта, в том числе с применением средств ИКТ. </w:t>
      </w:r>
    </w:p>
    <w:p w:rsidR="00055104" w:rsidRPr="00420D6A" w:rsidRDefault="00055104" w:rsidP="00055104">
      <w:pPr>
        <w:numPr>
          <w:ilvl w:val="0"/>
          <w:numId w:val="9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организовывать взаимодействие в группе (распределять роли, договариваться друг с другом и т. д.); </w:t>
      </w:r>
    </w:p>
    <w:p w:rsidR="00055104" w:rsidRPr="00420D6A" w:rsidRDefault="00055104" w:rsidP="00055104">
      <w:pPr>
        <w:numPr>
          <w:ilvl w:val="0"/>
          <w:numId w:val="9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предвидеть (прогнозировать)последствия коллективных решений; </w:t>
      </w:r>
    </w:p>
    <w:p w:rsidR="00055104" w:rsidRPr="00420D6A" w:rsidRDefault="00055104" w:rsidP="00055104">
      <w:pPr>
        <w:numPr>
          <w:ilvl w:val="0"/>
          <w:numId w:val="9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>оформлять свои мысли в устной и письменной речи с уч</w:t>
      </w:r>
      <w:r w:rsidRPr="00420D6A">
        <w:rPr>
          <w:rFonts w:ascii="Times New Roman" w:eastAsia="Cambria Math" w:hAnsi="Times New Roman" w:cs="Times New Roman"/>
          <w:sz w:val="28"/>
          <w:szCs w:val="28"/>
        </w:rPr>
        <w:t>ё</w:t>
      </w: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том своих учебных и жизненных речевых ситуаций, в том числе с применением средств ИКТ; </w:t>
      </w:r>
    </w:p>
    <w:p w:rsidR="00055104" w:rsidRPr="00420D6A" w:rsidRDefault="00055104" w:rsidP="00055104">
      <w:pPr>
        <w:numPr>
          <w:ilvl w:val="0"/>
          <w:numId w:val="9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при необходимости отстаивать свою точку зрения, аргументируя ее. Учиться подтверждать аргументы фактами; </w:t>
      </w:r>
    </w:p>
    <w:p w:rsidR="00055104" w:rsidRPr="00420D6A" w:rsidRDefault="00055104" w:rsidP="00055104">
      <w:pPr>
        <w:numPr>
          <w:ilvl w:val="0"/>
          <w:numId w:val="9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в ходе представления проекта учиться давать оценку его результатов; </w:t>
      </w:r>
    </w:p>
    <w:p w:rsidR="00055104" w:rsidRPr="00420D6A" w:rsidRDefault="00055104" w:rsidP="00055104">
      <w:pPr>
        <w:numPr>
          <w:ilvl w:val="0"/>
          <w:numId w:val="9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>понимать причины своего неуспеха и находить способы выхода из этой ситуации.</w:t>
      </w:r>
    </w:p>
    <w:p w:rsidR="00055104" w:rsidRPr="00420D6A" w:rsidRDefault="00055104" w:rsidP="00055104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         Предметные:</w:t>
      </w:r>
    </w:p>
    <w:p w:rsidR="00055104" w:rsidRPr="00420D6A" w:rsidRDefault="00055104" w:rsidP="00055104">
      <w:pPr>
        <w:numPr>
          <w:ilvl w:val="0"/>
          <w:numId w:val="9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предполагать какая информация нужна; </w:t>
      </w:r>
    </w:p>
    <w:p w:rsidR="00055104" w:rsidRPr="00420D6A" w:rsidRDefault="00055104" w:rsidP="00055104">
      <w:pPr>
        <w:numPr>
          <w:ilvl w:val="0"/>
          <w:numId w:val="9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отбирать необходимые словари, энциклопедии, справочники, электронные  диски; </w:t>
      </w:r>
    </w:p>
    <w:p w:rsidR="00055104" w:rsidRPr="00420D6A" w:rsidRDefault="00055104" w:rsidP="00055104">
      <w:pPr>
        <w:numPr>
          <w:ilvl w:val="0"/>
          <w:numId w:val="9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сопоставлять и отбирать информацию, полученную из различных источников </w:t>
      </w:r>
    </w:p>
    <w:p w:rsidR="00055104" w:rsidRPr="00420D6A" w:rsidRDefault="00055104" w:rsidP="00055104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(словари, энциклопедии, справочники, электронные диски, сеть Интернет); </w:t>
      </w:r>
    </w:p>
    <w:p w:rsidR="00055104" w:rsidRPr="00420D6A" w:rsidRDefault="00055104" w:rsidP="00055104">
      <w:pPr>
        <w:numPr>
          <w:ilvl w:val="0"/>
          <w:numId w:val="9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выбирать основания для сравнения, классификации объектов; </w:t>
      </w:r>
    </w:p>
    <w:p w:rsidR="00055104" w:rsidRPr="00420D6A" w:rsidRDefault="00055104" w:rsidP="00055104">
      <w:pPr>
        <w:numPr>
          <w:ilvl w:val="0"/>
          <w:numId w:val="9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устанавливать аналогии и причинно-следственные связи; </w:t>
      </w:r>
    </w:p>
    <w:p w:rsidR="00055104" w:rsidRPr="00420D6A" w:rsidRDefault="00055104" w:rsidP="00055104">
      <w:pPr>
        <w:numPr>
          <w:ilvl w:val="0"/>
          <w:numId w:val="9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выстраивать логическую цепь рассуждений; </w:t>
      </w:r>
    </w:p>
    <w:p w:rsidR="00055104" w:rsidRPr="00420D6A" w:rsidRDefault="00055104" w:rsidP="00055104">
      <w:pPr>
        <w:numPr>
          <w:ilvl w:val="0"/>
          <w:numId w:val="9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представлять информацию в виде таблиц, схем, опорного конспекта, в том числе с применением средств ИКТ. </w:t>
      </w:r>
    </w:p>
    <w:p w:rsidR="00055104" w:rsidRPr="00420D6A" w:rsidRDefault="00055104" w:rsidP="00055104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Критерии оценки знаний, умений и навыков. </w:t>
      </w:r>
    </w:p>
    <w:p w:rsidR="00055104" w:rsidRPr="00420D6A" w:rsidRDefault="00055104" w:rsidP="00055104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Низкий уровень: удовлетворительное владение теоретической информацией по темам курса,     умение пользоваться литературой при подготовке сообщений, участие в организации выставок, элементарные представления об исследовательской  деятельности, пассивное участие в семинарах. </w:t>
      </w:r>
    </w:p>
    <w:p w:rsidR="00055104" w:rsidRPr="00420D6A" w:rsidRDefault="00055104" w:rsidP="00055104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Средний уровень: достаточно хорошее владение теоретической информацией по курсу, умение систематизировать и подбирать необходимую литературу, проводить исследования и опросы иметь представление о учебно-исследовательской деятельности, участие в конкурсах, выставках, организации и проведении мероприятий. </w:t>
      </w:r>
    </w:p>
    <w:p w:rsidR="00055104" w:rsidRPr="00420D6A" w:rsidRDefault="00055104" w:rsidP="00055104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Высокий уровень: свободное владение теоретической информацией  по курсу, умение анализировать литературные источники и данные исследований и опросов, выявлять причины, подбирать методы исследования, проводить </w:t>
      </w:r>
      <w:r w:rsidRPr="00420D6A">
        <w:rPr>
          <w:rFonts w:ascii="Times New Roman" w:eastAsia="Calibri" w:hAnsi="Times New Roman" w:cs="Times New Roman"/>
          <w:sz w:val="28"/>
          <w:szCs w:val="28"/>
        </w:rPr>
        <w:tab/>
        <w:t xml:space="preserve">учебно-исследовательскую деятельность, активно принимать участие в мероприятиях, конкурсах, применять полученную информацию на практике. </w:t>
      </w:r>
    </w:p>
    <w:p w:rsidR="00055104" w:rsidRPr="00420D6A" w:rsidRDefault="00055104" w:rsidP="00055104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Оценка эффективности  работы: </w:t>
      </w:r>
    </w:p>
    <w:p w:rsidR="00055104" w:rsidRPr="00420D6A" w:rsidRDefault="00055104" w:rsidP="00055104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Входящий контроль–определение уровня знаний, умений, навыков в виде бесед, практических работ, викторин, игр. </w:t>
      </w:r>
    </w:p>
    <w:p w:rsidR="00055104" w:rsidRPr="00420D6A" w:rsidRDefault="00055104" w:rsidP="00055104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Промежуточный контроль: коллективный анализ каждой выполненной </w:t>
      </w:r>
      <w:r w:rsidRPr="00420D6A">
        <w:rPr>
          <w:rFonts w:ascii="Times New Roman" w:eastAsia="Calibri" w:hAnsi="Times New Roman" w:cs="Times New Roman"/>
          <w:sz w:val="28"/>
          <w:szCs w:val="28"/>
        </w:rPr>
        <w:tab/>
        <w:t xml:space="preserve">работы и самоанализ ;проверка знаний, умений, навыков в ходе беседы. </w:t>
      </w:r>
    </w:p>
    <w:p w:rsidR="00055104" w:rsidRPr="00420D6A" w:rsidRDefault="00055104" w:rsidP="00055104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Итоговый контроль: презентации творческих и исследовательских работ, участие в выставках и мероприятиях, участие в конкурсах исследовательских работ в школьном научном обществе, экологическом обществе. Формы подведения итогов реализации программы. </w:t>
      </w:r>
    </w:p>
    <w:p w:rsidR="00055104" w:rsidRPr="00420D6A" w:rsidRDefault="00055104" w:rsidP="00055104">
      <w:pPr>
        <w:numPr>
          <w:ilvl w:val="0"/>
          <w:numId w:val="10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Итоговые выставки творческих работ; </w:t>
      </w:r>
    </w:p>
    <w:p w:rsidR="00055104" w:rsidRPr="00420D6A" w:rsidRDefault="00055104" w:rsidP="00055104">
      <w:pPr>
        <w:numPr>
          <w:ilvl w:val="0"/>
          <w:numId w:val="10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Портфолио и презентациии с иследовательской деятельности; </w:t>
      </w:r>
    </w:p>
    <w:p w:rsidR="00055104" w:rsidRPr="00420D6A" w:rsidRDefault="00055104" w:rsidP="00055104">
      <w:pPr>
        <w:numPr>
          <w:ilvl w:val="0"/>
          <w:numId w:val="10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Участие в конкурсах исследовательских работ; </w:t>
      </w:r>
    </w:p>
    <w:p w:rsidR="00055104" w:rsidRPr="00420D6A" w:rsidRDefault="00055104" w:rsidP="00055104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20D6A" w:rsidRPr="00420D6A" w:rsidRDefault="001E2CCC" w:rsidP="00420D6A">
      <w:pPr>
        <w:rPr>
          <w:rFonts w:ascii="Times New Roman" w:hAnsi="Times New Roman" w:cs="Times New Roman"/>
          <w:b/>
          <w:sz w:val="28"/>
          <w:szCs w:val="28"/>
        </w:rPr>
      </w:pPr>
      <w:r w:rsidRPr="00420D6A">
        <w:rPr>
          <w:rFonts w:ascii="Times New Roman" w:hAnsi="Times New Roman" w:cs="Times New Roman"/>
          <w:b/>
          <w:sz w:val="28"/>
          <w:szCs w:val="28"/>
        </w:rPr>
        <w:lastRenderedPageBreak/>
        <w:t>4</w:t>
      </w:r>
      <w:r w:rsidR="00FB1B3D" w:rsidRPr="00420D6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41FDC" w:rsidRPr="00420D6A">
        <w:rPr>
          <w:rFonts w:ascii="Times New Roman" w:hAnsi="Times New Roman" w:cs="Times New Roman"/>
          <w:b/>
          <w:sz w:val="28"/>
          <w:szCs w:val="28"/>
        </w:rPr>
        <w:t>Содержание курса внеурочной деятельности с указанием форм организации учебных занятий, основных видов учебной деятельности;</w:t>
      </w:r>
    </w:p>
    <w:p w:rsidR="00420D6A" w:rsidRPr="008C0A39" w:rsidRDefault="00420D6A" w:rsidP="00420D6A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b/>
          <w:sz w:val="28"/>
          <w:szCs w:val="28"/>
        </w:rPr>
        <w:t xml:space="preserve">Модуль 1. </w:t>
      </w:r>
      <w:r w:rsidR="008C0A39" w:rsidRPr="008C0A39">
        <w:rPr>
          <w:rStyle w:val="2"/>
          <w:color w:val="000000"/>
          <w:sz w:val="28"/>
          <w:szCs w:val="28"/>
        </w:rPr>
        <w:t>Повторение и обобщение сведений по курсу 8 класса</w:t>
      </w:r>
    </w:p>
    <w:p w:rsidR="00420D6A" w:rsidRPr="00420D6A" w:rsidRDefault="00420D6A" w:rsidP="00420D6A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Немного из истории химии. Химия вчера, сегодня, завтра. Техника безопасности в кабинете химии. </w:t>
      </w:r>
    </w:p>
    <w:p w:rsidR="00420D6A" w:rsidRPr="00420D6A" w:rsidRDefault="00420D6A" w:rsidP="00420D6A">
      <w:pPr>
        <w:tabs>
          <w:tab w:val="center" w:pos="3327"/>
          <w:tab w:val="center" w:pos="791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ab/>
        <w:t>Лабораторное оборудование. Знакомство с раздаточным оборудованием для практических и лабораторных работ. Посуда, е</w:t>
      </w:r>
      <w:r w:rsidRPr="00420D6A">
        <w:rPr>
          <w:rFonts w:ascii="Times New Roman" w:eastAsia="Cambria Math" w:hAnsi="Times New Roman" w:cs="Times New Roman"/>
          <w:sz w:val="28"/>
          <w:szCs w:val="28"/>
        </w:rPr>
        <w:t>ѐ</w:t>
      </w: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виды и назначение. Реактивы и их классы. Обращение с кислотами, щелочами, ядовитыми веществами. Меры первой помощи при химических ожогах и отравлениях. Выработка навыков безопасной работы. </w:t>
      </w:r>
    </w:p>
    <w:p w:rsidR="008C0A39" w:rsidRDefault="00420D6A" w:rsidP="00420D6A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>Демонстрация. Удивительные опыты.</w:t>
      </w:r>
    </w:p>
    <w:p w:rsidR="008C0A39" w:rsidRPr="008C0A39" w:rsidRDefault="008C0A39" w:rsidP="008C0A39">
      <w:pPr>
        <w:pStyle w:val="a8"/>
        <w:shd w:val="clear" w:color="auto" w:fill="auto"/>
        <w:spacing w:before="0" w:after="0" w:line="276" w:lineRule="auto"/>
        <w:ind w:right="40" w:firstLine="760"/>
        <w:jc w:val="both"/>
        <w:rPr>
          <w:sz w:val="28"/>
          <w:szCs w:val="28"/>
        </w:rPr>
      </w:pPr>
      <w:r w:rsidRPr="008C0A39">
        <w:rPr>
          <w:rStyle w:val="1"/>
          <w:color w:val="000000"/>
          <w:sz w:val="28"/>
          <w:szCs w:val="28"/>
        </w:rPr>
        <w:t>Бинарные соединения. Оксиды солеобразующие и несолеобразующие. Гидроксиды: основания, амфотерные, кислоты. Средние, кислые, основные соли.</w:t>
      </w:r>
    </w:p>
    <w:p w:rsidR="008C0A39" w:rsidRPr="008C0A39" w:rsidRDefault="008C0A39" w:rsidP="008C0A39">
      <w:pPr>
        <w:pStyle w:val="a8"/>
        <w:shd w:val="clear" w:color="auto" w:fill="auto"/>
        <w:tabs>
          <w:tab w:val="left" w:pos="7003"/>
        </w:tabs>
        <w:spacing w:before="0" w:after="0" w:line="276" w:lineRule="auto"/>
        <w:ind w:right="40" w:firstLine="760"/>
        <w:jc w:val="both"/>
        <w:rPr>
          <w:sz w:val="28"/>
          <w:szCs w:val="28"/>
        </w:rPr>
      </w:pPr>
      <w:r w:rsidRPr="008C0A39">
        <w:rPr>
          <w:rStyle w:val="1"/>
          <w:color w:val="000000"/>
          <w:sz w:val="28"/>
          <w:szCs w:val="28"/>
        </w:rPr>
        <w:t xml:space="preserve">Обобщение сведений о химических реакциях. </w:t>
      </w:r>
    </w:p>
    <w:p w:rsidR="008C0A39" w:rsidRPr="008C0A39" w:rsidRDefault="008C0A39" w:rsidP="008C0A39">
      <w:pPr>
        <w:pStyle w:val="a8"/>
        <w:shd w:val="clear" w:color="auto" w:fill="auto"/>
        <w:tabs>
          <w:tab w:val="left" w:pos="4437"/>
        </w:tabs>
        <w:spacing w:before="0" w:after="0" w:line="276" w:lineRule="auto"/>
        <w:ind w:right="40" w:firstLine="760"/>
        <w:jc w:val="both"/>
        <w:rPr>
          <w:sz w:val="28"/>
          <w:szCs w:val="28"/>
        </w:rPr>
      </w:pPr>
      <w:r w:rsidRPr="008C0A39">
        <w:rPr>
          <w:rStyle w:val="1"/>
          <w:color w:val="000000"/>
          <w:sz w:val="28"/>
          <w:szCs w:val="28"/>
        </w:rPr>
        <w:t>Понятие о скорости химической реакции. Факторы, влияющие на скорость химических реакций: природа реагирующих веществ, их концентрация, температура, площадь соприкосновения, наличие катализатора. Катализ.</w:t>
      </w:r>
    </w:p>
    <w:p w:rsidR="00420D6A" w:rsidRPr="008C0A39" w:rsidRDefault="00420D6A" w:rsidP="008C0A39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b/>
          <w:sz w:val="28"/>
          <w:szCs w:val="28"/>
        </w:rPr>
        <w:t xml:space="preserve">Модуль 2. «Вещества вокруг тебя, оглянись!» </w:t>
      </w:r>
    </w:p>
    <w:p w:rsidR="00FF3D04" w:rsidRPr="008C0A39" w:rsidRDefault="008C0A39" w:rsidP="00FF3D04">
      <w:pPr>
        <w:pStyle w:val="a8"/>
        <w:shd w:val="clear" w:color="auto" w:fill="auto"/>
        <w:spacing w:before="0" w:after="0" w:line="276" w:lineRule="auto"/>
        <w:ind w:left="20" w:right="20" w:firstLine="700"/>
        <w:jc w:val="both"/>
        <w:rPr>
          <w:rStyle w:val="1"/>
          <w:color w:val="000000"/>
          <w:sz w:val="28"/>
          <w:szCs w:val="28"/>
        </w:rPr>
      </w:pPr>
      <w:r w:rsidRPr="008C0A39">
        <w:rPr>
          <w:rStyle w:val="1"/>
          <w:color w:val="000000"/>
          <w:sz w:val="28"/>
          <w:szCs w:val="28"/>
        </w:rPr>
        <w:t xml:space="preserve">Понятие об электролитической диссоциации. Электролиты и неэлектролиты. </w:t>
      </w:r>
    </w:p>
    <w:p w:rsidR="008C0A39" w:rsidRPr="008C0A39" w:rsidRDefault="008C0A39" w:rsidP="008C0A39">
      <w:pPr>
        <w:pStyle w:val="a8"/>
        <w:shd w:val="clear" w:color="auto" w:fill="auto"/>
        <w:spacing w:before="0" w:after="0" w:line="276" w:lineRule="auto"/>
        <w:ind w:left="20" w:right="20" w:firstLine="700"/>
        <w:jc w:val="both"/>
        <w:rPr>
          <w:sz w:val="28"/>
          <w:szCs w:val="28"/>
        </w:rPr>
      </w:pPr>
      <w:r w:rsidRPr="008C0A39">
        <w:rPr>
          <w:rStyle w:val="1"/>
          <w:color w:val="000000"/>
          <w:sz w:val="28"/>
          <w:szCs w:val="28"/>
        </w:rPr>
        <w:t>Кислоты, основания и соли как электролиты. Их классификация и диссоциация.</w:t>
      </w:r>
    </w:p>
    <w:p w:rsidR="00FF3D04" w:rsidRPr="008C0A39" w:rsidRDefault="008C0A39" w:rsidP="00FF3D04">
      <w:pPr>
        <w:pStyle w:val="a8"/>
        <w:shd w:val="clear" w:color="auto" w:fill="auto"/>
        <w:spacing w:before="0" w:after="0" w:line="276" w:lineRule="auto"/>
        <w:ind w:left="20" w:right="20" w:firstLine="700"/>
        <w:jc w:val="both"/>
        <w:rPr>
          <w:rStyle w:val="1"/>
          <w:color w:val="000000"/>
          <w:sz w:val="28"/>
          <w:szCs w:val="28"/>
        </w:rPr>
      </w:pPr>
      <w:r w:rsidRPr="008C0A39">
        <w:rPr>
          <w:rStyle w:val="1"/>
          <w:color w:val="000000"/>
          <w:sz w:val="28"/>
          <w:szCs w:val="28"/>
        </w:rPr>
        <w:t xml:space="preserve">Общие химические свойства кислот: изменение окраски индикаторов, взаимодействие с металлами, оксидами и гидроксидами металлов и солями. </w:t>
      </w:r>
    </w:p>
    <w:p w:rsidR="008C0A39" w:rsidRPr="008C0A39" w:rsidRDefault="008C0A39" w:rsidP="008C0A39">
      <w:pPr>
        <w:pStyle w:val="a8"/>
        <w:shd w:val="clear" w:color="auto" w:fill="auto"/>
        <w:spacing w:before="0" w:after="0" w:line="276" w:lineRule="auto"/>
        <w:ind w:left="20" w:right="60" w:firstLine="700"/>
        <w:jc w:val="both"/>
        <w:rPr>
          <w:sz w:val="28"/>
          <w:szCs w:val="28"/>
        </w:rPr>
      </w:pPr>
      <w:r w:rsidRPr="008C0A39">
        <w:rPr>
          <w:rStyle w:val="1"/>
          <w:color w:val="000000"/>
          <w:sz w:val="28"/>
          <w:szCs w:val="28"/>
        </w:rPr>
        <w:t>Общие химические свойства щелочей: взаимодействие с кислотами, оксидами неметаллов, солями. Общие химические свойства нерастворимых оснований: взаимодействие с кислотами, разложение при нагревании.</w:t>
      </w:r>
    </w:p>
    <w:p w:rsidR="008C0A39" w:rsidRPr="008C0A39" w:rsidRDefault="008C0A39" w:rsidP="008C0A39">
      <w:pPr>
        <w:pStyle w:val="a8"/>
        <w:shd w:val="clear" w:color="auto" w:fill="auto"/>
        <w:spacing w:before="0" w:after="0" w:line="276" w:lineRule="auto"/>
        <w:ind w:left="20" w:right="60" w:firstLine="700"/>
        <w:jc w:val="both"/>
        <w:rPr>
          <w:sz w:val="28"/>
          <w:szCs w:val="28"/>
        </w:rPr>
      </w:pPr>
      <w:r w:rsidRPr="008C0A39">
        <w:rPr>
          <w:rStyle w:val="1"/>
          <w:color w:val="000000"/>
          <w:sz w:val="28"/>
          <w:szCs w:val="28"/>
        </w:rPr>
        <w:t>Общие химические свойства средних солей: взаимодействие с кислотами, щелочами, солями и металлами. Взаимодействие кислых солей со щелочами.</w:t>
      </w:r>
    </w:p>
    <w:p w:rsidR="008C0A39" w:rsidRPr="008C0A39" w:rsidRDefault="008C0A39" w:rsidP="008C0A39">
      <w:pPr>
        <w:pStyle w:val="a8"/>
        <w:shd w:val="clear" w:color="auto" w:fill="auto"/>
        <w:spacing w:before="0" w:after="0" w:line="276" w:lineRule="auto"/>
        <w:ind w:left="20" w:right="60" w:firstLine="700"/>
        <w:jc w:val="both"/>
        <w:rPr>
          <w:sz w:val="28"/>
          <w:szCs w:val="28"/>
        </w:rPr>
      </w:pPr>
      <w:r w:rsidRPr="008C0A39">
        <w:rPr>
          <w:rStyle w:val="1"/>
          <w:color w:val="000000"/>
          <w:sz w:val="28"/>
          <w:szCs w:val="28"/>
        </w:rPr>
        <w:t xml:space="preserve">Гидролиз, как обменное взаимодействие солей с водой. </w:t>
      </w:r>
    </w:p>
    <w:p w:rsidR="008C0A39" w:rsidRDefault="008C0A39" w:rsidP="008C0A39">
      <w:pPr>
        <w:pStyle w:val="a8"/>
        <w:shd w:val="clear" w:color="auto" w:fill="auto"/>
        <w:spacing w:before="0" w:after="0" w:line="276" w:lineRule="auto"/>
        <w:ind w:left="20" w:right="60" w:firstLine="700"/>
        <w:jc w:val="both"/>
        <w:rPr>
          <w:rStyle w:val="1"/>
          <w:color w:val="000000"/>
          <w:sz w:val="28"/>
          <w:szCs w:val="28"/>
        </w:rPr>
      </w:pPr>
      <w:r w:rsidRPr="008C0A39">
        <w:rPr>
          <w:rStyle w:val="1"/>
          <w:color w:val="000000"/>
          <w:sz w:val="28"/>
          <w:szCs w:val="28"/>
        </w:rPr>
        <w:t>Свойства кислот, оснований, оксидов и солей в свете теории электролитической диссоциации и окислительно-восстановительных реакций.</w:t>
      </w:r>
    </w:p>
    <w:p w:rsidR="008C0A39" w:rsidRPr="001A0878" w:rsidRDefault="008C0A39" w:rsidP="008C0A39">
      <w:pPr>
        <w:pStyle w:val="a8"/>
        <w:shd w:val="clear" w:color="auto" w:fill="auto"/>
        <w:spacing w:before="0" w:after="0" w:line="276" w:lineRule="auto"/>
        <w:ind w:left="20" w:right="20" w:firstLine="700"/>
        <w:jc w:val="both"/>
        <w:rPr>
          <w:sz w:val="28"/>
          <w:szCs w:val="28"/>
        </w:rPr>
      </w:pPr>
      <w:r w:rsidRPr="001A0878">
        <w:rPr>
          <w:rStyle w:val="1"/>
          <w:color w:val="000000"/>
          <w:sz w:val="28"/>
          <w:szCs w:val="28"/>
        </w:rPr>
        <w:t>Строение атомов неметаллов и их положение в Периодической системе. Аллотропия и её причины. Общие химические свойства неметаллов: окислительные и восстановительные.</w:t>
      </w:r>
    </w:p>
    <w:p w:rsidR="008C0A39" w:rsidRPr="001A0878" w:rsidRDefault="008C0A39" w:rsidP="008C0A39">
      <w:pPr>
        <w:pStyle w:val="a8"/>
        <w:shd w:val="clear" w:color="auto" w:fill="auto"/>
        <w:spacing w:before="0" w:after="0" w:line="276" w:lineRule="auto"/>
        <w:ind w:left="20" w:right="20" w:firstLine="700"/>
        <w:jc w:val="both"/>
        <w:rPr>
          <w:sz w:val="28"/>
          <w:szCs w:val="28"/>
        </w:rPr>
      </w:pPr>
      <w:r w:rsidRPr="001A0878">
        <w:rPr>
          <w:rStyle w:val="1"/>
          <w:color w:val="000000"/>
          <w:sz w:val="28"/>
          <w:szCs w:val="28"/>
        </w:rPr>
        <w:t>Галогены, строение их атомов и молекул. Физические и химические свойства галогенов. Нахождение галогенов в природе и их получение. Значение и применение галогенов.</w:t>
      </w:r>
    </w:p>
    <w:p w:rsidR="008C0A39" w:rsidRPr="001A0878" w:rsidRDefault="008C0A39" w:rsidP="008C0A39">
      <w:pPr>
        <w:pStyle w:val="a8"/>
        <w:shd w:val="clear" w:color="auto" w:fill="auto"/>
        <w:spacing w:before="0" w:after="0" w:line="276" w:lineRule="auto"/>
        <w:ind w:left="20" w:right="20" w:firstLine="700"/>
        <w:jc w:val="both"/>
        <w:rPr>
          <w:sz w:val="28"/>
          <w:szCs w:val="28"/>
        </w:rPr>
      </w:pPr>
      <w:r w:rsidRPr="001A0878">
        <w:rPr>
          <w:rStyle w:val="1"/>
          <w:color w:val="000000"/>
          <w:sz w:val="28"/>
          <w:szCs w:val="28"/>
        </w:rPr>
        <w:t xml:space="preserve">Галогеноводороды и соответствующие им кислоты: плавиковая, соляная, бромоводородная, иодоводородная. Галогениды. Качественные реакции на </w:t>
      </w:r>
      <w:r w:rsidRPr="001A0878">
        <w:rPr>
          <w:rStyle w:val="1"/>
          <w:color w:val="000000"/>
          <w:sz w:val="28"/>
          <w:szCs w:val="28"/>
        </w:rPr>
        <w:lastRenderedPageBreak/>
        <w:t>галогенид-ионы. Применение соединений галогенов и их биологическая роль.</w:t>
      </w:r>
    </w:p>
    <w:p w:rsidR="008C0A39" w:rsidRPr="001A0878" w:rsidRDefault="008C0A39" w:rsidP="008C0A39">
      <w:pPr>
        <w:pStyle w:val="a8"/>
        <w:shd w:val="clear" w:color="auto" w:fill="auto"/>
        <w:spacing w:before="0" w:after="0" w:line="276" w:lineRule="auto"/>
        <w:ind w:left="20" w:right="20" w:firstLine="700"/>
        <w:jc w:val="both"/>
        <w:rPr>
          <w:sz w:val="28"/>
          <w:szCs w:val="28"/>
        </w:rPr>
      </w:pPr>
      <w:r w:rsidRPr="001A0878">
        <w:rPr>
          <w:rStyle w:val="1"/>
          <w:color w:val="000000"/>
          <w:sz w:val="28"/>
          <w:szCs w:val="28"/>
        </w:rPr>
        <w:t xml:space="preserve">Общая характеристика элементов </w:t>
      </w:r>
      <w:r w:rsidRPr="001A0878">
        <w:rPr>
          <w:rStyle w:val="1"/>
          <w:color w:val="000000"/>
          <w:sz w:val="28"/>
          <w:szCs w:val="28"/>
          <w:lang w:val="en-US"/>
        </w:rPr>
        <w:t>VIA</w:t>
      </w:r>
      <w:r w:rsidRPr="001A0878">
        <w:rPr>
          <w:rStyle w:val="1"/>
          <w:color w:val="000000"/>
          <w:sz w:val="28"/>
          <w:szCs w:val="28"/>
        </w:rPr>
        <w:t>-группы. Сера в природе и её получение. Аллотропные модификации серы и их свойства. Химические свойства серы и её применение.</w:t>
      </w:r>
    </w:p>
    <w:p w:rsidR="008C0A39" w:rsidRPr="001A0878" w:rsidRDefault="008C0A39" w:rsidP="008C0A39">
      <w:pPr>
        <w:pStyle w:val="a8"/>
        <w:shd w:val="clear" w:color="auto" w:fill="auto"/>
        <w:spacing w:before="0" w:after="0" w:line="276" w:lineRule="auto"/>
        <w:ind w:left="20" w:right="40" w:firstLine="700"/>
        <w:jc w:val="both"/>
        <w:rPr>
          <w:sz w:val="28"/>
          <w:szCs w:val="28"/>
        </w:rPr>
      </w:pPr>
      <w:r w:rsidRPr="001A0878">
        <w:rPr>
          <w:rStyle w:val="1"/>
          <w:color w:val="000000"/>
          <w:sz w:val="28"/>
          <w:szCs w:val="28"/>
        </w:rPr>
        <w:t>Сероводород: строение молекулы, физические и химические свойства, получение и значение. Сероводородная кислота. Сульфиды и их значение. Люминофоры.</w:t>
      </w:r>
    </w:p>
    <w:p w:rsidR="008C0A39" w:rsidRPr="001A0878" w:rsidRDefault="008C0A39" w:rsidP="008C0A39">
      <w:pPr>
        <w:pStyle w:val="a8"/>
        <w:shd w:val="clear" w:color="auto" w:fill="auto"/>
        <w:spacing w:before="0" w:after="0" w:line="276" w:lineRule="auto"/>
        <w:ind w:left="20" w:right="40" w:firstLine="700"/>
        <w:jc w:val="both"/>
        <w:rPr>
          <w:sz w:val="28"/>
          <w:szCs w:val="28"/>
        </w:rPr>
      </w:pPr>
      <w:r w:rsidRPr="001A0878">
        <w:rPr>
          <w:rStyle w:val="1"/>
          <w:color w:val="000000"/>
          <w:sz w:val="28"/>
          <w:szCs w:val="28"/>
        </w:rPr>
        <w:t>Серная кислота - сильный электролит. Свойства разбавленной серной кислоты, как типичной кислоты: взаимодействие с металлами, основными и амфотерными оксидами, основаниями и амфотерными гидроксидами, солями. Качественная реакция на сульфат-ион.</w:t>
      </w:r>
    </w:p>
    <w:p w:rsidR="008C0A39" w:rsidRPr="001A0878" w:rsidRDefault="008C0A39" w:rsidP="008C0A39">
      <w:pPr>
        <w:pStyle w:val="a8"/>
        <w:shd w:val="clear" w:color="auto" w:fill="auto"/>
        <w:spacing w:before="0" w:after="0" w:line="276" w:lineRule="auto"/>
        <w:ind w:left="20" w:right="40" w:firstLine="700"/>
        <w:jc w:val="both"/>
        <w:rPr>
          <w:sz w:val="28"/>
          <w:szCs w:val="28"/>
        </w:rPr>
      </w:pPr>
      <w:r w:rsidRPr="001A0878">
        <w:rPr>
          <w:rStyle w:val="1"/>
          <w:color w:val="000000"/>
          <w:sz w:val="28"/>
          <w:szCs w:val="28"/>
        </w:rPr>
        <w:t xml:space="preserve">Общая характеристика элементов </w:t>
      </w:r>
      <w:r w:rsidRPr="001A0878">
        <w:rPr>
          <w:rStyle w:val="1"/>
          <w:color w:val="000000"/>
          <w:sz w:val="28"/>
          <w:szCs w:val="28"/>
          <w:lang w:val="en-US"/>
        </w:rPr>
        <w:t>VA</w:t>
      </w:r>
      <w:r w:rsidRPr="001A0878">
        <w:rPr>
          <w:rStyle w:val="1"/>
          <w:color w:val="000000"/>
          <w:sz w:val="28"/>
          <w:szCs w:val="28"/>
        </w:rPr>
        <w:t>-группы. Азот, строение атома и молекулы. Физические и химические свойства и применение азота. Азот в природе и его биологическая роль.</w:t>
      </w:r>
    </w:p>
    <w:p w:rsidR="008C0A39" w:rsidRPr="001A0878" w:rsidRDefault="008C0A39" w:rsidP="008C0A39">
      <w:pPr>
        <w:pStyle w:val="a8"/>
        <w:shd w:val="clear" w:color="auto" w:fill="auto"/>
        <w:spacing w:before="0" w:after="0" w:line="276" w:lineRule="auto"/>
        <w:ind w:left="20" w:right="40" w:firstLine="700"/>
        <w:jc w:val="both"/>
        <w:rPr>
          <w:sz w:val="28"/>
          <w:szCs w:val="28"/>
        </w:rPr>
      </w:pPr>
      <w:r w:rsidRPr="001A0878">
        <w:rPr>
          <w:rStyle w:val="1"/>
          <w:color w:val="000000"/>
          <w:sz w:val="28"/>
          <w:szCs w:val="28"/>
        </w:rPr>
        <w:t>Аммиак, строение молекулы и физические свойства. Соли аммония и их применение. Качественная реакция на катион аммония.</w:t>
      </w:r>
    </w:p>
    <w:p w:rsidR="008C0A39" w:rsidRPr="001A0878" w:rsidRDefault="008C0A39" w:rsidP="008C0A39">
      <w:pPr>
        <w:pStyle w:val="a8"/>
        <w:shd w:val="clear" w:color="auto" w:fill="auto"/>
        <w:spacing w:before="0" w:after="0" w:line="276" w:lineRule="auto"/>
        <w:ind w:left="20" w:right="40" w:firstLine="700"/>
        <w:jc w:val="both"/>
        <w:rPr>
          <w:sz w:val="28"/>
          <w:szCs w:val="28"/>
        </w:rPr>
      </w:pPr>
      <w:r w:rsidRPr="001A0878">
        <w:rPr>
          <w:rStyle w:val="1"/>
          <w:color w:val="000000"/>
          <w:sz w:val="28"/>
          <w:szCs w:val="28"/>
        </w:rPr>
        <w:t>Оксиды азота: несолеобразующие и кислотные. Азотистая кислота и нитриты. Азотная кислота, её получение и свойства. Нитраты.</w:t>
      </w:r>
    </w:p>
    <w:p w:rsidR="008C0A39" w:rsidRPr="001A0878" w:rsidRDefault="008C0A39" w:rsidP="008C0A39">
      <w:pPr>
        <w:pStyle w:val="a8"/>
        <w:shd w:val="clear" w:color="auto" w:fill="auto"/>
        <w:spacing w:before="0" w:after="0" w:line="276" w:lineRule="auto"/>
        <w:ind w:left="20" w:right="40" w:firstLine="700"/>
        <w:jc w:val="both"/>
        <w:rPr>
          <w:sz w:val="28"/>
          <w:szCs w:val="28"/>
        </w:rPr>
      </w:pPr>
      <w:r w:rsidRPr="001A0878">
        <w:rPr>
          <w:rStyle w:val="1"/>
          <w:color w:val="000000"/>
          <w:sz w:val="28"/>
          <w:szCs w:val="28"/>
        </w:rPr>
        <w:t>Фосфор, строение атома и аллотропия. Фосфиды. Фосфин. Оксид фосфора(</w:t>
      </w:r>
      <w:r w:rsidRPr="001A0878">
        <w:rPr>
          <w:rStyle w:val="1"/>
          <w:color w:val="000000"/>
          <w:sz w:val="28"/>
          <w:szCs w:val="28"/>
          <w:lang w:val="en-US"/>
        </w:rPr>
        <w:t>V</w:t>
      </w:r>
      <w:r w:rsidRPr="001A0878">
        <w:rPr>
          <w:rStyle w:val="1"/>
          <w:color w:val="000000"/>
          <w:sz w:val="28"/>
          <w:szCs w:val="28"/>
        </w:rPr>
        <w:t>) и ортофосфорная кислота. Фосфаты. Фосфорные удобрения. Инсектициды.</w:t>
      </w:r>
    </w:p>
    <w:p w:rsidR="008C0A39" w:rsidRPr="001A0878" w:rsidRDefault="008C0A39" w:rsidP="008C0A39">
      <w:pPr>
        <w:pStyle w:val="a8"/>
        <w:shd w:val="clear" w:color="auto" w:fill="auto"/>
        <w:spacing w:before="0" w:after="0" w:line="276" w:lineRule="auto"/>
        <w:ind w:left="20" w:right="40" w:firstLine="700"/>
        <w:jc w:val="both"/>
        <w:rPr>
          <w:sz w:val="28"/>
          <w:szCs w:val="28"/>
        </w:rPr>
      </w:pPr>
      <w:r w:rsidRPr="001A0878">
        <w:rPr>
          <w:rStyle w:val="1"/>
          <w:color w:val="000000"/>
          <w:sz w:val="28"/>
          <w:szCs w:val="28"/>
        </w:rPr>
        <w:t xml:space="preserve">Общая характеристика элементов IV </w:t>
      </w:r>
      <w:r w:rsidRPr="001A0878">
        <w:rPr>
          <w:rStyle w:val="1"/>
          <w:color w:val="000000"/>
          <w:sz w:val="28"/>
          <w:szCs w:val="28"/>
          <w:lang w:val="en-US"/>
        </w:rPr>
        <w:t>A</w:t>
      </w:r>
      <w:r w:rsidRPr="001A0878">
        <w:rPr>
          <w:rStyle w:val="1"/>
          <w:color w:val="000000"/>
          <w:sz w:val="28"/>
          <w:szCs w:val="28"/>
        </w:rPr>
        <w:t xml:space="preserve">-группы: Углерод. Аллотропные модификации: алмаз, графит. </w:t>
      </w:r>
    </w:p>
    <w:p w:rsidR="008C0A39" w:rsidRPr="001A0878" w:rsidRDefault="008C0A39" w:rsidP="008C0A39">
      <w:pPr>
        <w:pStyle w:val="a8"/>
        <w:shd w:val="clear" w:color="auto" w:fill="auto"/>
        <w:spacing w:before="0" w:after="0" w:line="276" w:lineRule="auto"/>
        <w:ind w:left="20" w:right="40" w:firstLine="720"/>
        <w:jc w:val="both"/>
        <w:rPr>
          <w:sz w:val="28"/>
          <w:szCs w:val="28"/>
        </w:rPr>
      </w:pPr>
      <w:r w:rsidRPr="001A0878">
        <w:rPr>
          <w:rStyle w:val="1"/>
          <w:color w:val="000000"/>
          <w:sz w:val="28"/>
          <w:szCs w:val="28"/>
        </w:rPr>
        <w:t>Неорганические и органические вещества. Углеводороды. Химическое строение органических веществ, как порядок соединения атомов в молекуле по валентности.</w:t>
      </w:r>
    </w:p>
    <w:p w:rsidR="008C0A39" w:rsidRPr="001A0878" w:rsidRDefault="008C0A39" w:rsidP="008C0A39">
      <w:pPr>
        <w:pStyle w:val="a8"/>
        <w:shd w:val="clear" w:color="auto" w:fill="auto"/>
        <w:spacing w:before="0" w:after="0" w:line="276" w:lineRule="auto"/>
        <w:ind w:left="20" w:right="40" w:firstLine="720"/>
        <w:jc w:val="both"/>
        <w:rPr>
          <w:sz w:val="28"/>
          <w:szCs w:val="28"/>
        </w:rPr>
      </w:pPr>
      <w:r w:rsidRPr="001A0878">
        <w:rPr>
          <w:rStyle w:val="1"/>
          <w:color w:val="000000"/>
          <w:sz w:val="28"/>
          <w:szCs w:val="28"/>
        </w:rPr>
        <w:t xml:space="preserve">Метан, этан, как предельные углеводороды. Этилен и ацетилен, как непредельные (ненасыщенные) углеводороды. </w:t>
      </w:r>
    </w:p>
    <w:p w:rsidR="008C0A39" w:rsidRPr="001A0878" w:rsidRDefault="008C0A39" w:rsidP="008C0A39">
      <w:pPr>
        <w:pStyle w:val="a8"/>
        <w:shd w:val="clear" w:color="auto" w:fill="auto"/>
        <w:spacing w:before="0" w:after="0" w:line="276" w:lineRule="auto"/>
        <w:ind w:left="20" w:right="40" w:firstLine="720"/>
        <w:jc w:val="both"/>
        <w:rPr>
          <w:sz w:val="28"/>
          <w:szCs w:val="28"/>
        </w:rPr>
      </w:pPr>
      <w:r w:rsidRPr="001A0878">
        <w:rPr>
          <w:rStyle w:val="1"/>
          <w:color w:val="000000"/>
          <w:sz w:val="28"/>
          <w:szCs w:val="28"/>
        </w:rPr>
        <w:t>Этиловый спирт, его получение, применение и физиологическое действие. Трёхатомный спирт глицерин. Качественная реакция на многоатомные спирты. Уксусная - представитель класса карбоновых кислот.</w:t>
      </w:r>
    </w:p>
    <w:p w:rsidR="008C0A39" w:rsidRPr="001A0878" w:rsidRDefault="008C0A39" w:rsidP="008C0A39">
      <w:pPr>
        <w:pStyle w:val="a8"/>
        <w:shd w:val="clear" w:color="auto" w:fill="auto"/>
        <w:spacing w:before="0" w:after="0" w:line="276" w:lineRule="auto"/>
        <w:ind w:left="20" w:right="40" w:firstLine="720"/>
        <w:jc w:val="both"/>
        <w:rPr>
          <w:sz w:val="28"/>
          <w:szCs w:val="28"/>
        </w:rPr>
      </w:pPr>
      <w:r w:rsidRPr="001A0878">
        <w:rPr>
          <w:rStyle w:val="1"/>
          <w:color w:val="000000"/>
          <w:sz w:val="28"/>
          <w:szCs w:val="28"/>
        </w:rPr>
        <w:t xml:space="preserve">Кремний в природе. </w:t>
      </w:r>
    </w:p>
    <w:p w:rsidR="008C0A39" w:rsidRPr="001A0878" w:rsidRDefault="008C0A39" w:rsidP="00FF3D04">
      <w:pPr>
        <w:pStyle w:val="a8"/>
        <w:shd w:val="clear" w:color="auto" w:fill="auto"/>
        <w:tabs>
          <w:tab w:val="left" w:pos="2569"/>
        </w:tabs>
        <w:spacing w:before="0" w:after="0" w:line="276" w:lineRule="auto"/>
        <w:ind w:left="20" w:right="40" w:firstLine="720"/>
        <w:jc w:val="both"/>
        <w:rPr>
          <w:sz w:val="28"/>
          <w:szCs w:val="28"/>
        </w:rPr>
      </w:pPr>
      <w:r w:rsidRPr="001A0878">
        <w:rPr>
          <w:rStyle w:val="1"/>
          <w:color w:val="000000"/>
          <w:sz w:val="28"/>
          <w:szCs w:val="28"/>
        </w:rPr>
        <w:t>Производство стекла и цемента. Продукция силикатной промышленности:</w:t>
      </w:r>
    </w:p>
    <w:p w:rsidR="008C0A39" w:rsidRPr="001A0878" w:rsidRDefault="008C0A39" w:rsidP="008C0A39">
      <w:pPr>
        <w:pStyle w:val="a8"/>
        <w:shd w:val="clear" w:color="auto" w:fill="auto"/>
        <w:spacing w:before="0" w:after="0" w:line="276" w:lineRule="auto"/>
        <w:ind w:left="20" w:right="40" w:firstLine="720"/>
        <w:jc w:val="both"/>
        <w:rPr>
          <w:sz w:val="28"/>
          <w:szCs w:val="28"/>
        </w:rPr>
      </w:pPr>
      <w:r w:rsidRPr="001A0878">
        <w:rPr>
          <w:rStyle w:val="1"/>
          <w:color w:val="000000"/>
          <w:sz w:val="28"/>
          <w:szCs w:val="28"/>
        </w:rPr>
        <w:t>Неметаллы в природе. Фракционная перегонка жидкого воздуха как способ получения кислорода, азота, аргона. Получение фосфора, кремния, хлора, йода. Электролиз растворов.</w:t>
      </w:r>
    </w:p>
    <w:p w:rsidR="008C0A39" w:rsidRPr="001A0878" w:rsidRDefault="008C0A39" w:rsidP="008C0A39">
      <w:pPr>
        <w:pStyle w:val="a8"/>
        <w:shd w:val="clear" w:color="auto" w:fill="auto"/>
        <w:spacing w:before="0" w:after="0" w:line="276" w:lineRule="auto"/>
        <w:ind w:left="20" w:right="40" w:firstLine="720"/>
        <w:jc w:val="left"/>
        <w:rPr>
          <w:rStyle w:val="1"/>
          <w:color w:val="000000"/>
          <w:sz w:val="28"/>
          <w:szCs w:val="28"/>
        </w:rPr>
      </w:pPr>
      <w:r w:rsidRPr="001A0878">
        <w:rPr>
          <w:rStyle w:val="1"/>
          <w:color w:val="000000"/>
          <w:sz w:val="28"/>
          <w:szCs w:val="28"/>
        </w:rPr>
        <w:t>Получение серной кислот</w:t>
      </w:r>
      <w:r w:rsidR="00FF3D04" w:rsidRPr="001A0878">
        <w:rPr>
          <w:rStyle w:val="1"/>
          <w:color w:val="000000"/>
          <w:sz w:val="28"/>
          <w:szCs w:val="28"/>
        </w:rPr>
        <w:t>ы.</w:t>
      </w:r>
    </w:p>
    <w:p w:rsidR="008C0A39" w:rsidRPr="001A0878" w:rsidRDefault="008C0A39" w:rsidP="008C0A39">
      <w:pPr>
        <w:pStyle w:val="a8"/>
        <w:shd w:val="clear" w:color="auto" w:fill="auto"/>
        <w:spacing w:before="0" w:after="0" w:line="276" w:lineRule="auto"/>
        <w:ind w:left="20" w:right="40" w:firstLine="688"/>
        <w:jc w:val="both"/>
        <w:rPr>
          <w:sz w:val="28"/>
          <w:szCs w:val="28"/>
        </w:rPr>
      </w:pPr>
      <w:r w:rsidRPr="001A0878">
        <w:rPr>
          <w:rStyle w:val="1"/>
          <w:color w:val="000000"/>
          <w:sz w:val="28"/>
          <w:szCs w:val="28"/>
        </w:rPr>
        <w:t xml:space="preserve">Положение металлов в Периодической системе химических элементов Д. И. Менделеева, строение их атомов и кристаллов. </w:t>
      </w:r>
    </w:p>
    <w:p w:rsidR="008C0A39" w:rsidRPr="001A0878" w:rsidRDefault="008C0A39" w:rsidP="001A0878">
      <w:pPr>
        <w:pStyle w:val="a8"/>
        <w:shd w:val="clear" w:color="auto" w:fill="auto"/>
        <w:spacing w:before="0" w:after="0" w:line="276" w:lineRule="auto"/>
        <w:ind w:left="20" w:right="40" w:firstLine="0"/>
        <w:jc w:val="both"/>
        <w:rPr>
          <w:sz w:val="28"/>
          <w:szCs w:val="28"/>
        </w:rPr>
      </w:pPr>
      <w:r w:rsidRPr="001A0878">
        <w:rPr>
          <w:rStyle w:val="1"/>
          <w:color w:val="000000"/>
          <w:sz w:val="28"/>
          <w:szCs w:val="28"/>
        </w:rPr>
        <w:lastRenderedPageBreak/>
        <w:t>Металлы как восстановители. Электрохимический ряд напряжений. Взаимодействие металлов с неметаллами, оксидами, кислотами, солями. Алюминотермия.Важнейшие соли щелочных металлов, их значение в живой и неживой природе и в жизни человека.</w:t>
      </w:r>
    </w:p>
    <w:p w:rsidR="008C0A39" w:rsidRPr="001A0878" w:rsidRDefault="008C0A39" w:rsidP="008C0A39">
      <w:pPr>
        <w:pStyle w:val="a8"/>
        <w:shd w:val="clear" w:color="auto" w:fill="auto"/>
        <w:spacing w:before="0" w:after="0" w:line="276" w:lineRule="auto"/>
        <w:ind w:left="20" w:right="40" w:firstLine="0"/>
        <w:jc w:val="both"/>
        <w:rPr>
          <w:sz w:val="28"/>
          <w:szCs w:val="28"/>
        </w:rPr>
      </w:pPr>
      <w:r w:rsidRPr="001A0878">
        <w:rPr>
          <w:rStyle w:val="1"/>
          <w:color w:val="000000"/>
          <w:sz w:val="28"/>
          <w:szCs w:val="28"/>
        </w:rPr>
        <w:t>Строение атомов и простых веществ щелочноземельных металлов. Оксиды и гидроксиды щелочноземельных металлов, их получение, свойства и применение. Важнейшие соли щёлочно - земельных металлов, их значение в природе и жизни человека. Карбонаты и гидрокарбонаты кальция.</w:t>
      </w:r>
    </w:p>
    <w:p w:rsidR="008C0A39" w:rsidRPr="001A0878" w:rsidRDefault="008C0A39" w:rsidP="008C0A39">
      <w:pPr>
        <w:pStyle w:val="a8"/>
        <w:shd w:val="clear" w:color="auto" w:fill="auto"/>
        <w:spacing w:before="0" w:after="0" w:line="276" w:lineRule="auto"/>
        <w:ind w:left="20" w:right="40" w:firstLine="0"/>
        <w:jc w:val="both"/>
        <w:rPr>
          <w:sz w:val="28"/>
          <w:szCs w:val="28"/>
        </w:rPr>
      </w:pPr>
      <w:r w:rsidRPr="001A0878">
        <w:rPr>
          <w:rStyle w:val="1"/>
          <w:color w:val="000000"/>
          <w:sz w:val="28"/>
          <w:szCs w:val="28"/>
        </w:rPr>
        <w:t>Жёсткость воды: временная и постоянная. Способы устранения временной жёсткости.. Соединения алюминия в природе. Химические свойства алюминия. Особенности оксида и гидроксида алюминия как амфотерных соединений. Важнейшие соли алюминия (хлорид, сульфат).</w:t>
      </w:r>
    </w:p>
    <w:p w:rsidR="008C0A39" w:rsidRPr="001A0878" w:rsidRDefault="008C0A39" w:rsidP="008C0A39">
      <w:pPr>
        <w:pStyle w:val="a8"/>
        <w:shd w:val="clear" w:color="auto" w:fill="auto"/>
        <w:spacing w:before="0" w:after="0" w:line="276" w:lineRule="auto"/>
        <w:ind w:right="20" w:firstLine="0"/>
        <w:jc w:val="both"/>
        <w:rPr>
          <w:sz w:val="28"/>
          <w:szCs w:val="28"/>
        </w:rPr>
      </w:pPr>
      <w:r w:rsidRPr="001A0878">
        <w:rPr>
          <w:rStyle w:val="1"/>
          <w:color w:val="000000"/>
          <w:sz w:val="28"/>
          <w:szCs w:val="28"/>
        </w:rPr>
        <w:t>Особенности строения атома железа. Железо в природе. Важнейшие руды железа. Оксиды и гидроксиды железа(</w:t>
      </w:r>
      <w:r w:rsidRPr="001A0878">
        <w:rPr>
          <w:rStyle w:val="ac"/>
          <w:sz w:val="28"/>
          <w:szCs w:val="28"/>
          <w:lang w:val="en-US"/>
        </w:rPr>
        <w:t>II</w:t>
      </w:r>
      <w:r w:rsidRPr="001A0878">
        <w:rPr>
          <w:rStyle w:val="1"/>
          <w:color w:val="000000"/>
          <w:sz w:val="28"/>
          <w:szCs w:val="28"/>
        </w:rPr>
        <w:t>) и железа(</w:t>
      </w:r>
      <w:r w:rsidRPr="001A0878">
        <w:rPr>
          <w:rStyle w:val="ac"/>
          <w:sz w:val="28"/>
          <w:szCs w:val="28"/>
          <w:lang w:val="en-US"/>
        </w:rPr>
        <w:t>III</w:t>
      </w:r>
      <w:r w:rsidRPr="001A0878">
        <w:rPr>
          <w:rStyle w:val="1"/>
          <w:color w:val="000000"/>
          <w:sz w:val="28"/>
          <w:szCs w:val="28"/>
        </w:rPr>
        <w:t>). Соли железа(</w:t>
      </w:r>
      <w:r w:rsidRPr="001A0878">
        <w:rPr>
          <w:rStyle w:val="ac"/>
          <w:sz w:val="28"/>
          <w:szCs w:val="28"/>
          <w:lang w:val="en-US"/>
        </w:rPr>
        <w:t>II</w:t>
      </w:r>
      <w:r w:rsidRPr="001A0878">
        <w:rPr>
          <w:rStyle w:val="1"/>
          <w:color w:val="000000"/>
          <w:sz w:val="28"/>
          <w:szCs w:val="28"/>
        </w:rPr>
        <w:t>) и железа(</w:t>
      </w:r>
      <w:r w:rsidRPr="001A0878">
        <w:rPr>
          <w:rStyle w:val="ac"/>
          <w:sz w:val="28"/>
          <w:szCs w:val="28"/>
          <w:lang w:val="en-US"/>
        </w:rPr>
        <w:t>III</w:t>
      </w:r>
      <w:r w:rsidRPr="001A0878">
        <w:rPr>
          <w:rStyle w:val="1"/>
          <w:color w:val="000000"/>
          <w:sz w:val="28"/>
          <w:szCs w:val="28"/>
        </w:rPr>
        <w:t>). Обнаружение ионов катионов железа в растворе. Значение соединений железа.</w:t>
      </w:r>
    </w:p>
    <w:p w:rsidR="008C0A39" w:rsidRPr="001A0878" w:rsidRDefault="008C0A39" w:rsidP="008C0A39">
      <w:pPr>
        <w:pStyle w:val="a8"/>
        <w:shd w:val="clear" w:color="auto" w:fill="auto"/>
        <w:spacing w:before="0" w:after="0" w:line="276" w:lineRule="auto"/>
        <w:ind w:right="20" w:firstLine="0"/>
        <w:jc w:val="left"/>
        <w:rPr>
          <w:sz w:val="28"/>
          <w:szCs w:val="28"/>
        </w:rPr>
      </w:pPr>
      <w:r w:rsidRPr="001A0878">
        <w:rPr>
          <w:rStyle w:val="1"/>
          <w:color w:val="000000"/>
          <w:sz w:val="28"/>
          <w:szCs w:val="28"/>
        </w:rPr>
        <w:t xml:space="preserve">Коррозия химическая и электрохимическая. Защита металлов от коррозии. Металлы в природе: в свободном виде и в виде соединений. </w:t>
      </w:r>
    </w:p>
    <w:p w:rsidR="001A0878" w:rsidRDefault="00B368A2" w:rsidP="001A087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1A0878">
        <w:rPr>
          <w:rFonts w:ascii="Times New Roman" w:eastAsia="Calibri" w:hAnsi="Times New Roman" w:cs="Times New Roman"/>
          <w:b/>
          <w:sz w:val="28"/>
          <w:szCs w:val="28"/>
        </w:rPr>
        <w:t xml:space="preserve">Модуль 3. Химический практикум. </w:t>
      </w:r>
    </w:p>
    <w:p w:rsidR="00B368A2" w:rsidRPr="00B368A2" w:rsidRDefault="00B368A2" w:rsidP="001A087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A0878">
        <w:rPr>
          <w:rFonts w:ascii="Times New Roman" w:eastAsia="Calibri" w:hAnsi="Times New Roman" w:cs="Times New Roman"/>
          <w:sz w:val="28"/>
          <w:szCs w:val="28"/>
        </w:rPr>
        <w:t xml:space="preserve">Выполнение практических работ </w:t>
      </w:r>
      <w:r w:rsidR="00B06A2C" w:rsidRPr="001A0878">
        <w:rPr>
          <w:rFonts w:ascii="Times New Roman" w:eastAsia="Calibri" w:hAnsi="Times New Roman" w:cs="Times New Roman"/>
          <w:sz w:val="28"/>
          <w:szCs w:val="28"/>
        </w:rPr>
        <w:t>для активизации познавательной деятельности школьников и повыш</w:t>
      </w:r>
      <w:r w:rsidR="00B06A2C">
        <w:rPr>
          <w:rFonts w:ascii="Times New Roman" w:eastAsia="Calibri" w:hAnsi="Times New Roman" w:cs="Times New Roman"/>
          <w:sz w:val="28"/>
          <w:szCs w:val="28"/>
        </w:rPr>
        <w:t>ению интереса к предмету «химия».</w:t>
      </w:r>
    </w:p>
    <w:p w:rsidR="00420D6A" w:rsidRPr="00420D6A" w:rsidRDefault="00420D6A" w:rsidP="00420D6A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hAnsi="Times New Roman" w:cs="Times New Roman"/>
          <w:sz w:val="28"/>
          <w:szCs w:val="28"/>
        </w:rPr>
        <w:t xml:space="preserve">Практическая </w:t>
      </w:r>
      <w:r w:rsidRPr="00420D6A">
        <w:rPr>
          <w:rFonts w:ascii="Times New Roman" w:eastAsia="Calibri" w:hAnsi="Times New Roman" w:cs="Times New Roman"/>
          <w:sz w:val="28"/>
          <w:szCs w:val="28"/>
        </w:rPr>
        <w:t>работа 1.</w:t>
      </w:r>
      <w:r w:rsidR="00AC0B92">
        <w:rPr>
          <w:rFonts w:ascii="Times New Roman" w:eastAsia="Calibri" w:hAnsi="Times New Roman" w:cs="Times New Roman"/>
          <w:sz w:val="28"/>
          <w:szCs w:val="28"/>
        </w:rPr>
        <w:t>Опыты с оксидами</w:t>
      </w:r>
    </w:p>
    <w:p w:rsidR="00420D6A" w:rsidRPr="00420D6A" w:rsidRDefault="00420D6A" w:rsidP="002F6DB9">
      <w:pPr>
        <w:spacing w:after="0" w:line="240" w:lineRule="auto"/>
        <w:ind w:firstLine="720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hAnsi="Times New Roman" w:cs="Times New Roman"/>
          <w:sz w:val="28"/>
          <w:szCs w:val="28"/>
        </w:rPr>
        <w:t xml:space="preserve">Практическая </w:t>
      </w:r>
      <w:r w:rsidR="002F6DB9">
        <w:rPr>
          <w:rFonts w:ascii="Times New Roman" w:eastAsia="Calibri" w:hAnsi="Times New Roman" w:cs="Times New Roman"/>
          <w:sz w:val="28"/>
          <w:szCs w:val="28"/>
        </w:rPr>
        <w:t>работа 2.</w:t>
      </w:r>
      <w:r w:rsidR="00AC0B92">
        <w:rPr>
          <w:rFonts w:ascii="Times New Roman" w:eastAsia="Calibri" w:hAnsi="Times New Roman" w:cs="Times New Roman"/>
          <w:sz w:val="28"/>
          <w:szCs w:val="28"/>
        </w:rPr>
        <w:t>Опыты с основаниями.</w:t>
      </w:r>
    </w:p>
    <w:p w:rsidR="00420D6A" w:rsidRPr="00420D6A" w:rsidRDefault="00420D6A" w:rsidP="00420D6A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hAnsi="Times New Roman" w:cs="Times New Roman"/>
          <w:sz w:val="28"/>
          <w:szCs w:val="28"/>
        </w:rPr>
        <w:t>Практическая</w:t>
      </w:r>
      <w:r w:rsidRPr="00420D6A">
        <w:rPr>
          <w:rFonts w:ascii="Times New Roman" w:eastAsia="Calibri" w:hAnsi="Times New Roman" w:cs="Times New Roman"/>
          <w:sz w:val="28"/>
          <w:szCs w:val="28"/>
        </w:rPr>
        <w:t>ра</w:t>
      </w:r>
      <w:r w:rsidRPr="00420D6A">
        <w:rPr>
          <w:rFonts w:ascii="Times New Roman" w:hAnsi="Times New Roman" w:cs="Times New Roman"/>
          <w:sz w:val="28"/>
          <w:szCs w:val="28"/>
        </w:rPr>
        <w:t>бота</w:t>
      </w:r>
      <w:r w:rsidRPr="00420D6A">
        <w:rPr>
          <w:rFonts w:ascii="Times New Roman" w:eastAsia="Calibri" w:hAnsi="Times New Roman" w:cs="Times New Roman"/>
          <w:sz w:val="28"/>
          <w:szCs w:val="28"/>
        </w:rPr>
        <w:t>3.</w:t>
      </w:r>
      <w:r w:rsidR="00AC0B92">
        <w:rPr>
          <w:rFonts w:ascii="Times New Roman" w:eastAsia="Calibri" w:hAnsi="Times New Roman" w:cs="Times New Roman"/>
          <w:sz w:val="28"/>
          <w:szCs w:val="28"/>
        </w:rPr>
        <w:t xml:space="preserve"> Опыты с кислотами.</w:t>
      </w:r>
    </w:p>
    <w:p w:rsidR="00AC0B92" w:rsidRDefault="00420D6A" w:rsidP="00AC0B92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>Практическая работа</w:t>
      </w:r>
      <w:r w:rsidR="009A7119">
        <w:rPr>
          <w:rFonts w:ascii="Times New Roman" w:eastAsia="Calibri" w:hAnsi="Times New Roman" w:cs="Times New Roman"/>
          <w:sz w:val="28"/>
          <w:szCs w:val="28"/>
        </w:rPr>
        <w:t>4</w:t>
      </w:r>
      <w:r w:rsidRPr="00420D6A">
        <w:rPr>
          <w:rFonts w:ascii="Times New Roman" w:eastAsia="Calibri" w:hAnsi="Times New Roman" w:cs="Times New Roman"/>
          <w:sz w:val="28"/>
          <w:szCs w:val="28"/>
        </w:rPr>
        <w:t>.</w:t>
      </w:r>
      <w:r w:rsidR="00AC0B92">
        <w:rPr>
          <w:rFonts w:ascii="Times New Roman" w:eastAsia="Calibri" w:hAnsi="Times New Roman" w:cs="Times New Roman"/>
          <w:sz w:val="28"/>
          <w:szCs w:val="28"/>
        </w:rPr>
        <w:t>Опыты с солями.</w:t>
      </w:r>
    </w:p>
    <w:p w:rsidR="00420D6A" w:rsidRPr="00420D6A" w:rsidRDefault="00AC0B92" w:rsidP="00AC0B92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hAnsi="Times New Roman" w:cs="Times New Roman"/>
          <w:sz w:val="28"/>
          <w:szCs w:val="28"/>
        </w:rPr>
        <w:t>Практическая</w:t>
      </w: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 работа </w:t>
      </w:r>
      <w:r>
        <w:rPr>
          <w:rFonts w:ascii="Times New Roman" w:eastAsia="Calibri" w:hAnsi="Times New Roman" w:cs="Times New Roman"/>
          <w:sz w:val="28"/>
          <w:szCs w:val="28"/>
        </w:rPr>
        <w:t>5. Генетическая связь веществ.</w:t>
      </w:r>
    </w:p>
    <w:p w:rsidR="00420D6A" w:rsidRPr="00AC0B92" w:rsidRDefault="00420D6A" w:rsidP="00420D6A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116FF9">
        <w:rPr>
          <w:rFonts w:ascii="Times New Roman" w:hAnsi="Times New Roman" w:cs="Times New Roman"/>
          <w:sz w:val="28"/>
          <w:szCs w:val="28"/>
        </w:rPr>
        <w:t xml:space="preserve">Практическая </w:t>
      </w:r>
      <w:r w:rsidRPr="00116FF9">
        <w:rPr>
          <w:rFonts w:ascii="Times New Roman" w:eastAsia="Calibri" w:hAnsi="Times New Roman" w:cs="Times New Roman"/>
          <w:sz w:val="28"/>
          <w:szCs w:val="28"/>
        </w:rPr>
        <w:t>работа</w:t>
      </w:r>
      <w:r w:rsidR="009A7119" w:rsidRPr="00116FF9">
        <w:rPr>
          <w:rFonts w:ascii="Times New Roman" w:eastAsia="Calibri" w:hAnsi="Times New Roman" w:cs="Times New Roman"/>
          <w:sz w:val="28"/>
          <w:szCs w:val="28"/>
        </w:rPr>
        <w:t>6</w:t>
      </w:r>
      <w:r w:rsidRPr="00116FF9">
        <w:rPr>
          <w:rFonts w:ascii="Times New Roman" w:eastAsia="Calibri" w:hAnsi="Times New Roman" w:cs="Times New Roman"/>
          <w:sz w:val="28"/>
          <w:szCs w:val="28"/>
        </w:rPr>
        <w:t>.</w:t>
      </w:r>
      <w:r w:rsidR="00116FF9" w:rsidRPr="00116FF9">
        <w:rPr>
          <w:rFonts w:ascii="Times New Roman" w:eastAsia="Calibri" w:hAnsi="Times New Roman" w:cs="Times New Roman"/>
          <w:sz w:val="28"/>
          <w:szCs w:val="28"/>
        </w:rPr>
        <w:t xml:space="preserve"> «Факторы</w:t>
      </w:r>
      <w:r w:rsidR="00116FF9">
        <w:rPr>
          <w:rFonts w:ascii="Times New Roman" w:eastAsia="Calibri" w:hAnsi="Times New Roman" w:cs="Times New Roman"/>
          <w:sz w:val="28"/>
          <w:szCs w:val="28"/>
        </w:rPr>
        <w:t>, влияющие на скорость реакции»</w:t>
      </w:r>
    </w:p>
    <w:p w:rsidR="00420D6A" w:rsidRPr="00AC0B92" w:rsidRDefault="00420D6A" w:rsidP="005A03FE">
      <w:pPr>
        <w:spacing w:after="0" w:line="240" w:lineRule="auto"/>
        <w:ind w:firstLine="720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5A03FE">
        <w:rPr>
          <w:rFonts w:ascii="Times New Roman" w:hAnsi="Times New Roman" w:cs="Times New Roman"/>
          <w:sz w:val="28"/>
          <w:szCs w:val="28"/>
        </w:rPr>
        <w:t>Практическая</w:t>
      </w:r>
      <w:r w:rsidRPr="005A03FE">
        <w:rPr>
          <w:rFonts w:ascii="Times New Roman" w:eastAsia="Calibri" w:hAnsi="Times New Roman" w:cs="Times New Roman"/>
          <w:sz w:val="28"/>
          <w:szCs w:val="28"/>
        </w:rPr>
        <w:t xml:space="preserve"> работа </w:t>
      </w:r>
      <w:r w:rsidR="009A7119" w:rsidRPr="005A03FE">
        <w:rPr>
          <w:rFonts w:ascii="Times New Roman" w:eastAsia="Calibri" w:hAnsi="Times New Roman" w:cs="Times New Roman"/>
          <w:sz w:val="28"/>
          <w:szCs w:val="28"/>
        </w:rPr>
        <w:t>7</w:t>
      </w:r>
      <w:r w:rsidRPr="005A03FE">
        <w:rPr>
          <w:rFonts w:ascii="Times New Roman" w:eastAsia="Calibri" w:hAnsi="Times New Roman" w:cs="Times New Roman"/>
          <w:sz w:val="28"/>
          <w:szCs w:val="28"/>
        </w:rPr>
        <w:t>.</w:t>
      </w:r>
      <w:r w:rsidR="005A03FE" w:rsidRPr="005A03FE">
        <w:rPr>
          <w:rFonts w:ascii="Times New Roman" w:eastAsia="Calibri" w:hAnsi="Times New Roman" w:cs="Times New Roman"/>
          <w:sz w:val="28"/>
          <w:szCs w:val="28"/>
        </w:rPr>
        <w:t xml:space="preserve"> «Факторы</w:t>
      </w:r>
      <w:r w:rsidR="005A03FE">
        <w:rPr>
          <w:rFonts w:ascii="Times New Roman" w:eastAsia="Calibri" w:hAnsi="Times New Roman" w:cs="Times New Roman"/>
          <w:sz w:val="28"/>
          <w:szCs w:val="28"/>
        </w:rPr>
        <w:t>, влияющие на смещение химического равновесия»</w:t>
      </w:r>
    </w:p>
    <w:p w:rsidR="005A03FE" w:rsidRDefault="00420D6A" w:rsidP="00420D6A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A03FE">
        <w:rPr>
          <w:rFonts w:ascii="Times New Roman" w:hAnsi="Times New Roman" w:cs="Times New Roman"/>
          <w:sz w:val="28"/>
          <w:szCs w:val="28"/>
        </w:rPr>
        <w:t>Практическая</w:t>
      </w:r>
      <w:r w:rsidRPr="005A03FE">
        <w:rPr>
          <w:rFonts w:ascii="Times New Roman" w:eastAsia="Calibri" w:hAnsi="Times New Roman" w:cs="Times New Roman"/>
          <w:sz w:val="28"/>
          <w:szCs w:val="28"/>
        </w:rPr>
        <w:t xml:space="preserve"> работа</w:t>
      </w:r>
      <w:r w:rsidR="009A7119" w:rsidRPr="005A03FE">
        <w:rPr>
          <w:rFonts w:ascii="Times New Roman" w:eastAsia="Calibri" w:hAnsi="Times New Roman" w:cs="Times New Roman"/>
          <w:sz w:val="28"/>
          <w:szCs w:val="28"/>
        </w:rPr>
        <w:t>8</w:t>
      </w:r>
      <w:r w:rsidRPr="005A03FE">
        <w:rPr>
          <w:rFonts w:ascii="Times New Roman" w:eastAsia="Calibri" w:hAnsi="Times New Roman" w:cs="Times New Roman"/>
          <w:sz w:val="28"/>
          <w:szCs w:val="28"/>
        </w:rPr>
        <w:t>.</w:t>
      </w:r>
      <w:r w:rsidR="005A03FE" w:rsidRPr="005A03FE">
        <w:rPr>
          <w:rFonts w:ascii="Times New Roman" w:eastAsia="Calibri" w:hAnsi="Times New Roman" w:cs="Times New Roman"/>
          <w:sz w:val="28"/>
          <w:szCs w:val="28"/>
        </w:rPr>
        <w:t xml:space="preserve"> Реакции</w:t>
      </w:r>
      <w:r w:rsidR="005A03FE">
        <w:rPr>
          <w:rFonts w:ascii="Times New Roman" w:eastAsia="Calibri" w:hAnsi="Times New Roman" w:cs="Times New Roman"/>
          <w:sz w:val="28"/>
          <w:szCs w:val="28"/>
        </w:rPr>
        <w:t xml:space="preserve"> ионного обмена.</w:t>
      </w:r>
    </w:p>
    <w:p w:rsidR="00420D6A" w:rsidRPr="00AC0B92" w:rsidRDefault="00420D6A" w:rsidP="00420D6A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E24744">
        <w:rPr>
          <w:rFonts w:ascii="Times New Roman" w:hAnsi="Times New Roman" w:cs="Times New Roman"/>
          <w:sz w:val="28"/>
          <w:szCs w:val="28"/>
        </w:rPr>
        <w:t xml:space="preserve">Практическая </w:t>
      </w:r>
      <w:r w:rsidRPr="00E24744">
        <w:rPr>
          <w:rFonts w:ascii="Times New Roman" w:eastAsia="Calibri" w:hAnsi="Times New Roman" w:cs="Times New Roman"/>
          <w:sz w:val="28"/>
          <w:szCs w:val="28"/>
        </w:rPr>
        <w:t>работа</w:t>
      </w:r>
      <w:r w:rsidR="009A7119" w:rsidRPr="00E24744">
        <w:rPr>
          <w:rFonts w:ascii="Times New Roman" w:eastAsia="Calibri" w:hAnsi="Times New Roman" w:cs="Times New Roman"/>
          <w:sz w:val="28"/>
          <w:szCs w:val="28"/>
        </w:rPr>
        <w:t>9</w:t>
      </w:r>
      <w:r w:rsidRPr="00E24744">
        <w:rPr>
          <w:rFonts w:ascii="Times New Roman" w:eastAsia="Calibri" w:hAnsi="Times New Roman" w:cs="Times New Roman"/>
          <w:sz w:val="28"/>
          <w:szCs w:val="28"/>
        </w:rPr>
        <w:t>.</w:t>
      </w:r>
      <w:r w:rsidR="00E24744">
        <w:rPr>
          <w:rFonts w:ascii="Times New Roman" w:eastAsia="Calibri" w:hAnsi="Times New Roman" w:cs="Times New Roman"/>
          <w:sz w:val="28"/>
          <w:szCs w:val="28"/>
        </w:rPr>
        <w:t>Гидролиз солей.</w:t>
      </w:r>
    </w:p>
    <w:p w:rsidR="00420D6A" w:rsidRPr="00E24744" w:rsidRDefault="00420D6A" w:rsidP="00420D6A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24744">
        <w:rPr>
          <w:rFonts w:ascii="Times New Roman" w:hAnsi="Times New Roman" w:cs="Times New Roman"/>
          <w:sz w:val="28"/>
          <w:szCs w:val="28"/>
        </w:rPr>
        <w:t xml:space="preserve">Практическая </w:t>
      </w:r>
      <w:r w:rsidRPr="00E24744">
        <w:rPr>
          <w:rFonts w:ascii="Times New Roman" w:eastAsia="Calibri" w:hAnsi="Times New Roman" w:cs="Times New Roman"/>
          <w:sz w:val="28"/>
          <w:szCs w:val="28"/>
        </w:rPr>
        <w:t>работа</w:t>
      </w:r>
      <w:r w:rsidR="009A7119" w:rsidRPr="00E24744">
        <w:rPr>
          <w:rFonts w:ascii="Times New Roman" w:eastAsia="Calibri" w:hAnsi="Times New Roman" w:cs="Times New Roman"/>
          <w:sz w:val="28"/>
          <w:szCs w:val="28"/>
        </w:rPr>
        <w:t>10</w:t>
      </w:r>
      <w:r w:rsidRPr="00E24744">
        <w:rPr>
          <w:rFonts w:ascii="Times New Roman" w:eastAsia="Calibri" w:hAnsi="Times New Roman" w:cs="Times New Roman"/>
          <w:sz w:val="28"/>
          <w:szCs w:val="28"/>
        </w:rPr>
        <w:t>.</w:t>
      </w:r>
      <w:r w:rsidR="00E24744" w:rsidRPr="00E24744">
        <w:rPr>
          <w:rFonts w:ascii="Times New Roman" w:eastAsia="Calibri" w:hAnsi="Times New Roman" w:cs="Times New Roman"/>
          <w:sz w:val="28"/>
          <w:szCs w:val="28"/>
        </w:rPr>
        <w:t>Опыты с галогенами.</w:t>
      </w:r>
    </w:p>
    <w:p w:rsidR="00420D6A" w:rsidRDefault="00420D6A" w:rsidP="00420D6A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24744">
        <w:rPr>
          <w:rFonts w:ascii="Times New Roman" w:hAnsi="Times New Roman" w:cs="Times New Roman"/>
          <w:sz w:val="28"/>
          <w:szCs w:val="28"/>
        </w:rPr>
        <w:t xml:space="preserve">Практическая </w:t>
      </w:r>
      <w:r w:rsidRPr="00E24744">
        <w:rPr>
          <w:rFonts w:ascii="Times New Roman" w:eastAsia="Calibri" w:hAnsi="Times New Roman" w:cs="Times New Roman"/>
          <w:sz w:val="28"/>
          <w:szCs w:val="28"/>
        </w:rPr>
        <w:t>работа1</w:t>
      </w:r>
      <w:r w:rsidR="009A7119" w:rsidRPr="00E24744">
        <w:rPr>
          <w:rFonts w:ascii="Times New Roman" w:eastAsia="Calibri" w:hAnsi="Times New Roman" w:cs="Times New Roman"/>
          <w:sz w:val="28"/>
          <w:szCs w:val="28"/>
        </w:rPr>
        <w:t>1</w:t>
      </w:r>
      <w:r w:rsidRPr="00E24744">
        <w:rPr>
          <w:rFonts w:ascii="Times New Roman" w:eastAsia="Calibri" w:hAnsi="Times New Roman" w:cs="Times New Roman"/>
          <w:sz w:val="28"/>
          <w:szCs w:val="28"/>
        </w:rPr>
        <w:t xml:space="preserve">. Необычные свойства зеленки и йода. </w:t>
      </w:r>
    </w:p>
    <w:p w:rsidR="00865E4F" w:rsidRPr="00E24744" w:rsidRDefault="00865E4F" w:rsidP="00865E4F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E0F5E">
        <w:rPr>
          <w:rFonts w:ascii="Times New Roman" w:hAnsi="Times New Roman" w:cs="Times New Roman"/>
          <w:sz w:val="28"/>
          <w:szCs w:val="28"/>
        </w:rPr>
        <w:t xml:space="preserve">Практическая  </w:t>
      </w:r>
      <w:r w:rsidRPr="009E0F5E">
        <w:rPr>
          <w:rFonts w:ascii="Times New Roman" w:eastAsia="Calibri" w:hAnsi="Times New Roman" w:cs="Times New Roman"/>
          <w:sz w:val="28"/>
          <w:szCs w:val="28"/>
        </w:rPr>
        <w:t>работа1</w:t>
      </w:r>
      <w:r>
        <w:rPr>
          <w:rFonts w:ascii="Times New Roman" w:eastAsia="Calibri" w:hAnsi="Times New Roman" w:cs="Times New Roman"/>
          <w:sz w:val="28"/>
          <w:szCs w:val="28"/>
        </w:rPr>
        <w:t>2</w:t>
      </w:r>
      <w:r w:rsidRPr="009E0F5E">
        <w:rPr>
          <w:rFonts w:ascii="Times New Roman" w:eastAsia="Calibri" w:hAnsi="Times New Roman" w:cs="Times New Roman"/>
          <w:sz w:val="28"/>
          <w:szCs w:val="28"/>
        </w:rPr>
        <w:t>. Получение с</w:t>
      </w:r>
      <w:r>
        <w:rPr>
          <w:rFonts w:ascii="Times New Roman" w:eastAsia="Calibri" w:hAnsi="Times New Roman" w:cs="Times New Roman"/>
          <w:sz w:val="28"/>
          <w:szCs w:val="28"/>
        </w:rPr>
        <w:t>оляной</w:t>
      </w:r>
      <w:r w:rsidRPr="009E0F5E">
        <w:rPr>
          <w:rFonts w:ascii="Times New Roman" w:eastAsia="Calibri" w:hAnsi="Times New Roman" w:cs="Times New Roman"/>
          <w:sz w:val="28"/>
          <w:szCs w:val="28"/>
        </w:rPr>
        <w:t xml:space="preserve"> кислоты и изучение ее свойств»  </w:t>
      </w:r>
    </w:p>
    <w:p w:rsidR="00420D6A" w:rsidRPr="009E0F5E" w:rsidRDefault="00420D6A" w:rsidP="00420D6A">
      <w:pPr>
        <w:tabs>
          <w:tab w:val="center" w:pos="1206"/>
          <w:tab w:val="center" w:pos="2591"/>
          <w:tab w:val="center" w:pos="3379"/>
          <w:tab w:val="center" w:pos="4392"/>
          <w:tab w:val="center" w:pos="5818"/>
          <w:tab w:val="center" w:pos="6789"/>
          <w:tab w:val="center" w:pos="8204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E0F5E">
        <w:rPr>
          <w:rFonts w:ascii="Times New Roman" w:hAnsi="Times New Roman" w:cs="Times New Roman"/>
          <w:sz w:val="28"/>
          <w:szCs w:val="28"/>
        </w:rPr>
        <w:t xml:space="preserve">Практическая </w:t>
      </w:r>
      <w:r w:rsidRPr="009E0F5E">
        <w:rPr>
          <w:rFonts w:ascii="Times New Roman" w:eastAsia="Calibri" w:hAnsi="Times New Roman" w:cs="Times New Roman"/>
          <w:sz w:val="28"/>
          <w:szCs w:val="28"/>
        </w:rPr>
        <w:t>работа 1</w:t>
      </w:r>
      <w:r w:rsidR="00865E4F">
        <w:rPr>
          <w:rFonts w:ascii="Times New Roman" w:eastAsia="Calibri" w:hAnsi="Times New Roman" w:cs="Times New Roman"/>
          <w:sz w:val="28"/>
          <w:szCs w:val="28"/>
        </w:rPr>
        <w:t>3</w:t>
      </w:r>
      <w:r w:rsidRPr="009E0F5E">
        <w:rPr>
          <w:rFonts w:ascii="Times New Roman" w:eastAsia="Calibri" w:hAnsi="Times New Roman" w:cs="Times New Roman"/>
          <w:sz w:val="28"/>
          <w:szCs w:val="28"/>
        </w:rPr>
        <w:tab/>
        <w:t>Получение кислорода</w:t>
      </w:r>
      <w:r w:rsidR="009E0F5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E0F5E" w:rsidRPr="009E0F5E" w:rsidRDefault="00420D6A" w:rsidP="00420D6A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E0F5E">
        <w:rPr>
          <w:rFonts w:ascii="Times New Roman" w:hAnsi="Times New Roman" w:cs="Times New Roman"/>
          <w:sz w:val="28"/>
          <w:szCs w:val="28"/>
        </w:rPr>
        <w:t xml:space="preserve">Практическая  </w:t>
      </w:r>
      <w:r w:rsidRPr="009E0F5E">
        <w:rPr>
          <w:rFonts w:ascii="Times New Roman" w:eastAsia="Calibri" w:hAnsi="Times New Roman" w:cs="Times New Roman"/>
          <w:sz w:val="28"/>
          <w:szCs w:val="28"/>
        </w:rPr>
        <w:t>работа1</w:t>
      </w:r>
      <w:r w:rsidR="00865E4F">
        <w:rPr>
          <w:rFonts w:ascii="Times New Roman" w:eastAsia="Calibri" w:hAnsi="Times New Roman" w:cs="Times New Roman"/>
          <w:sz w:val="28"/>
          <w:szCs w:val="28"/>
        </w:rPr>
        <w:t>4</w:t>
      </w:r>
      <w:r w:rsidRPr="009E0F5E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9E0F5E" w:rsidRPr="009E0F5E">
        <w:rPr>
          <w:rFonts w:ascii="Times New Roman" w:eastAsia="Calibri" w:hAnsi="Times New Roman" w:cs="Times New Roman"/>
          <w:sz w:val="28"/>
          <w:szCs w:val="28"/>
        </w:rPr>
        <w:t xml:space="preserve">Получение серной кислоты и изучение ее свойств»  </w:t>
      </w:r>
    </w:p>
    <w:p w:rsidR="0022274A" w:rsidRDefault="00420D6A" w:rsidP="00420D6A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09B6">
        <w:rPr>
          <w:rFonts w:ascii="Times New Roman" w:hAnsi="Times New Roman" w:cs="Times New Roman"/>
          <w:sz w:val="28"/>
          <w:szCs w:val="28"/>
        </w:rPr>
        <w:t>Практическая р</w:t>
      </w:r>
      <w:r w:rsidRPr="00AE09B6">
        <w:rPr>
          <w:rFonts w:ascii="Times New Roman" w:eastAsia="Calibri" w:hAnsi="Times New Roman" w:cs="Times New Roman"/>
          <w:sz w:val="28"/>
          <w:szCs w:val="28"/>
        </w:rPr>
        <w:t>абота1</w:t>
      </w:r>
      <w:r w:rsidR="009A7119" w:rsidRPr="00AE09B6">
        <w:rPr>
          <w:rFonts w:ascii="Times New Roman" w:eastAsia="Calibri" w:hAnsi="Times New Roman" w:cs="Times New Roman"/>
          <w:sz w:val="28"/>
          <w:szCs w:val="28"/>
        </w:rPr>
        <w:t>5</w:t>
      </w:r>
      <w:r w:rsidRPr="00AE09B6">
        <w:rPr>
          <w:rFonts w:ascii="Times New Roman" w:eastAsia="Calibri" w:hAnsi="Times New Roman" w:cs="Times New Roman"/>
          <w:sz w:val="28"/>
          <w:szCs w:val="28"/>
        </w:rPr>
        <w:t>.</w:t>
      </w:r>
      <w:r w:rsidR="00AE09B6" w:rsidRPr="00AE09B6">
        <w:rPr>
          <w:rFonts w:ascii="Times New Roman" w:eastAsia="Calibri" w:hAnsi="Times New Roman" w:cs="Times New Roman"/>
          <w:sz w:val="28"/>
          <w:szCs w:val="28"/>
        </w:rPr>
        <w:t>Получение</w:t>
      </w:r>
      <w:r w:rsidR="00AE09B6">
        <w:rPr>
          <w:rFonts w:ascii="Times New Roman" w:eastAsia="Calibri" w:hAnsi="Times New Roman" w:cs="Times New Roman"/>
          <w:sz w:val="28"/>
          <w:szCs w:val="28"/>
        </w:rPr>
        <w:t>сероводородной кислоты и изучение ее свойств.</w:t>
      </w:r>
    </w:p>
    <w:p w:rsidR="00420D6A" w:rsidRPr="0022274A" w:rsidRDefault="0022274A" w:rsidP="0022274A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09B6">
        <w:rPr>
          <w:rFonts w:ascii="Times New Roman" w:hAnsi="Times New Roman" w:cs="Times New Roman"/>
          <w:sz w:val="28"/>
          <w:szCs w:val="28"/>
        </w:rPr>
        <w:t>Практическая р</w:t>
      </w:r>
      <w:r w:rsidRPr="00AE09B6">
        <w:rPr>
          <w:rFonts w:ascii="Times New Roman" w:eastAsia="Calibri" w:hAnsi="Times New Roman" w:cs="Times New Roman"/>
          <w:sz w:val="28"/>
          <w:szCs w:val="28"/>
        </w:rPr>
        <w:t>абота16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AE09B6">
        <w:rPr>
          <w:rFonts w:ascii="Times New Roman" w:eastAsia="Calibri" w:hAnsi="Times New Roman" w:cs="Times New Roman"/>
          <w:sz w:val="28"/>
          <w:szCs w:val="28"/>
        </w:rPr>
        <w:t>Получение</w:t>
      </w:r>
      <w:r>
        <w:rPr>
          <w:rFonts w:ascii="Times New Roman" w:eastAsia="Calibri" w:hAnsi="Times New Roman" w:cs="Times New Roman"/>
          <w:sz w:val="28"/>
          <w:szCs w:val="28"/>
        </w:rPr>
        <w:t>аммиака и изучение его свойств.</w:t>
      </w:r>
    </w:p>
    <w:p w:rsidR="00AE09B6" w:rsidRDefault="002F6DB9" w:rsidP="002F6DB9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09B6">
        <w:rPr>
          <w:rFonts w:ascii="Times New Roman" w:hAnsi="Times New Roman" w:cs="Times New Roman"/>
          <w:sz w:val="28"/>
          <w:szCs w:val="28"/>
        </w:rPr>
        <w:t>Практическая р</w:t>
      </w:r>
      <w:r w:rsidRPr="00AE09B6">
        <w:rPr>
          <w:rFonts w:ascii="Times New Roman" w:eastAsia="Calibri" w:hAnsi="Times New Roman" w:cs="Times New Roman"/>
          <w:sz w:val="28"/>
          <w:szCs w:val="28"/>
        </w:rPr>
        <w:t>абота1</w:t>
      </w:r>
      <w:r w:rsidR="0022274A">
        <w:rPr>
          <w:rFonts w:ascii="Times New Roman" w:eastAsia="Calibri" w:hAnsi="Times New Roman" w:cs="Times New Roman"/>
          <w:sz w:val="28"/>
          <w:szCs w:val="28"/>
        </w:rPr>
        <w:t>7</w:t>
      </w:r>
      <w:r w:rsidRPr="00AE09B6">
        <w:rPr>
          <w:rFonts w:ascii="Times New Roman" w:eastAsia="Calibri" w:hAnsi="Times New Roman" w:cs="Times New Roman"/>
          <w:sz w:val="28"/>
          <w:szCs w:val="28"/>
        </w:rPr>
        <w:t>.</w:t>
      </w:r>
      <w:r w:rsidR="00AE09B6" w:rsidRPr="00AE09B6">
        <w:rPr>
          <w:rFonts w:ascii="Times New Roman" w:eastAsia="Calibri" w:hAnsi="Times New Roman" w:cs="Times New Roman"/>
          <w:sz w:val="28"/>
          <w:szCs w:val="28"/>
        </w:rPr>
        <w:t xml:space="preserve"> Опыты</w:t>
      </w:r>
      <w:r w:rsidR="00AE09B6">
        <w:rPr>
          <w:rFonts w:ascii="Times New Roman" w:eastAsia="Calibri" w:hAnsi="Times New Roman" w:cs="Times New Roman"/>
          <w:sz w:val="28"/>
          <w:szCs w:val="28"/>
        </w:rPr>
        <w:t xml:space="preserve"> с азотной кислотой.</w:t>
      </w:r>
    </w:p>
    <w:p w:rsidR="00FF5384" w:rsidRDefault="002F6DB9" w:rsidP="002F6DB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F5384">
        <w:rPr>
          <w:rFonts w:ascii="Times New Roman" w:hAnsi="Times New Roman" w:cs="Times New Roman"/>
          <w:sz w:val="28"/>
          <w:szCs w:val="28"/>
        </w:rPr>
        <w:t>Практическая р</w:t>
      </w:r>
      <w:r w:rsidRPr="00FF5384">
        <w:rPr>
          <w:rFonts w:ascii="Times New Roman" w:eastAsia="Calibri" w:hAnsi="Times New Roman" w:cs="Times New Roman"/>
          <w:sz w:val="28"/>
          <w:szCs w:val="28"/>
        </w:rPr>
        <w:t>абота1</w:t>
      </w:r>
      <w:r w:rsidR="0022274A">
        <w:rPr>
          <w:rFonts w:ascii="Times New Roman" w:eastAsia="Calibri" w:hAnsi="Times New Roman" w:cs="Times New Roman"/>
          <w:sz w:val="28"/>
          <w:szCs w:val="28"/>
        </w:rPr>
        <w:t>8</w:t>
      </w:r>
      <w:r w:rsidRPr="00FF5384">
        <w:rPr>
          <w:rFonts w:ascii="Times New Roman" w:eastAsia="Calibri" w:hAnsi="Times New Roman" w:cs="Times New Roman"/>
          <w:sz w:val="28"/>
          <w:szCs w:val="28"/>
        </w:rPr>
        <w:t>.</w:t>
      </w:r>
      <w:r w:rsidR="00FF5384" w:rsidRPr="00AE09B6">
        <w:rPr>
          <w:rFonts w:ascii="Times New Roman" w:eastAsia="Calibri" w:hAnsi="Times New Roman" w:cs="Times New Roman"/>
          <w:sz w:val="28"/>
          <w:szCs w:val="28"/>
        </w:rPr>
        <w:t>Опыты</w:t>
      </w:r>
      <w:r w:rsidR="00FF5384">
        <w:rPr>
          <w:rFonts w:ascii="Times New Roman" w:eastAsia="Calibri" w:hAnsi="Times New Roman" w:cs="Times New Roman"/>
          <w:sz w:val="28"/>
          <w:szCs w:val="28"/>
        </w:rPr>
        <w:t xml:space="preserve"> с фосфорной кислотой</w:t>
      </w:r>
    </w:p>
    <w:p w:rsidR="002F6DB9" w:rsidRPr="00AC0B92" w:rsidRDefault="002F6DB9" w:rsidP="002F6DB9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FF5384">
        <w:rPr>
          <w:rFonts w:ascii="Times New Roman" w:hAnsi="Times New Roman" w:cs="Times New Roman"/>
          <w:sz w:val="28"/>
          <w:szCs w:val="28"/>
        </w:rPr>
        <w:t>Практическая р</w:t>
      </w:r>
      <w:r w:rsidRPr="00FF5384">
        <w:rPr>
          <w:rFonts w:ascii="Times New Roman" w:eastAsia="Calibri" w:hAnsi="Times New Roman" w:cs="Times New Roman"/>
          <w:sz w:val="28"/>
          <w:szCs w:val="28"/>
        </w:rPr>
        <w:t>абота1</w:t>
      </w:r>
      <w:r w:rsidR="0022274A">
        <w:rPr>
          <w:rFonts w:ascii="Times New Roman" w:eastAsia="Calibri" w:hAnsi="Times New Roman" w:cs="Times New Roman"/>
          <w:sz w:val="28"/>
          <w:szCs w:val="28"/>
        </w:rPr>
        <w:t>9</w:t>
      </w:r>
      <w:r w:rsidRPr="00FF5384">
        <w:rPr>
          <w:rFonts w:ascii="Times New Roman" w:eastAsia="Calibri" w:hAnsi="Times New Roman" w:cs="Times New Roman"/>
          <w:sz w:val="28"/>
          <w:szCs w:val="28"/>
        </w:rPr>
        <w:t>.</w:t>
      </w:r>
      <w:r w:rsidR="00FF5384" w:rsidRPr="00FF5384">
        <w:rPr>
          <w:rFonts w:ascii="Times New Roman" w:eastAsia="Calibri" w:hAnsi="Times New Roman" w:cs="Times New Roman"/>
          <w:sz w:val="28"/>
          <w:szCs w:val="28"/>
        </w:rPr>
        <w:t xml:space="preserve"> Распознавание</w:t>
      </w:r>
      <w:r w:rsidR="00FF5384">
        <w:rPr>
          <w:rFonts w:ascii="Times New Roman" w:eastAsia="Calibri" w:hAnsi="Times New Roman" w:cs="Times New Roman"/>
          <w:sz w:val="28"/>
          <w:szCs w:val="28"/>
        </w:rPr>
        <w:t xml:space="preserve"> удобрений.</w:t>
      </w:r>
    </w:p>
    <w:p w:rsidR="00FF5384" w:rsidRDefault="002F6DB9" w:rsidP="00420D6A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5384">
        <w:rPr>
          <w:rFonts w:ascii="Times New Roman" w:hAnsi="Times New Roman" w:cs="Times New Roman"/>
          <w:sz w:val="28"/>
          <w:szCs w:val="28"/>
        </w:rPr>
        <w:lastRenderedPageBreak/>
        <w:t>Практическая р</w:t>
      </w:r>
      <w:r w:rsidRPr="00FF5384">
        <w:rPr>
          <w:rFonts w:ascii="Times New Roman" w:eastAsia="Calibri" w:hAnsi="Times New Roman" w:cs="Times New Roman"/>
          <w:sz w:val="28"/>
          <w:szCs w:val="28"/>
        </w:rPr>
        <w:t>абота</w:t>
      </w:r>
      <w:r w:rsidR="0022274A">
        <w:rPr>
          <w:rFonts w:ascii="Times New Roman" w:eastAsia="Calibri" w:hAnsi="Times New Roman" w:cs="Times New Roman"/>
          <w:sz w:val="28"/>
          <w:szCs w:val="28"/>
        </w:rPr>
        <w:t>20</w:t>
      </w:r>
      <w:r w:rsidRPr="00FF5384">
        <w:rPr>
          <w:rFonts w:ascii="Times New Roman" w:eastAsia="Calibri" w:hAnsi="Times New Roman" w:cs="Times New Roman"/>
          <w:sz w:val="28"/>
          <w:szCs w:val="28"/>
        </w:rPr>
        <w:t>.</w:t>
      </w:r>
      <w:r w:rsidR="00FF5384">
        <w:rPr>
          <w:rFonts w:ascii="Times New Roman" w:eastAsia="Calibri" w:hAnsi="Times New Roman" w:cs="Times New Roman"/>
          <w:sz w:val="28"/>
          <w:szCs w:val="28"/>
        </w:rPr>
        <w:t>Получение угольной кислоты и изучение ее свойств.</w:t>
      </w:r>
    </w:p>
    <w:p w:rsidR="00E06796" w:rsidRDefault="00420D6A" w:rsidP="00B368A2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6796">
        <w:rPr>
          <w:rFonts w:ascii="Times New Roman" w:hAnsi="Times New Roman" w:cs="Times New Roman"/>
          <w:sz w:val="28"/>
          <w:szCs w:val="28"/>
        </w:rPr>
        <w:t xml:space="preserve">Практическая  </w:t>
      </w:r>
      <w:r w:rsidRPr="00E06796">
        <w:rPr>
          <w:rFonts w:ascii="Times New Roman" w:eastAsia="Calibri" w:hAnsi="Times New Roman" w:cs="Times New Roman"/>
          <w:sz w:val="28"/>
          <w:szCs w:val="28"/>
        </w:rPr>
        <w:t>работа</w:t>
      </w:r>
      <w:r w:rsidR="002F6DB9" w:rsidRPr="00E06796">
        <w:rPr>
          <w:rFonts w:ascii="Times New Roman" w:eastAsia="Calibri" w:hAnsi="Times New Roman" w:cs="Times New Roman"/>
          <w:sz w:val="28"/>
          <w:szCs w:val="28"/>
        </w:rPr>
        <w:t>2</w:t>
      </w:r>
      <w:r w:rsidR="0022274A">
        <w:rPr>
          <w:rFonts w:ascii="Times New Roman" w:eastAsia="Calibri" w:hAnsi="Times New Roman" w:cs="Times New Roman"/>
          <w:sz w:val="28"/>
          <w:szCs w:val="28"/>
        </w:rPr>
        <w:t>1</w:t>
      </w:r>
      <w:r w:rsidRPr="00E06796">
        <w:rPr>
          <w:rFonts w:ascii="Times New Roman" w:eastAsia="Calibri" w:hAnsi="Times New Roman" w:cs="Times New Roman"/>
          <w:sz w:val="28"/>
          <w:szCs w:val="28"/>
        </w:rPr>
        <w:t>.</w:t>
      </w:r>
      <w:r w:rsidR="00E06796" w:rsidRPr="00E06796">
        <w:rPr>
          <w:rFonts w:ascii="Times New Roman" w:eastAsia="Calibri" w:hAnsi="Times New Roman" w:cs="Times New Roman"/>
          <w:sz w:val="28"/>
          <w:szCs w:val="28"/>
        </w:rPr>
        <w:t xml:space="preserve"> Получение</w:t>
      </w:r>
      <w:r w:rsidR="00E06796">
        <w:rPr>
          <w:rFonts w:ascii="Times New Roman" w:eastAsia="Calibri" w:hAnsi="Times New Roman" w:cs="Times New Roman"/>
          <w:sz w:val="28"/>
          <w:szCs w:val="28"/>
        </w:rPr>
        <w:t xml:space="preserve"> этилена и изучение ее свойств.</w:t>
      </w:r>
    </w:p>
    <w:p w:rsidR="00B368A2" w:rsidRPr="00AC0B92" w:rsidRDefault="00B368A2" w:rsidP="00B368A2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E06796">
        <w:rPr>
          <w:rFonts w:ascii="Times New Roman" w:hAnsi="Times New Roman" w:cs="Times New Roman"/>
          <w:sz w:val="28"/>
          <w:szCs w:val="28"/>
        </w:rPr>
        <w:t>Практическая</w:t>
      </w:r>
      <w:r w:rsidRPr="00E06796">
        <w:rPr>
          <w:rFonts w:ascii="Times New Roman" w:eastAsia="Calibri" w:hAnsi="Times New Roman" w:cs="Times New Roman"/>
          <w:sz w:val="28"/>
          <w:szCs w:val="28"/>
        </w:rPr>
        <w:t xml:space="preserve"> работа2</w:t>
      </w:r>
      <w:r w:rsidR="0022274A">
        <w:rPr>
          <w:rFonts w:ascii="Times New Roman" w:eastAsia="Calibri" w:hAnsi="Times New Roman" w:cs="Times New Roman"/>
          <w:sz w:val="28"/>
          <w:szCs w:val="28"/>
        </w:rPr>
        <w:t>2</w:t>
      </w:r>
      <w:r w:rsidR="00E06796" w:rsidRPr="00E06796">
        <w:rPr>
          <w:rFonts w:ascii="Times New Roman" w:eastAsia="Calibri" w:hAnsi="Times New Roman" w:cs="Times New Roman"/>
          <w:sz w:val="28"/>
          <w:szCs w:val="28"/>
        </w:rPr>
        <w:t>Свойства</w:t>
      </w:r>
      <w:r w:rsidR="00E06796">
        <w:rPr>
          <w:rFonts w:ascii="Times New Roman" w:eastAsia="Calibri" w:hAnsi="Times New Roman" w:cs="Times New Roman"/>
          <w:sz w:val="28"/>
          <w:szCs w:val="28"/>
        </w:rPr>
        <w:t xml:space="preserve"> уксусной кислоты</w:t>
      </w:r>
    </w:p>
    <w:p w:rsidR="00B368A2" w:rsidRPr="00AC0B92" w:rsidRDefault="00B368A2" w:rsidP="00B368A2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733A01">
        <w:rPr>
          <w:rFonts w:ascii="Times New Roman" w:hAnsi="Times New Roman" w:cs="Times New Roman"/>
          <w:sz w:val="28"/>
          <w:szCs w:val="28"/>
        </w:rPr>
        <w:t xml:space="preserve">Практическая </w:t>
      </w:r>
      <w:r w:rsidRPr="00733A01">
        <w:rPr>
          <w:rFonts w:ascii="Times New Roman" w:eastAsia="Calibri" w:hAnsi="Times New Roman" w:cs="Times New Roman"/>
          <w:sz w:val="28"/>
          <w:szCs w:val="28"/>
        </w:rPr>
        <w:t>работа2</w:t>
      </w:r>
      <w:r w:rsidR="0022274A">
        <w:rPr>
          <w:rFonts w:ascii="Times New Roman" w:eastAsia="Calibri" w:hAnsi="Times New Roman" w:cs="Times New Roman"/>
          <w:sz w:val="28"/>
          <w:szCs w:val="28"/>
        </w:rPr>
        <w:t>3</w:t>
      </w:r>
      <w:r w:rsidR="00733A01" w:rsidRPr="00733A01">
        <w:rPr>
          <w:rFonts w:ascii="Times New Roman" w:eastAsia="Calibri" w:hAnsi="Times New Roman" w:cs="Times New Roman"/>
          <w:sz w:val="28"/>
          <w:szCs w:val="28"/>
        </w:rPr>
        <w:t xml:space="preserve"> Свойства</w:t>
      </w:r>
      <w:r w:rsidR="00733A01">
        <w:rPr>
          <w:rFonts w:ascii="Times New Roman" w:eastAsia="Calibri" w:hAnsi="Times New Roman" w:cs="Times New Roman"/>
          <w:sz w:val="28"/>
          <w:szCs w:val="28"/>
        </w:rPr>
        <w:t xml:space="preserve"> щелочных металлов</w:t>
      </w:r>
    </w:p>
    <w:p w:rsidR="00B368A2" w:rsidRPr="00733A01" w:rsidRDefault="00B368A2" w:rsidP="00733A0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3A01">
        <w:rPr>
          <w:rFonts w:ascii="Times New Roman" w:hAnsi="Times New Roman" w:cs="Times New Roman"/>
          <w:sz w:val="28"/>
          <w:szCs w:val="28"/>
        </w:rPr>
        <w:t>Практическая</w:t>
      </w:r>
      <w:r w:rsidRPr="00733A01">
        <w:rPr>
          <w:rFonts w:ascii="Times New Roman" w:eastAsia="Calibri" w:hAnsi="Times New Roman" w:cs="Times New Roman"/>
          <w:sz w:val="28"/>
          <w:szCs w:val="28"/>
        </w:rPr>
        <w:t xml:space="preserve"> работа2</w:t>
      </w:r>
      <w:r w:rsidR="0022274A">
        <w:rPr>
          <w:rFonts w:ascii="Times New Roman" w:eastAsia="Calibri" w:hAnsi="Times New Roman" w:cs="Times New Roman"/>
          <w:sz w:val="28"/>
          <w:szCs w:val="28"/>
        </w:rPr>
        <w:t>4</w:t>
      </w:r>
      <w:r w:rsidRPr="00733A01">
        <w:rPr>
          <w:rFonts w:ascii="Times New Roman" w:eastAsia="Calibri" w:hAnsi="Times New Roman" w:cs="Times New Roman"/>
          <w:sz w:val="28"/>
          <w:szCs w:val="28"/>
        </w:rPr>
        <w:t>.</w:t>
      </w:r>
      <w:r w:rsidR="00733A01">
        <w:rPr>
          <w:rFonts w:ascii="Times New Roman" w:eastAsia="Calibri" w:hAnsi="Times New Roman" w:cs="Times New Roman"/>
          <w:sz w:val="28"/>
          <w:szCs w:val="28"/>
        </w:rPr>
        <w:t>Свойства щелочноземельных металлов</w:t>
      </w:r>
      <w:r w:rsidRPr="00AC0B92">
        <w:rPr>
          <w:rFonts w:ascii="Times New Roman" w:eastAsia="Calibri" w:hAnsi="Times New Roman" w:cs="Times New Roman"/>
          <w:color w:val="FF0000"/>
          <w:sz w:val="28"/>
          <w:szCs w:val="28"/>
        </w:rPr>
        <w:tab/>
      </w:r>
      <w:r w:rsidRPr="00733A01">
        <w:rPr>
          <w:rFonts w:ascii="Times New Roman" w:hAnsi="Times New Roman" w:cs="Times New Roman"/>
          <w:sz w:val="28"/>
          <w:szCs w:val="28"/>
        </w:rPr>
        <w:t>Практическая</w:t>
      </w:r>
      <w:r w:rsidRPr="00733A01">
        <w:rPr>
          <w:rFonts w:ascii="Times New Roman" w:eastAsia="Calibri" w:hAnsi="Times New Roman" w:cs="Times New Roman"/>
          <w:sz w:val="28"/>
          <w:szCs w:val="28"/>
        </w:rPr>
        <w:t xml:space="preserve"> работа </w:t>
      </w:r>
      <w:r w:rsidR="0022274A">
        <w:rPr>
          <w:rFonts w:ascii="Times New Roman" w:eastAsia="Calibri" w:hAnsi="Times New Roman" w:cs="Times New Roman"/>
          <w:sz w:val="28"/>
          <w:szCs w:val="28"/>
        </w:rPr>
        <w:t>25</w:t>
      </w:r>
      <w:r w:rsidRPr="00733A01">
        <w:rPr>
          <w:rFonts w:ascii="Times New Roman" w:eastAsia="Calibri" w:hAnsi="Times New Roman" w:cs="Times New Roman"/>
          <w:sz w:val="28"/>
          <w:szCs w:val="28"/>
        </w:rPr>
        <w:t>.</w:t>
      </w:r>
      <w:r w:rsidRPr="00733A01">
        <w:rPr>
          <w:rFonts w:ascii="Times New Roman" w:eastAsia="Calibri" w:hAnsi="Times New Roman" w:cs="Times New Roman"/>
          <w:sz w:val="28"/>
          <w:szCs w:val="28"/>
        </w:rPr>
        <w:tab/>
      </w:r>
      <w:r w:rsidR="00733A01" w:rsidRPr="00733A01">
        <w:rPr>
          <w:rFonts w:ascii="Times New Roman" w:eastAsia="Calibri" w:hAnsi="Times New Roman" w:cs="Times New Roman"/>
          <w:sz w:val="28"/>
          <w:szCs w:val="28"/>
        </w:rPr>
        <w:t>Свойства алюминия.</w:t>
      </w:r>
    </w:p>
    <w:p w:rsidR="00B368A2" w:rsidRPr="00741C80" w:rsidRDefault="00B368A2" w:rsidP="00B368A2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1C80">
        <w:rPr>
          <w:rFonts w:ascii="Times New Roman" w:hAnsi="Times New Roman" w:cs="Times New Roman"/>
          <w:sz w:val="28"/>
          <w:szCs w:val="28"/>
        </w:rPr>
        <w:t>Практическая</w:t>
      </w:r>
      <w:r w:rsidRPr="00741C80">
        <w:rPr>
          <w:rFonts w:ascii="Times New Roman" w:eastAsia="Calibri" w:hAnsi="Times New Roman" w:cs="Times New Roman"/>
          <w:sz w:val="28"/>
          <w:szCs w:val="28"/>
        </w:rPr>
        <w:t>работа 2</w:t>
      </w:r>
      <w:r w:rsidR="0022274A">
        <w:rPr>
          <w:rFonts w:ascii="Times New Roman" w:eastAsia="Calibri" w:hAnsi="Times New Roman" w:cs="Times New Roman"/>
          <w:sz w:val="28"/>
          <w:szCs w:val="28"/>
        </w:rPr>
        <w:t>6</w:t>
      </w:r>
      <w:r w:rsidR="00741C80" w:rsidRPr="00741C80">
        <w:rPr>
          <w:rFonts w:ascii="Times New Roman" w:eastAsia="Calibri" w:hAnsi="Times New Roman" w:cs="Times New Roman"/>
          <w:sz w:val="28"/>
          <w:szCs w:val="28"/>
        </w:rPr>
        <w:t xml:space="preserve"> Соединения железа.</w:t>
      </w:r>
    </w:p>
    <w:p w:rsidR="003D4CE3" w:rsidRDefault="00B368A2" w:rsidP="00B368A2">
      <w:pPr>
        <w:spacing w:after="0" w:line="240" w:lineRule="auto"/>
        <w:ind w:left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41C80">
        <w:rPr>
          <w:rFonts w:ascii="Times New Roman" w:hAnsi="Times New Roman" w:cs="Times New Roman"/>
          <w:sz w:val="28"/>
          <w:szCs w:val="28"/>
        </w:rPr>
        <w:t>Практическая</w:t>
      </w:r>
      <w:r w:rsidRPr="00741C80">
        <w:rPr>
          <w:rFonts w:ascii="Times New Roman" w:eastAsia="Calibri" w:hAnsi="Times New Roman" w:cs="Times New Roman"/>
          <w:sz w:val="28"/>
          <w:szCs w:val="28"/>
        </w:rPr>
        <w:t xml:space="preserve"> работа 2</w:t>
      </w:r>
      <w:r w:rsidR="0022274A">
        <w:rPr>
          <w:rFonts w:ascii="Times New Roman" w:eastAsia="Calibri" w:hAnsi="Times New Roman" w:cs="Times New Roman"/>
          <w:sz w:val="28"/>
          <w:szCs w:val="28"/>
        </w:rPr>
        <w:t>7</w:t>
      </w:r>
      <w:r w:rsidR="00741C80" w:rsidRPr="00741C80">
        <w:rPr>
          <w:rStyle w:val="115"/>
          <w:color w:val="000000"/>
          <w:sz w:val="28"/>
          <w:szCs w:val="28"/>
        </w:rPr>
        <w:t>«Решение</w:t>
      </w:r>
      <w:r w:rsidR="00741C80">
        <w:rPr>
          <w:rStyle w:val="115"/>
          <w:color w:val="000000"/>
          <w:sz w:val="28"/>
          <w:szCs w:val="28"/>
        </w:rPr>
        <w:t xml:space="preserve"> э</w:t>
      </w:r>
      <w:r w:rsidR="00741C80" w:rsidRPr="00741C80">
        <w:rPr>
          <w:rStyle w:val="115"/>
          <w:color w:val="000000"/>
          <w:sz w:val="28"/>
          <w:szCs w:val="28"/>
        </w:rPr>
        <w:t>кспериментальных задач по теме «Металлы»</w:t>
      </w:r>
    </w:p>
    <w:p w:rsidR="00420D6A" w:rsidRPr="001A0878" w:rsidRDefault="003D4CE3" w:rsidP="001A0878">
      <w:pPr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D4CE3">
        <w:rPr>
          <w:rFonts w:ascii="Times New Roman" w:hAnsi="Times New Roman" w:cs="Times New Roman"/>
          <w:sz w:val="28"/>
          <w:szCs w:val="28"/>
        </w:rPr>
        <w:t>Практическая</w:t>
      </w:r>
      <w:r w:rsidRPr="003D4CE3">
        <w:rPr>
          <w:rFonts w:ascii="Times New Roman" w:eastAsia="Calibri" w:hAnsi="Times New Roman" w:cs="Times New Roman"/>
          <w:sz w:val="28"/>
          <w:szCs w:val="28"/>
        </w:rPr>
        <w:t xml:space="preserve"> работа 2</w:t>
      </w:r>
      <w:r w:rsidR="0022274A">
        <w:rPr>
          <w:rFonts w:ascii="Times New Roman" w:eastAsia="Calibri" w:hAnsi="Times New Roman" w:cs="Times New Roman"/>
          <w:sz w:val="28"/>
          <w:szCs w:val="28"/>
        </w:rPr>
        <w:t>8</w:t>
      </w:r>
      <w:r w:rsidRPr="003D4CE3">
        <w:rPr>
          <w:rFonts w:ascii="Times New Roman" w:eastAsia="Calibri" w:hAnsi="Times New Roman" w:cs="Times New Roman"/>
          <w:sz w:val="28"/>
          <w:szCs w:val="28"/>
        </w:rPr>
        <w:t>-</w:t>
      </w:r>
      <w:r w:rsidR="0022274A">
        <w:rPr>
          <w:rFonts w:ascii="Times New Roman" w:eastAsia="Calibri" w:hAnsi="Times New Roman" w:cs="Times New Roman"/>
          <w:sz w:val="28"/>
          <w:szCs w:val="28"/>
        </w:rPr>
        <w:t>30</w:t>
      </w:r>
      <w:r w:rsidRPr="003D4CE3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Style w:val="115"/>
          <w:color w:val="000000"/>
          <w:sz w:val="28"/>
          <w:szCs w:val="28"/>
        </w:rPr>
        <w:t>Практические задания ОГ</w:t>
      </w:r>
    </w:p>
    <w:p w:rsidR="00420D6A" w:rsidRDefault="00420D6A" w:rsidP="008C0A39">
      <w:pPr>
        <w:spacing w:after="0" w:line="240" w:lineRule="auto"/>
        <w:ind w:firstLine="720"/>
        <w:rPr>
          <w:rFonts w:ascii="Times New Roman" w:eastAsia="Calibri" w:hAnsi="Times New Roman" w:cs="Times New Roman"/>
          <w:b/>
          <w:sz w:val="28"/>
          <w:szCs w:val="28"/>
        </w:rPr>
      </w:pPr>
      <w:r w:rsidRPr="00420D6A">
        <w:rPr>
          <w:rFonts w:ascii="Times New Roman" w:eastAsia="Calibri" w:hAnsi="Times New Roman" w:cs="Times New Roman"/>
          <w:b/>
          <w:sz w:val="28"/>
          <w:szCs w:val="28"/>
        </w:rPr>
        <w:t xml:space="preserve">Модуль </w:t>
      </w:r>
      <w:r w:rsidR="00B368A2">
        <w:rPr>
          <w:rFonts w:ascii="Times New Roman" w:eastAsia="Calibri" w:hAnsi="Times New Roman" w:cs="Times New Roman"/>
          <w:b/>
          <w:sz w:val="28"/>
          <w:szCs w:val="28"/>
        </w:rPr>
        <w:t>4</w:t>
      </w:r>
      <w:r w:rsidRPr="00420D6A">
        <w:rPr>
          <w:rFonts w:ascii="Times New Roman" w:eastAsia="Calibri" w:hAnsi="Times New Roman" w:cs="Times New Roman"/>
          <w:b/>
          <w:sz w:val="28"/>
          <w:szCs w:val="28"/>
        </w:rPr>
        <w:t xml:space="preserve">.«Увлекательная химия для экспериментаторов» </w:t>
      </w:r>
    </w:p>
    <w:p w:rsidR="008C0A39" w:rsidRPr="00420D6A" w:rsidRDefault="001A0878" w:rsidP="008C0A39">
      <w:pPr>
        <w:spacing w:after="0" w:line="240" w:lineRule="auto"/>
        <w:ind w:firstLine="72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Удивительные опыты. Качественные реакции на различные ионы. Образования красной и желтой кровяной солей.</w:t>
      </w:r>
    </w:p>
    <w:p w:rsidR="00420D6A" w:rsidRPr="00420D6A" w:rsidRDefault="00420D6A" w:rsidP="00420D6A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Индикаторы. Изменение окраски индикаторов в различных средах. </w:t>
      </w:r>
    </w:p>
    <w:p w:rsidR="00DF7EF5" w:rsidRDefault="00420D6A" w:rsidP="00DF7EF5">
      <w:pPr>
        <w:spacing w:after="0"/>
        <w:ind w:right="3846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b/>
          <w:sz w:val="28"/>
          <w:szCs w:val="28"/>
        </w:rPr>
        <w:t xml:space="preserve">        Модуль </w:t>
      </w:r>
      <w:r w:rsidR="00B368A2">
        <w:rPr>
          <w:rFonts w:ascii="Times New Roman" w:eastAsia="Calibri" w:hAnsi="Times New Roman" w:cs="Times New Roman"/>
          <w:b/>
          <w:sz w:val="28"/>
          <w:szCs w:val="28"/>
        </w:rPr>
        <w:t>5</w:t>
      </w:r>
      <w:r w:rsidRPr="00420D6A">
        <w:rPr>
          <w:rFonts w:ascii="Times New Roman" w:eastAsia="Calibri" w:hAnsi="Times New Roman" w:cs="Times New Roman"/>
          <w:b/>
          <w:sz w:val="28"/>
          <w:szCs w:val="28"/>
        </w:rPr>
        <w:t>. «Что мы узнали о химии?»</w:t>
      </w:r>
      <w:r w:rsidRPr="00420D6A">
        <w:rPr>
          <w:rFonts w:ascii="Times New Roman" w:hAnsi="Times New Roman" w:cs="Times New Roman"/>
          <w:sz w:val="28"/>
          <w:szCs w:val="28"/>
        </w:rPr>
        <w:t xml:space="preserve">     Подготовка и </w:t>
      </w:r>
      <w:r w:rsidRPr="00420D6A">
        <w:rPr>
          <w:rFonts w:ascii="Times New Roman" w:eastAsia="Calibri" w:hAnsi="Times New Roman" w:cs="Times New Roman"/>
          <w:sz w:val="28"/>
          <w:szCs w:val="28"/>
        </w:rPr>
        <w:t>защита мини-проектов</w:t>
      </w:r>
      <w:r w:rsidR="00DF7EF5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AC0B92" w:rsidRPr="003D4CE3" w:rsidRDefault="00DF7EF5" w:rsidP="003D4CE3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DF7EF5">
        <w:rPr>
          <w:rFonts w:ascii="Times New Roman" w:hAnsi="Times New Roman" w:cs="Times New Roman"/>
          <w:sz w:val="28"/>
          <w:szCs w:val="28"/>
        </w:rPr>
        <w:t>Для проекта требуется личностно значимая проблема, знакомая школьникам, обеспечивающая мотивацию включения их в       самостоятельную работу. Тема проекта должна быть в области познавательных интересов учащихся и находиться в зоне их  ближайшего развития</w:t>
      </w:r>
    </w:p>
    <w:p w:rsidR="00AC0B92" w:rsidRDefault="00AC0B92" w:rsidP="00241F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1B3D" w:rsidRDefault="00241FDC" w:rsidP="00241F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FB1B3D" w:rsidRPr="00001C2B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К</w:t>
      </w:r>
      <w:r w:rsidRPr="00241FDC">
        <w:rPr>
          <w:rFonts w:ascii="Times New Roman" w:hAnsi="Times New Roman" w:cs="Times New Roman"/>
          <w:b/>
          <w:sz w:val="28"/>
          <w:szCs w:val="28"/>
        </w:rPr>
        <w:t>алендарно-тематическое планирование</w:t>
      </w:r>
    </w:p>
    <w:tbl>
      <w:tblPr>
        <w:tblStyle w:val="a4"/>
        <w:tblW w:w="9923" w:type="dxa"/>
        <w:tblInd w:w="-176" w:type="dxa"/>
        <w:tblLayout w:type="fixed"/>
        <w:tblLook w:val="04A0"/>
      </w:tblPr>
      <w:tblGrid>
        <w:gridCol w:w="1277"/>
        <w:gridCol w:w="5811"/>
        <w:gridCol w:w="1134"/>
        <w:gridCol w:w="851"/>
        <w:gridCol w:w="850"/>
      </w:tblGrid>
      <w:tr w:rsidR="00241FDC" w:rsidTr="00BB51A3">
        <w:tc>
          <w:tcPr>
            <w:tcW w:w="1277" w:type="dxa"/>
            <w:vMerge w:val="restart"/>
            <w:vAlign w:val="center"/>
          </w:tcPr>
          <w:p w:rsidR="00241FDC" w:rsidRDefault="00241FDC" w:rsidP="00241FDC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1FDC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п/п</w:t>
            </w:r>
          </w:p>
        </w:tc>
        <w:tc>
          <w:tcPr>
            <w:tcW w:w="5811" w:type="dxa"/>
            <w:vMerge w:val="restart"/>
            <w:vAlign w:val="center"/>
          </w:tcPr>
          <w:p w:rsidR="00241FDC" w:rsidRDefault="00241FDC" w:rsidP="00241FDC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1FDC"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1134" w:type="dxa"/>
            <w:vMerge w:val="restart"/>
            <w:vAlign w:val="center"/>
          </w:tcPr>
          <w:p w:rsidR="00241FDC" w:rsidRDefault="00241FDC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1FDC">
              <w:rPr>
                <w:rFonts w:ascii="Times New Roman" w:hAnsi="Times New Roman" w:cs="Times New Roman"/>
                <w:sz w:val="28"/>
                <w:szCs w:val="28"/>
              </w:rPr>
              <w:t>Кол</w:t>
            </w:r>
            <w:r w:rsidR="0052189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41FDC">
              <w:rPr>
                <w:rFonts w:ascii="Times New Roman" w:hAnsi="Times New Roman" w:cs="Times New Roman"/>
                <w:sz w:val="28"/>
                <w:szCs w:val="28"/>
              </w:rPr>
              <w:t>во часов</w:t>
            </w:r>
          </w:p>
        </w:tc>
        <w:tc>
          <w:tcPr>
            <w:tcW w:w="1701" w:type="dxa"/>
            <w:gridSpan w:val="2"/>
            <w:vAlign w:val="center"/>
          </w:tcPr>
          <w:p w:rsidR="00241FDC" w:rsidRDefault="00241FDC" w:rsidP="00241FDC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1FDC"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</w:tr>
      <w:tr w:rsidR="00241FDC" w:rsidTr="00BB51A3">
        <w:tc>
          <w:tcPr>
            <w:tcW w:w="1277" w:type="dxa"/>
            <w:vMerge/>
          </w:tcPr>
          <w:p w:rsidR="00241FDC" w:rsidRPr="00241FDC" w:rsidRDefault="00241FDC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1" w:type="dxa"/>
            <w:vMerge/>
          </w:tcPr>
          <w:p w:rsidR="00241FDC" w:rsidRPr="00241FDC" w:rsidRDefault="00241FDC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241FDC" w:rsidRPr="00241FDC" w:rsidRDefault="00241FDC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41FDC" w:rsidRPr="00241FDC" w:rsidRDefault="00241FDC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</w:t>
            </w:r>
          </w:p>
        </w:tc>
        <w:tc>
          <w:tcPr>
            <w:tcW w:w="850" w:type="dxa"/>
          </w:tcPr>
          <w:p w:rsidR="00241FDC" w:rsidRDefault="00241FDC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</w:t>
            </w:r>
          </w:p>
        </w:tc>
      </w:tr>
      <w:tr w:rsidR="0017304E" w:rsidTr="00BB51A3">
        <w:tc>
          <w:tcPr>
            <w:tcW w:w="1277" w:type="dxa"/>
          </w:tcPr>
          <w:p w:rsidR="0017304E" w:rsidRPr="00241FDC" w:rsidRDefault="0017304E" w:rsidP="0017304E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</w:tc>
        <w:tc>
          <w:tcPr>
            <w:tcW w:w="5811" w:type="dxa"/>
          </w:tcPr>
          <w:p w:rsidR="0017304E" w:rsidRPr="00241FDC" w:rsidRDefault="0017304E" w:rsidP="0017304E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Немного из истории химии.</w:t>
            </w:r>
          </w:p>
        </w:tc>
        <w:tc>
          <w:tcPr>
            <w:tcW w:w="1134" w:type="dxa"/>
          </w:tcPr>
          <w:p w:rsidR="0017304E" w:rsidRPr="00241FDC" w:rsidRDefault="0017304E" w:rsidP="0017304E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17304E" w:rsidRDefault="0017304E" w:rsidP="0017304E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17304E" w:rsidRDefault="0017304E" w:rsidP="0017304E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304E" w:rsidTr="00BB51A3">
        <w:tc>
          <w:tcPr>
            <w:tcW w:w="1277" w:type="dxa"/>
          </w:tcPr>
          <w:p w:rsidR="0017304E" w:rsidRPr="00241FDC" w:rsidRDefault="0017304E" w:rsidP="0017304E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</w:tc>
        <w:tc>
          <w:tcPr>
            <w:tcW w:w="5811" w:type="dxa"/>
          </w:tcPr>
          <w:p w:rsidR="0017304E" w:rsidRPr="00241FDC" w:rsidRDefault="0017304E" w:rsidP="0017304E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Химия вчера, сегодня, завтра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17304E" w:rsidRPr="00241FDC" w:rsidRDefault="0017304E" w:rsidP="0017304E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17304E" w:rsidRDefault="0017304E" w:rsidP="0017304E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17304E" w:rsidRDefault="0017304E" w:rsidP="0017304E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304E" w:rsidTr="00BB51A3">
        <w:tc>
          <w:tcPr>
            <w:tcW w:w="1277" w:type="dxa"/>
          </w:tcPr>
          <w:p w:rsidR="0017304E" w:rsidRPr="00241FDC" w:rsidRDefault="0017304E" w:rsidP="0017304E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5-6</w:t>
            </w:r>
          </w:p>
        </w:tc>
        <w:tc>
          <w:tcPr>
            <w:tcW w:w="5811" w:type="dxa"/>
          </w:tcPr>
          <w:p w:rsidR="0017304E" w:rsidRPr="00241FDC" w:rsidRDefault="0017304E" w:rsidP="0017304E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Техника безопасности в кабинете химии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17304E" w:rsidRPr="00241FDC" w:rsidRDefault="0017304E" w:rsidP="0017304E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17304E" w:rsidRDefault="0017304E" w:rsidP="0017304E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17304E" w:rsidRDefault="0017304E" w:rsidP="0017304E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304E" w:rsidTr="00BB51A3">
        <w:tc>
          <w:tcPr>
            <w:tcW w:w="1277" w:type="dxa"/>
          </w:tcPr>
          <w:p w:rsidR="0017304E" w:rsidRPr="00241FDC" w:rsidRDefault="0017304E" w:rsidP="0017304E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7-8</w:t>
            </w:r>
          </w:p>
        </w:tc>
        <w:tc>
          <w:tcPr>
            <w:tcW w:w="5811" w:type="dxa"/>
          </w:tcPr>
          <w:p w:rsidR="0017304E" w:rsidRPr="00241FDC" w:rsidRDefault="0017304E" w:rsidP="0017304E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Знакомство с раздаточным оборудованием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17304E" w:rsidRPr="00241FDC" w:rsidRDefault="0017304E" w:rsidP="0017304E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17304E" w:rsidRDefault="0017304E" w:rsidP="0017304E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17304E" w:rsidRDefault="0017304E" w:rsidP="0017304E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304E" w:rsidTr="00BB51A3">
        <w:tc>
          <w:tcPr>
            <w:tcW w:w="1277" w:type="dxa"/>
          </w:tcPr>
          <w:p w:rsidR="0017304E" w:rsidRPr="00241FDC" w:rsidRDefault="0017304E" w:rsidP="0017304E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9-10</w:t>
            </w:r>
          </w:p>
        </w:tc>
        <w:tc>
          <w:tcPr>
            <w:tcW w:w="5811" w:type="dxa"/>
          </w:tcPr>
          <w:p w:rsidR="0017304E" w:rsidRPr="00241FDC" w:rsidRDefault="0017304E" w:rsidP="0017304E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Посуда, е</w:t>
            </w:r>
            <w:r w:rsidRPr="00420D6A">
              <w:rPr>
                <w:rFonts w:ascii="Times New Roman" w:eastAsia="Cambria Math" w:hAnsi="Times New Roman" w:cs="Times New Roman"/>
                <w:sz w:val="28"/>
                <w:szCs w:val="28"/>
              </w:rPr>
              <w:t>ѐ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виды и назначение.</w:t>
            </w:r>
          </w:p>
        </w:tc>
        <w:tc>
          <w:tcPr>
            <w:tcW w:w="1134" w:type="dxa"/>
          </w:tcPr>
          <w:p w:rsidR="0017304E" w:rsidRPr="00241FDC" w:rsidRDefault="0017304E" w:rsidP="0017304E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17304E" w:rsidRDefault="0017304E" w:rsidP="0017304E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17304E" w:rsidRDefault="0017304E" w:rsidP="0017304E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304E" w:rsidTr="00BB51A3">
        <w:tc>
          <w:tcPr>
            <w:tcW w:w="1277" w:type="dxa"/>
          </w:tcPr>
          <w:p w:rsidR="0017304E" w:rsidRPr="00241FDC" w:rsidRDefault="0017304E" w:rsidP="0017304E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11-12</w:t>
            </w:r>
          </w:p>
        </w:tc>
        <w:tc>
          <w:tcPr>
            <w:tcW w:w="5811" w:type="dxa"/>
          </w:tcPr>
          <w:p w:rsidR="0017304E" w:rsidRPr="00A5003C" w:rsidRDefault="0017304E" w:rsidP="0017304E">
            <w:pPr>
              <w:tabs>
                <w:tab w:val="center" w:pos="3327"/>
                <w:tab w:val="center" w:pos="791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Реактивы и их классы</w:t>
            </w:r>
          </w:p>
        </w:tc>
        <w:tc>
          <w:tcPr>
            <w:tcW w:w="1134" w:type="dxa"/>
          </w:tcPr>
          <w:p w:rsidR="0017304E" w:rsidRPr="00241FDC" w:rsidRDefault="0017304E" w:rsidP="0017304E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17304E" w:rsidRDefault="0017304E" w:rsidP="0017304E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17304E" w:rsidRDefault="0017304E" w:rsidP="0017304E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304E" w:rsidTr="00BB51A3">
        <w:tc>
          <w:tcPr>
            <w:tcW w:w="1277" w:type="dxa"/>
          </w:tcPr>
          <w:p w:rsidR="0017304E" w:rsidRPr="00241FDC" w:rsidRDefault="0017304E" w:rsidP="0017304E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13-14</w:t>
            </w:r>
          </w:p>
        </w:tc>
        <w:tc>
          <w:tcPr>
            <w:tcW w:w="5811" w:type="dxa"/>
          </w:tcPr>
          <w:p w:rsidR="0017304E" w:rsidRPr="00241FDC" w:rsidRDefault="0017304E" w:rsidP="0017304E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Обращение с кислотами, щелочами, ядовитыми веществами.</w:t>
            </w:r>
          </w:p>
        </w:tc>
        <w:tc>
          <w:tcPr>
            <w:tcW w:w="1134" w:type="dxa"/>
          </w:tcPr>
          <w:p w:rsidR="0017304E" w:rsidRPr="00241FDC" w:rsidRDefault="0017304E" w:rsidP="0017304E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17304E" w:rsidRDefault="0017304E" w:rsidP="0017304E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17304E" w:rsidRDefault="0017304E" w:rsidP="0017304E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304E" w:rsidTr="00BB51A3">
        <w:tc>
          <w:tcPr>
            <w:tcW w:w="1277" w:type="dxa"/>
          </w:tcPr>
          <w:p w:rsidR="0017304E" w:rsidRPr="00241FDC" w:rsidRDefault="0017304E" w:rsidP="0017304E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15-16</w:t>
            </w:r>
          </w:p>
        </w:tc>
        <w:tc>
          <w:tcPr>
            <w:tcW w:w="5811" w:type="dxa"/>
          </w:tcPr>
          <w:p w:rsidR="0017304E" w:rsidRPr="00241FDC" w:rsidRDefault="0017304E" w:rsidP="0017304E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Меры первой помощи при химических ожогах и отравлениях.</w:t>
            </w:r>
          </w:p>
        </w:tc>
        <w:tc>
          <w:tcPr>
            <w:tcW w:w="1134" w:type="dxa"/>
          </w:tcPr>
          <w:p w:rsidR="0017304E" w:rsidRPr="00241FDC" w:rsidRDefault="0017304E" w:rsidP="0017304E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17304E" w:rsidRDefault="0017304E" w:rsidP="0017304E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17304E" w:rsidRDefault="0017304E" w:rsidP="0017304E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304E" w:rsidTr="00BB51A3">
        <w:tc>
          <w:tcPr>
            <w:tcW w:w="1277" w:type="dxa"/>
          </w:tcPr>
          <w:p w:rsidR="0017304E" w:rsidRPr="00241FDC" w:rsidRDefault="0017304E" w:rsidP="0017304E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17-18</w:t>
            </w:r>
          </w:p>
        </w:tc>
        <w:tc>
          <w:tcPr>
            <w:tcW w:w="5811" w:type="dxa"/>
          </w:tcPr>
          <w:p w:rsidR="0017304E" w:rsidRPr="00241FDC" w:rsidRDefault="0017304E" w:rsidP="0017304E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Выработка навыков безопасной работы.</w:t>
            </w:r>
          </w:p>
        </w:tc>
        <w:tc>
          <w:tcPr>
            <w:tcW w:w="1134" w:type="dxa"/>
          </w:tcPr>
          <w:p w:rsidR="0017304E" w:rsidRPr="00241FDC" w:rsidRDefault="0017304E" w:rsidP="0017304E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17304E" w:rsidRDefault="0017304E" w:rsidP="0017304E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17304E" w:rsidRDefault="0017304E" w:rsidP="0017304E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304E" w:rsidTr="00BB51A3">
        <w:tc>
          <w:tcPr>
            <w:tcW w:w="1277" w:type="dxa"/>
          </w:tcPr>
          <w:p w:rsidR="0017304E" w:rsidRPr="00241FDC" w:rsidRDefault="0017304E" w:rsidP="0017304E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19-20</w:t>
            </w:r>
          </w:p>
        </w:tc>
        <w:tc>
          <w:tcPr>
            <w:tcW w:w="5811" w:type="dxa"/>
          </w:tcPr>
          <w:p w:rsidR="0017304E" w:rsidRPr="00241FDC" w:rsidRDefault="0017304E" w:rsidP="0017304E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Удивительные опыты. </w:t>
            </w:r>
          </w:p>
        </w:tc>
        <w:tc>
          <w:tcPr>
            <w:tcW w:w="1134" w:type="dxa"/>
          </w:tcPr>
          <w:p w:rsidR="0017304E" w:rsidRPr="00241FDC" w:rsidRDefault="0017304E" w:rsidP="0017304E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17304E" w:rsidRDefault="0017304E" w:rsidP="0017304E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17304E" w:rsidRDefault="0017304E" w:rsidP="0017304E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304E" w:rsidTr="00BB51A3">
        <w:tc>
          <w:tcPr>
            <w:tcW w:w="1277" w:type="dxa"/>
          </w:tcPr>
          <w:p w:rsidR="0017304E" w:rsidRPr="00241FDC" w:rsidRDefault="0017304E" w:rsidP="0017304E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811" w:type="dxa"/>
          </w:tcPr>
          <w:p w:rsidR="0017304E" w:rsidRPr="00241FDC" w:rsidRDefault="0017304E" w:rsidP="0017304E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9D1F5B">
              <w:rPr>
                <w:rFonts w:ascii="Times New Roman" w:hAnsi="Times New Roman" w:cs="Times New Roman"/>
                <w:sz w:val="28"/>
                <w:szCs w:val="28"/>
              </w:rPr>
              <w:t>сновные классы неорганических веществ</w:t>
            </w:r>
          </w:p>
        </w:tc>
        <w:tc>
          <w:tcPr>
            <w:tcW w:w="1134" w:type="dxa"/>
          </w:tcPr>
          <w:p w:rsidR="0017304E" w:rsidRPr="00241FDC" w:rsidRDefault="009D1F5B" w:rsidP="0017304E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17304E" w:rsidRDefault="0017304E" w:rsidP="0017304E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17304E" w:rsidRDefault="0017304E" w:rsidP="0017304E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1F5B" w:rsidTr="00BB51A3">
        <w:tc>
          <w:tcPr>
            <w:tcW w:w="1277" w:type="dxa"/>
          </w:tcPr>
          <w:p w:rsidR="009D1F5B" w:rsidRDefault="009D1F5B" w:rsidP="0017304E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22-24</w:t>
            </w:r>
          </w:p>
        </w:tc>
        <w:tc>
          <w:tcPr>
            <w:tcW w:w="5811" w:type="dxa"/>
          </w:tcPr>
          <w:p w:rsidR="009D1F5B" w:rsidRDefault="009D1F5B" w:rsidP="0017304E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Оксиды, свойства, применение.</w:t>
            </w:r>
          </w:p>
        </w:tc>
        <w:tc>
          <w:tcPr>
            <w:tcW w:w="1134" w:type="dxa"/>
          </w:tcPr>
          <w:p w:rsidR="009D1F5B" w:rsidRDefault="009D1F5B" w:rsidP="0017304E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9D1F5B" w:rsidRDefault="009D1F5B" w:rsidP="0017304E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9D1F5B" w:rsidRDefault="009D1F5B" w:rsidP="0017304E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304E" w:rsidTr="00BB51A3">
        <w:tc>
          <w:tcPr>
            <w:tcW w:w="1277" w:type="dxa"/>
          </w:tcPr>
          <w:p w:rsidR="0017304E" w:rsidRPr="00241FDC" w:rsidRDefault="0017304E" w:rsidP="0017304E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25-2</w:t>
            </w:r>
            <w:r w:rsidR="009D1F5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811" w:type="dxa"/>
          </w:tcPr>
          <w:p w:rsidR="0017304E" w:rsidRPr="00A5003C" w:rsidRDefault="009D1F5B" w:rsidP="0017304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Основания, свойства, применение.</w:t>
            </w:r>
          </w:p>
        </w:tc>
        <w:tc>
          <w:tcPr>
            <w:tcW w:w="1134" w:type="dxa"/>
          </w:tcPr>
          <w:p w:rsidR="0017304E" w:rsidRPr="00241FDC" w:rsidRDefault="009D1F5B" w:rsidP="0017304E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17304E" w:rsidRDefault="0017304E" w:rsidP="0017304E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17304E" w:rsidRDefault="0017304E" w:rsidP="0017304E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1F5B" w:rsidTr="00BB51A3">
        <w:tc>
          <w:tcPr>
            <w:tcW w:w="1277" w:type="dxa"/>
          </w:tcPr>
          <w:p w:rsidR="009D1F5B" w:rsidRDefault="009D1F5B" w:rsidP="0017304E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5811" w:type="dxa"/>
          </w:tcPr>
          <w:p w:rsidR="009D1F5B" w:rsidRPr="00A5003C" w:rsidRDefault="009D1F5B" w:rsidP="0017304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hAnsi="Times New Roman" w:cs="Times New Roman"/>
                <w:sz w:val="28"/>
                <w:szCs w:val="28"/>
              </w:rPr>
              <w:t>Практическая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работа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1Опыты с оксидами </w:t>
            </w:r>
          </w:p>
        </w:tc>
        <w:tc>
          <w:tcPr>
            <w:tcW w:w="1134" w:type="dxa"/>
          </w:tcPr>
          <w:p w:rsidR="009D1F5B" w:rsidRDefault="009D1F5B" w:rsidP="0017304E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9D1F5B" w:rsidRDefault="009D1F5B" w:rsidP="0017304E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9D1F5B" w:rsidRDefault="009D1F5B" w:rsidP="0017304E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1F5B" w:rsidTr="00BB51A3">
        <w:tc>
          <w:tcPr>
            <w:tcW w:w="1277" w:type="dxa"/>
          </w:tcPr>
          <w:p w:rsidR="009D1F5B" w:rsidRPr="00241FDC" w:rsidRDefault="009D1F5B" w:rsidP="009D1F5B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</w:t>
            </w:r>
          </w:p>
        </w:tc>
        <w:tc>
          <w:tcPr>
            <w:tcW w:w="5811" w:type="dxa"/>
          </w:tcPr>
          <w:p w:rsidR="009D1F5B" w:rsidRPr="00241FDC" w:rsidRDefault="009D1F5B" w:rsidP="009D1F5B">
            <w:pPr>
              <w:spacing w:line="26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hAnsi="Times New Roman" w:cs="Times New Roman"/>
                <w:sz w:val="28"/>
                <w:szCs w:val="28"/>
              </w:rPr>
              <w:t>Практическая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работа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2Опыты с основаниями. </w:t>
            </w:r>
          </w:p>
        </w:tc>
        <w:tc>
          <w:tcPr>
            <w:tcW w:w="1134" w:type="dxa"/>
          </w:tcPr>
          <w:p w:rsidR="009D1F5B" w:rsidRPr="00241FDC" w:rsidRDefault="009D1F5B" w:rsidP="009D1F5B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9D1F5B" w:rsidRDefault="009D1F5B" w:rsidP="009D1F5B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9D1F5B" w:rsidRDefault="009D1F5B" w:rsidP="009D1F5B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1F5B" w:rsidTr="00BB51A3">
        <w:tc>
          <w:tcPr>
            <w:tcW w:w="1277" w:type="dxa"/>
          </w:tcPr>
          <w:p w:rsidR="009D1F5B" w:rsidRPr="00241FDC" w:rsidRDefault="009D1F5B" w:rsidP="009D1F5B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29-30</w:t>
            </w:r>
          </w:p>
        </w:tc>
        <w:tc>
          <w:tcPr>
            <w:tcW w:w="5811" w:type="dxa"/>
          </w:tcPr>
          <w:p w:rsidR="009D1F5B" w:rsidRPr="007933B6" w:rsidRDefault="009D1F5B" w:rsidP="009D1F5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Кислоты, свойства, применение.</w:t>
            </w:r>
          </w:p>
        </w:tc>
        <w:tc>
          <w:tcPr>
            <w:tcW w:w="1134" w:type="dxa"/>
          </w:tcPr>
          <w:p w:rsidR="009D1F5B" w:rsidRPr="00241FDC" w:rsidRDefault="009D1F5B" w:rsidP="009D1F5B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9D1F5B" w:rsidRDefault="009D1F5B" w:rsidP="009D1F5B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9D1F5B" w:rsidRDefault="009D1F5B" w:rsidP="009D1F5B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1F5B" w:rsidTr="00BB51A3">
        <w:tc>
          <w:tcPr>
            <w:tcW w:w="1277" w:type="dxa"/>
          </w:tcPr>
          <w:p w:rsidR="009D1F5B" w:rsidRPr="00241FDC" w:rsidRDefault="009D1F5B" w:rsidP="009D1F5B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</w:t>
            </w:r>
          </w:p>
        </w:tc>
        <w:tc>
          <w:tcPr>
            <w:tcW w:w="5811" w:type="dxa"/>
          </w:tcPr>
          <w:p w:rsidR="009D1F5B" w:rsidRPr="00420D6A" w:rsidRDefault="009D1F5B" w:rsidP="009D1F5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hAnsi="Times New Roman" w:cs="Times New Roman"/>
                <w:sz w:val="28"/>
                <w:szCs w:val="28"/>
              </w:rPr>
              <w:t>Практическая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работа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3Опыты с кислотами. </w:t>
            </w:r>
          </w:p>
        </w:tc>
        <w:tc>
          <w:tcPr>
            <w:tcW w:w="1134" w:type="dxa"/>
          </w:tcPr>
          <w:p w:rsidR="009D1F5B" w:rsidRPr="00241FDC" w:rsidRDefault="009D1F5B" w:rsidP="009D1F5B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9D1F5B" w:rsidRDefault="009D1F5B" w:rsidP="009D1F5B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9D1F5B" w:rsidRDefault="009D1F5B" w:rsidP="009D1F5B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1F5B" w:rsidTr="00BB51A3">
        <w:tc>
          <w:tcPr>
            <w:tcW w:w="1277" w:type="dxa"/>
          </w:tcPr>
          <w:p w:rsidR="009D1F5B" w:rsidRPr="00241FDC" w:rsidRDefault="009D1F5B" w:rsidP="009D1F5B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32-33</w:t>
            </w:r>
          </w:p>
        </w:tc>
        <w:tc>
          <w:tcPr>
            <w:tcW w:w="5811" w:type="dxa"/>
          </w:tcPr>
          <w:p w:rsidR="009D1F5B" w:rsidRPr="00241FDC" w:rsidRDefault="009D1F5B" w:rsidP="009D1F5B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Соли, свойства, применение.</w:t>
            </w:r>
          </w:p>
        </w:tc>
        <w:tc>
          <w:tcPr>
            <w:tcW w:w="1134" w:type="dxa"/>
          </w:tcPr>
          <w:p w:rsidR="009D1F5B" w:rsidRPr="00241FDC" w:rsidRDefault="009D1F5B" w:rsidP="009D1F5B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9D1F5B" w:rsidRDefault="009D1F5B" w:rsidP="009D1F5B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9D1F5B" w:rsidRDefault="009D1F5B" w:rsidP="009D1F5B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1F5B" w:rsidTr="00BB51A3">
        <w:tc>
          <w:tcPr>
            <w:tcW w:w="1277" w:type="dxa"/>
          </w:tcPr>
          <w:p w:rsidR="009D1F5B" w:rsidRPr="00241FDC" w:rsidRDefault="009D1F5B" w:rsidP="009D1F5B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5811" w:type="dxa"/>
          </w:tcPr>
          <w:p w:rsidR="009D1F5B" w:rsidRPr="00241FDC" w:rsidRDefault="009D1F5B" w:rsidP="009D1F5B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hAnsi="Times New Roman" w:cs="Times New Roman"/>
                <w:sz w:val="28"/>
                <w:szCs w:val="28"/>
              </w:rPr>
              <w:t>Практическая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работа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4 Опыты с солями. </w:t>
            </w:r>
          </w:p>
        </w:tc>
        <w:tc>
          <w:tcPr>
            <w:tcW w:w="1134" w:type="dxa"/>
          </w:tcPr>
          <w:p w:rsidR="009D1F5B" w:rsidRPr="00241FDC" w:rsidRDefault="009D1F5B" w:rsidP="009D1F5B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9D1F5B" w:rsidRDefault="009D1F5B" w:rsidP="009D1F5B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9D1F5B" w:rsidRDefault="009D1F5B" w:rsidP="009D1F5B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1F5B" w:rsidTr="00BB51A3">
        <w:tc>
          <w:tcPr>
            <w:tcW w:w="1277" w:type="dxa"/>
          </w:tcPr>
          <w:p w:rsidR="009D1F5B" w:rsidRDefault="009D1F5B" w:rsidP="009D1F5B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5811" w:type="dxa"/>
          </w:tcPr>
          <w:p w:rsidR="009D1F5B" w:rsidRPr="00241FDC" w:rsidRDefault="009D1F5B" w:rsidP="009D1F5B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Генетическая связь неорганических веществ.</w:t>
            </w:r>
          </w:p>
        </w:tc>
        <w:tc>
          <w:tcPr>
            <w:tcW w:w="1134" w:type="dxa"/>
          </w:tcPr>
          <w:p w:rsidR="009D1F5B" w:rsidRDefault="009D1F5B" w:rsidP="009D1F5B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9D1F5B" w:rsidRDefault="009D1F5B" w:rsidP="009D1F5B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9D1F5B" w:rsidRDefault="009D1F5B" w:rsidP="009D1F5B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1F5B" w:rsidTr="00BB51A3">
        <w:tc>
          <w:tcPr>
            <w:tcW w:w="1277" w:type="dxa"/>
          </w:tcPr>
          <w:p w:rsidR="009D1F5B" w:rsidRPr="00241FDC" w:rsidRDefault="009D1F5B" w:rsidP="009D1F5B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36.</w:t>
            </w:r>
          </w:p>
        </w:tc>
        <w:tc>
          <w:tcPr>
            <w:tcW w:w="5811" w:type="dxa"/>
          </w:tcPr>
          <w:p w:rsidR="009D1F5B" w:rsidRPr="009A7119" w:rsidRDefault="009D1F5B" w:rsidP="00AC0B92">
            <w:pPr>
              <w:spacing w:line="260" w:lineRule="exac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hAnsi="Times New Roman" w:cs="Times New Roman"/>
                <w:sz w:val="28"/>
                <w:szCs w:val="28"/>
              </w:rPr>
              <w:t>Практическая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работа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5. </w:t>
            </w:r>
            <w:r w:rsidR="00AC0B92">
              <w:rPr>
                <w:rFonts w:ascii="Times New Roman" w:hAnsi="Times New Roman" w:cs="Times New Roman"/>
                <w:sz w:val="28"/>
                <w:szCs w:val="28"/>
              </w:rPr>
              <w:t>Генетическая связь веществ</w:t>
            </w:r>
          </w:p>
        </w:tc>
        <w:tc>
          <w:tcPr>
            <w:tcW w:w="1134" w:type="dxa"/>
          </w:tcPr>
          <w:p w:rsidR="009D1F5B" w:rsidRPr="00241FDC" w:rsidRDefault="009D1F5B" w:rsidP="009D1F5B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9D1F5B" w:rsidRDefault="009D1F5B" w:rsidP="009D1F5B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9D1F5B" w:rsidRDefault="009D1F5B" w:rsidP="009D1F5B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1F5B" w:rsidTr="00BB51A3">
        <w:tc>
          <w:tcPr>
            <w:tcW w:w="1277" w:type="dxa"/>
          </w:tcPr>
          <w:p w:rsidR="009D1F5B" w:rsidRPr="00241FDC" w:rsidRDefault="009D1F5B" w:rsidP="009D1F5B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37-38</w:t>
            </w:r>
          </w:p>
        </w:tc>
        <w:tc>
          <w:tcPr>
            <w:tcW w:w="5811" w:type="dxa"/>
          </w:tcPr>
          <w:p w:rsidR="009D1F5B" w:rsidRPr="00241FDC" w:rsidRDefault="00AC0B92" w:rsidP="009D1F5B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Неорганические вещества в быту.</w:t>
            </w:r>
          </w:p>
        </w:tc>
        <w:tc>
          <w:tcPr>
            <w:tcW w:w="1134" w:type="dxa"/>
          </w:tcPr>
          <w:p w:rsidR="009D1F5B" w:rsidRPr="00241FDC" w:rsidRDefault="009D1F5B" w:rsidP="009D1F5B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9D1F5B" w:rsidRDefault="009D1F5B" w:rsidP="009D1F5B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9D1F5B" w:rsidRDefault="009D1F5B" w:rsidP="009D1F5B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0B92" w:rsidTr="00BB51A3">
        <w:tc>
          <w:tcPr>
            <w:tcW w:w="1277" w:type="dxa"/>
          </w:tcPr>
          <w:p w:rsidR="00AC0B92" w:rsidRPr="00241FDC" w:rsidRDefault="00AC0B92" w:rsidP="00AC0B92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39-40</w:t>
            </w:r>
          </w:p>
        </w:tc>
        <w:tc>
          <w:tcPr>
            <w:tcW w:w="5811" w:type="dxa"/>
          </w:tcPr>
          <w:p w:rsidR="00AC0B92" w:rsidRPr="00241FDC" w:rsidRDefault="00AC0B92" w:rsidP="00AC0B92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Неорганические вещества в медицине.</w:t>
            </w:r>
          </w:p>
        </w:tc>
        <w:tc>
          <w:tcPr>
            <w:tcW w:w="1134" w:type="dxa"/>
          </w:tcPr>
          <w:p w:rsidR="00AC0B92" w:rsidRPr="00241FDC" w:rsidRDefault="00AC0B92" w:rsidP="00AC0B92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AC0B92" w:rsidRDefault="00AC0B92" w:rsidP="00AC0B92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AC0B92" w:rsidRDefault="00AC0B92" w:rsidP="00AC0B92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0B92" w:rsidTr="00BB51A3">
        <w:tc>
          <w:tcPr>
            <w:tcW w:w="1277" w:type="dxa"/>
          </w:tcPr>
          <w:p w:rsidR="00AC0B92" w:rsidRDefault="00AC0B92" w:rsidP="00AC0B92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  <w:r w:rsidR="00116FF9">
              <w:rPr>
                <w:rFonts w:ascii="Times New Roman" w:hAnsi="Times New Roman" w:cs="Times New Roman"/>
                <w:sz w:val="28"/>
                <w:szCs w:val="28"/>
              </w:rPr>
              <w:t>-42</w:t>
            </w:r>
          </w:p>
        </w:tc>
        <w:tc>
          <w:tcPr>
            <w:tcW w:w="5811" w:type="dxa"/>
          </w:tcPr>
          <w:p w:rsidR="00AC0B92" w:rsidRDefault="00116FF9" w:rsidP="00AC0B92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Скорость химических реакций</w:t>
            </w:r>
          </w:p>
        </w:tc>
        <w:tc>
          <w:tcPr>
            <w:tcW w:w="1134" w:type="dxa"/>
          </w:tcPr>
          <w:p w:rsidR="00AC0B92" w:rsidRDefault="00116FF9" w:rsidP="00AC0B92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AC0B92" w:rsidRDefault="00AC0B92" w:rsidP="00AC0B92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AC0B92" w:rsidRDefault="00AC0B92" w:rsidP="00AC0B92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03FE" w:rsidTr="00BB51A3">
        <w:tc>
          <w:tcPr>
            <w:tcW w:w="1277" w:type="dxa"/>
          </w:tcPr>
          <w:p w:rsidR="005A03FE" w:rsidRDefault="005A03FE" w:rsidP="00AC0B92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43.</w:t>
            </w:r>
          </w:p>
        </w:tc>
        <w:tc>
          <w:tcPr>
            <w:tcW w:w="5811" w:type="dxa"/>
          </w:tcPr>
          <w:p w:rsidR="005A03FE" w:rsidRDefault="005A03FE" w:rsidP="00AC0B92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Катализ.</w:t>
            </w:r>
          </w:p>
        </w:tc>
        <w:tc>
          <w:tcPr>
            <w:tcW w:w="1134" w:type="dxa"/>
          </w:tcPr>
          <w:p w:rsidR="005A03FE" w:rsidRDefault="00DA698D" w:rsidP="00AC0B92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5A03FE" w:rsidRDefault="005A03FE" w:rsidP="00AC0B92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A03FE" w:rsidRDefault="005A03FE" w:rsidP="00AC0B92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698D" w:rsidTr="00BB51A3">
        <w:tc>
          <w:tcPr>
            <w:tcW w:w="1277" w:type="dxa"/>
          </w:tcPr>
          <w:p w:rsidR="00DA698D" w:rsidRDefault="00DA698D" w:rsidP="00AC0B92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44-45</w:t>
            </w:r>
          </w:p>
        </w:tc>
        <w:tc>
          <w:tcPr>
            <w:tcW w:w="5811" w:type="dxa"/>
          </w:tcPr>
          <w:p w:rsidR="00DA698D" w:rsidRDefault="00DA698D" w:rsidP="00AC0B92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Катализаторы.</w:t>
            </w:r>
          </w:p>
        </w:tc>
        <w:tc>
          <w:tcPr>
            <w:tcW w:w="1134" w:type="dxa"/>
          </w:tcPr>
          <w:p w:rsidR="00DA698D" w:rsidRDefault="00DA698D" w:rsidP="00AC0B92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DA698D" w:rsidRDefault="00DA698D" w:rsidP="00AC0B92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DA698D" w:rsidRDefault="00DA698D" w:rsidP="00AC0B92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698D" w:rsidTr="00BB51A3">
        <w:tc>
          <w:tcPr>
            <w:tcW w:w="1277" w:type="dxa"/>
          </w:tcPr>
          <w:p w:rsidR="00DA698D" w:rsidRDefault="00DA698D" w:rsidP="00AC0B92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46-47</w:t>
            </w:r>
          </w:p>
        </w:tc>
        <w:tc>
          <w:tcPr>
            <w:tcW w:w="5811" w:type="dxa"/>
          </w:tcPr>
          <w:p w:rsidR="00DA698D" w:rsidRDefault="00DA698D" w:rsidP="00AC0B92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Ингибиторы.</w:t>
            </w:r>
          </w:p>
        </w:tc>
        <w:tc>
          <w:tcPr>
            <w:tcW w:w="1134" w:type="dxa"/>
          </w:tcPr>
          <w:p w:rsidR="00DA698D" w:rsidRDefault="00DA698D" w:rsidP="00AC0B92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DA698D" w:rsidRDefault="00DA698D" w:rsidP="00AC0B92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DA698D" w:rsidRDefault="00DA698D" w:rsidP="00AC0B92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6FF9" w:rsidTr="00BB51A3">
        <w:tc>
          <w:tcPr>
            <w:tcW w:w="1277" w:type="dxa"/>
          </w:tcPr>
          <w:p w:rsidR="00116FF9" w:rsidRPr="00241FDC" w:rsidRDefault="00116FF9" w:rsidP="00116FF9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DA698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11" w:type="dxa"/>
          </w:tcPr>
          <w:p w:rsidR="00116FF9" w:rsidRPr="009A7119" w:rsidRDefault="00116FF9" w:rsidP="00116FF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hAnsi="Times New Roman" w:cs="Times New Roman"/>
                <w:sz w:val="28"/>
                <w:szCs w:val="28"/>
              </w:rPr>
              <w:t>Практическая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работа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6 «Факторы, влияющие на скорость реакции»</w:t>
            </w:r>
          </w:p>
        </w:tc>
        <w:tc>
          <w:tcPr>
            <w:tcW w:w="1134" w:type="dxa"/>
          </w:tcPr>
          <w:p w:rsidR="00116FF9" w:rsidRPr="00241FDC" w:rsidRDefault="00116FF9" w:rsidP="00116FF9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116FF9" w:rsidRDefault="00116FF9" w:rsidP="00116FF9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116FF9" w:rsidRDefault="00116FF9" w:rsidP="00116FF9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6FF9" w:rsidTr="00BB51A3">
        <w:tc>
          <w:tcPr>
            <w:tcW w:w="1277" w:type="dxa"/>
          </w:tcPr>
          <w:p w:rsidR="00116FF9" w:rsidRPr="00241FDC" w:rsidRDefault="00116FF9" w:rsidP="00116FF9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DA698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DA698D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5811" w:type="dxa"/>
          </w:tcPr>
          <w:p w:rsidR="00116FF9" w:rsidRPr="00241FDC" w:rsidRDefault="00116FF9" w:rsidP="00116FF9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Обратимые реакции.</w:t>
            </w:r>
          </w:p>
        </w:tc>
        <w:tc>
          <w:tcPr>
            <w:tcW w:w="1134" w:type="dxa"/>
          </w:tcPr>
          <w:p w:rsidR="00116FF9" w:rsidRPr="00241FDC" w:rsidRDefault="00116FF9" w:rsidP="00116FF9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116FF9" w:rsidRDefault="00116FF9" w:rsidP="00116FF9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116FF9" w:rsidRDefault="00116FF9" w:rsidP="00116FF9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6FF9" w:rsidTr="00BB51A3">
        <w:tc>
          <w:tcPr>
            <w:tcW w:w="1277" w:type="dxa"/>
          </w:tcPr>
          <w:p w:rsidR="00116FF9" w:rsidRPr="00241FDC" w:rsidRDefault="00DA698D" w:rsidP="00116FF9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5811" w:type="dxa"/>
          </w:tcPr>
          <w:p w:rsidR="00116FF9" w:rsidRPr="00241FDC" w:rsidRDefault="00116FF9" w:rsidP="00116FF9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Химическое равновесие.</w:t>
            </w:r>
          </w:p>
        </w:tc>
        <w:tc>
          <w:tcPr>
            <w:tcW w:w="1134" w:type="dxa"/>
          </w:tcPr>
          <w:p w:rsidR="00116FF9" w:rsidRPr="00241FDC" w:rsidRDefault="00116FF9" w:rsidP="00116FF9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116FF9" w:rsidRDefault="00116FF9" w:rsidP="00116FF9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116FF9" w:rsidRDefault="00116FF9" w:rsidP="00116FF9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6FF9" w:rsidTr="00BB51A3">
        <w:tc>
          <w:tcPr>
            <w:tcW w:w="1277" w:type="dxa"/>
          </w:tcPr>
          <w:p w:rsidR="00116FF9" w:rsidRDefault="00DA698D" w:rsidP="00116FF9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5811" w:type="dxa"/>
          </w:tcPr>
          <w:p w:rsidR="00116FF9" w:rsidRPr="00241FDC" w:rsidRDefault="00116FF9" w:rsidP="00116FF9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hAnsi="Times New Roman" w:cs="Times New Roman"/>
                <w:sz w:val="28"/>
                <w:szCs w:val="28"/>
              </w:rPr>
              <w:t>Практическая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работа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7 «Факторы, влияющие на смещение химического равновесия»</w:t>
            </w:r>
          </w:p>
        </w:tc>
        <w:tc>
          <w:tcPr>
            <w:tcW w:w="1134" w:type="dxa"/>
          </w:tcPr>
          <w:p w:rsidR="00116FF9" w:rsidRDefault="005A03FE" w:rsidP="00116FF9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116FF9" w:rsidRDefault="00116FF9" w:rsidP="00116FF9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116FF9" w:rsidRDefault="00116FF9" w:rsidP="00116FF9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6FF9" w:rsidTr="00BB51A3">
        <w:tc>
          <w:tcPr>
            <w:tcW w:w="1277" w:type="dxa"/>
          </w:tcPr>
          <w:p w:rsidR="00116FF9" w:rsidRPr="00241FDC" w:rsidRDefault="00DA698D" w:rsidP="00116FF9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53-54</w:t>
            </w:r>
          </w:p>
        </w:tc>
        <w:tc>
          <w:tcPr>
            <w:tcW w:w="5811" w:type="dxa"/>
          </w:tcPr>
          <w:p w:rsidR="00116FF9" w:rsidRPr="007933B6" w:rsidRDefault="005A03FE" w:rsidP="00116FF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Электролитическая диссоциация.</w:t>
            </w:r>
          </w:p>
        </w:tc>
        <w:tc>
          <w:tcPr>
            <w:tcW w:w="1134" w:type="dxa"/>
          </w:tcPr>
          <w:p w:rsidR="00116FF9" w:rsidRPr="00241FDC" w:rsidRDefault="00116FF9" w:rsidP="00116FF9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116FF9" w:rsidRDefault="00116FF9" w:rsidP="00116FF9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116FF9" w:rsidRDefault="00116FF9" w:rsidP="00116FF9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6FF9" w:rsidTr="00BB51A3">
        <w:tc>
          <w:tcPr>
            <w:tcW w:w="1277" w:type="dxa"/>
          </w:tcPr>
          <w:p w:rsidR="00116FF9" w:rsidRPr="00241FDC" w:rsidRDefault="00116FF9" w:rsidP="00116FF9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DA698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5A03F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11" w:type="dxa"/>
          </w:tcPr>
          <w:p w:rsidR="00116FF9" w:rsidRPr="00241FDC" w:rsidRDefault="005A03FE" w:rsidP="00116FF9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Диссоциация щелочей</w:t>
            </w:r>
          </w:p>
        </w:tc>
        <w:tc>
          <w:tcPr>
            <w:tcW w:w="1134" w:type="dxa"/>
          </w:tcPr>
          <w:p w:rsidR="00116FF9" w:rsidRPr="00241FDC" w:rsidRDefault="00116FF9" w:rsidP="00116FF9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116FF9" w:rsidRDefault="00116FF9" w:rsidP="00116FF9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116FF9" w:rsidRDefault="00116FF9" w:rsidP="00116FF9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03FE" w:rsidTr="00BB51A3">
        <w:tc>
          <w:tcPr>
            <w:tcW w:w="1277" w:type="dxa"/>
          </w:tcPr>
          <w:p w:rsidR="005A03FE" w:rsidRPr="00241FDC" w:rsidRDefault="005A03FE" w:rsidP="005A03FE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DA698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11" w:type="dxa"/>
          </w:tcPr>
          <w:p w:rsidR="005A03FE" w:rsidRPr="00420D6A" w:rsidRDefault="005A03FE" w:rsidP="005A03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Диссоциация кислот</w:t>
            </w:r>
          </w:p>
        </w:tc>
        <w:tc>
          <w:tcPr>
            <w:tcW w:w="1134" w:type="dxa"/>
          </w:tcPr>
          <w:p w:rsidR="005A03FE" w:rsidRPr="00241FDC" w:rsidRDefault="005A03FE" w:rsidP="005A03FE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5A03FE" w:rsidRDefault="005A03FE" w:rsidP="005A03FE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A03FE" w:rsidRDefault="005A03FE" w:rsidP="005A03FE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03FE" w:rsidTr="00BB51A3">
        <w:tc>
          <w:tcPr>
            <w:tcW w:w="1277" w:type="dxa"/>
          </w:tcPr>
          <w:p w:rsidR="005A03FE" w:rsidRDefault="005A03FE" w:rsidP="005A03FE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DA698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11" w:type="dxa"/>
          </w:tcPr>
          <w:p w:rsidR="005A03FE" w:rsidRPr="00241FDC" w:rsidRDefault="005A03FE" w:rsidP="005A03FE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Диссоциация солей</w:t>
            </w:r>
          </w:p>
        </w:tc>
        <w:tc>
          <w:tcPr>
            <w:tcW w:w="1134" w:type="dxa"/>
          </w:tcPr>
          <w:p w:rsidR="005A03FE" w:rsidRPr="00241FDC" w:rsidRDefault="005A03FE" w:rsidP="005A03FE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5A03FE" w:rsidRDefault="005A03FE" w:rsidP="005A03FE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A03FE" w:rsidRDefault="005A03FE" w:rsidP="005A03FE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6FF9" w:rsidTr="00BB51A3">
        <w:tc>
          <w:tcPr>
            <w:tcW w:w="1277" w:type="dxa"/>
          </w:tcPr>
          <w:p w:rsidR="00116FF9" w:rsidRDefault="00116FF9" w:rsidP="00116FF9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DA698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5A03FE">
              <w:rPr>
                <w:rFonts w:ascii="Times New Roman" w:hAnsi="Times New Roman" w:cs="Times New Roman"/>
                <w:sz w:val="28"/>
                <w:szCs w:val="28"/>
              </w:rPr>
              <w:t xml:space="preserve"> -5</w:t>
            </w:r>
            <w:r w:rsidR="00DA698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811" w:type="dxa"/>
          </w:tcPr>
          <w:p w:rsidR="00116FF9" w:rsidRPr="00241FDC" w:rsidRDefault="005A03FE" w:rsidP="00116FF9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Реакции ионного обмена.</w:t>
            </w:r>
          </w:p>
        </w:tc>
        <w:tc>
          <w:tcPr>
            <w:tcW w:w="1134" w:type="dxa"/>
          </w:tcPr>
          <w:p w:rsidR="00116FF9" w:rsidRPr="00241FDC" w:rsidRDefault="005A03FE" w:rsidP="00116FF9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116FF9" w:rsidRDefault="00116FF9" w:rsidP="00116FF9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116FF9" w:rsidRDefault="00116FF9" w:rsidP="00116FF9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6FF9" w:rsidTr="00BB51A3">
        <w:tc>
          <w:tcPr>
            <w:tcW w:w="1277" w:type="dxa"/>
          </w:tcPr>
          <w:p w:rsidR="00116FF9" w:rsidRDefault="00DA698D" w:rsidP="00116FF9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  <w:r w:rsidR="00116FF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11" w:type="dxa"/>
          </w:tcPr>
          <w:p w:rsidR="00116FF9" w:rsidRPr="00420D6A" w:rsidRDefault="005A03FE" w:rsidP="00116FF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hAnsi="Times New Roman" w:cs="Times New Roman"/>
                <w:sz w:val="28"/>
                <w:szCs w:val="28"/>
              </w:rPr>
              <w:t>Практическая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работа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Реакции ионного обмена.</w:t>
            </w:r>
          </w:p>
        </w:tc>
        <w:tc>
          <w:tcPr>
            <w:tcW w:w="1134" w:type="dxa"/>
          </w:tcPr>
          <w:p w:rsidR="00116FF9" w:rsidRPr="00241FDC" w:rsidRDefault="00116FF9" w:rsidP="00116FF9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116FF9" w:rsidRDefault="00116FF9" w:rsidP="00116FF9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116FF9" w:rsidRDefault="00116FF9" w:rsidP="00116FF9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6FF9" w:rsidTr="00BB51A3">
        <w:tc>
          <w:tcPr>
            <w:tcW w:w="1277" w:type="dxa"/>
          </w:tcPr>
          <w:p w:rsidR="00116FF9" w:rsidRDefault="00DA698D" w:rsidP="00116FF9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61-62</w:t>
            </w:r>
          </w:p>
        </w:tc>
        <w:tc>
          <w:tcPr>
            <w:tcW w:w="5811" w:type="dxa"/>
          </w:tcPr>
          <w:p w:rsidR="00116FF9" w:rsidRPr="005D1E3A" w:rsidRDefault="00DA698D" w:rsidP="00116FF9">
            <w:pPr>
              <w:spacing w:line="2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Химические свойства кислот в свете ТЭД</w:t>
            </w:r>
          </w:p>
        </w:tc>
        <w:tc>
          <w:tcPr>
            <w:tcW w:w="1134" w:type="dxa"/>
          </w:tcPr>
          <w:p w:rsidR="00116FF9" w:rsidRPr="00241FDC" w:rsidRDefault="00116FF9" w:rsidP="00116FF9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116FF9" w:rsidRDefault="00116FF9" w:rsidP="00116FF9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116FF9" w:rsidRDefault="00116FF9" w:rsidP="00116FF9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698D" w:rsidTr="00BB51A3">
        <w:tc>
          <w:tcPr>
            <w:tcW w:w="1277" w:type="dxa"/>
          </w:tcPr>
          <w:p w:rsidR="00DA698D" w:rsidRDefault="00DA698D" w:rsidP="00DA698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63-64</w:t>
            </w:r>
          </w:p>
        </w:tc>
        <w:tc>
          <w:tcPr>
            <w:tcW w:w="5811" w:type="dxa"/>
          </w:tcPr>
          <w:p w:rsidR="00DA698D" w:rsidRPr="00420D6A" w:rsidRDefault="00DA698D" w:rsidP="00DA698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Химические свойства щелочей в свете ТЭД</w:t>
            </w:r>
          </w:p>
        </w:tc>
        <w:tc>
          <w:tcPr>
            <w:tcW w:w="1134" w:type="dxa"/>
          </w:tcPr>
          <w:p w:rsidR="00DA698D" w:rsidRPr="00241FDC" w:rsidRDefault="00DA698D" w:rsidP="00DA698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DA698D" w:rsidRDefault="00DA698D" w:rsidP="00DA698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DA698D" w:rsidRDefault="00DA698D" w:rsidP="00DA698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698D" w:rsidTr="00BB51A3">
        <w:trPr>
          <w:trHeight w:val="376"/>
        </w:trPr>
        <w:tc>
          <w:tcPr>
            <w:tcW w:w="1277" w:type="dxa"/>
          </w:tcPr>
          <w:p w:rsidR="00DA698D" w:rsidRDefault="00DA698D" w:rsidP="00DA698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65-66</w:t>
            </w:r>
          </w:p>
        </w:tc>
        <w:tc>
          <w:tcPr>
            <w:tcW w:w="5811" w:type="dxa"/>
          </w:tcPr>
          <w:p w:rsidR="00DA698D" w:rsidRPr="007933B6" w:rsidRDefault="00DA698D" w:rsidP="00DA698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Химические свойства солей в свете ТЭД</w:t>
            </w:r>
          </w:p>
        </w:tc>
        <w:tc>
          <w:tcPr>
            <w:tcW w:w="1134" w:type="dxa"/>
          </w:tcPr>
          <w:p w:rsidR="00DA698D" w:rsidRPr="00241FDC" w:rsidRDefault="00DA698D" w:rsidP="00DA698D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DA698D" w:rsidRDefault="00DA698D" w:rsidP="00DA698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DA698D" w:rsidRDefault="00DA698D" w:rsidP="00DA698D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6FF9" w:rsidTr="00BB51A3">
        <w:tc>
          <w:tcPr>
            <w:tcW w:w="1277" w:type="dxa"/>
          </w:tcPr>
          <w:p w:rsidR="00116FF9" w:rsidRDefault="00DA698D" w:rsidP="00116FF9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67-68</w:t>
            </w:r>
          </w:p>
        </w:tc>
        <w:tc>
          <w:tcPr>
            <w:tcW w:w="5811" w:type="dxa"/>
          </w:tcPr>
          <w:p w:rsidR="00116FF9" w:rsidRPr="00420D6A" w:rsidRDefault="00DA698D" w:rsidP="00116FF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Гидролиз солей.</w:t>
            </w:r>
          </w:p>
        </w:tc>
        <w:tc>
          <w:tcPr>
            <w:tcW w:w="1134" w:type="dxa"/>
          </w:tcPr>
          <w:p w:rsidR="00116FF9" w:rsidRPr="00241FDC" w:rsidRDefault="00DA698D" w:rsidP="00116FF9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116FF9" w:rsidRDefault="00116FF9" w:rsidP="00116FF9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116FF9" w:rsidRDefault="00116FF9" w:rsidP="00116FF9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6FF9" w:rsidTr="00BB51A3">
        <w:tc>
          <w:tcPr>
            <w:tcW w:w="1277" w:type="dxa"/>
          </w:tcPr>
          <w:p w:rsidR="00116FF9" w:rsidRDefault="00DA698D" w:rsidP="00116FF9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E2474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811" w:type="dxa"/>
          </w:tcPr>
          <w:p w:rsidR="00116FF9" w:rsidRPr="00241FDC" w:rsidRDefault="00E24744" w:rsidP="00116FF9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hAnsi="Times New Roman" w:cs="Times New Roman"/>
                <w:sz w:val="28"/>
                <w:szCs w:val="28"/>
              </w:rPr>
              <w:t>Практическая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работа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9. Гидролиз солей.</w:t>
            </w:r>
          </w:p>
        </w:tc>
        <w:tc>
          <w:tcPr>
            <w:tcW w:w="1134" w:type="dxa"/>
          </w:tcPr>
          <w:p w:rsidR="00116FF9" w:rsidRPr="00241FDC" w:rsidRDefault="00116FF9" w:rsidP="00116FF9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116FF9" w:rsidRDefault="00116FF9" w:rsidP="00116FF9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116FF9" w:rsidRDefault="00116FF9" w:rsidP="00116FF9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6FF9" w:rsidTr="00BB51A3">
        <w:tc>
          <w:tcPr>
            <w:tcW w:w="1277" w:type="dxa"/>
          </w:tcPr>
          <w:p w:rsidR="00116FF9" w:rsidRDefault="00E24744" w:rsidP="00116FF9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70-71.</w:t>
            </w:r>
          </w:p>
        </w:tc>
        <w:tc>
          <w:tcPr>
            <w:tcW w:w="5811" w:type="dxa"/>
          </w:tcPr>
          <w:p w:rsidR="00116FF9" w:rsidRPr="00241FDC" w:rsidRDefault="00E24744" w:rsidP="00116FF9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Характеристика неметаллов.</w:t>
            </w:r>
          </w:p>
        </w:tc>
        <w:tc>
          <w:tcPr>
            <w:tcW w:w="1134" w:type="dxa"/>
          </w:tcPr>
          <w:p w:rsidR="00116FF9" w:rsidRPr="00241FDC" w:rsidRDefault="00E24744" w:rsidP="00116FF9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116FF9" w:rsidRDefault="00116FF9" w:rsidP="00116FF9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116FF9" w:rsidRDefault="00116FF9" w:rsidP="00116FF9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6FF9" w:rsidTr="00BB51A3">
        <w:tc>
          <w:tcPr>
            <w:tcW w:w="1277" w:type="dxa"/>
          </w:tcPr>
          <w:p w:rsidR="00116FF9" w:rsidRDefault="00E24744" w:rsidP="00116FF9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72-73</w:t>
            </w:r>
          </w:p>
        </w:tc>
        <w:tc>
          <w:tcPr>
            <w:tcW w:w="5811" w:type="dxa"/>
          </w:tcPr>
          <w:p w:rsidR="00116FF9" w:rsidRPr="00241FDC" w:rsidRDefault="00E24744" w:rsidP="00116FF9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Подгруппа галогенов</w:t>
            </w:r>
          </w:p>
        </w:tc>
        <w:tc>
          <w:tcPr>
            <w:tcW w:w="1134" w:type="dxa"/>
          </w:tcPr>
          <w:p w:rsidR="00116FF9" w:rsidRPr="00241FDC" w:rsidRDefault="00116FF9" w:rsidP="00116FF9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116FF9" w:rsidRDefault="00116FF9" w:rsidP="00116FF9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116FF9" w:rsidRDefault="00116FF9" w:rsidP="00116FF9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6FF9" w:rsidTr="00BB51A3">
        <w:tc>
          <w:tcPr>
            <w:tcW w:w="1277" w:type="dxa"/>
          </w:tcPr>
          <w:p w:rsidR="00116FF9" w:rsidRDefault="00E24744" w:rsidP="00116FF9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74-75</w:t>
            </w:r>
          </w:p>
        </w:tc>
        <w:tc>
          <w:tcPr>
            <w:tcW w:w="5811" w:type="dxa"/>
          </w:tcPr>
          <w:p w:rsidR="00116FF9" w:rsidRPr="00420D6A" w:rsidRDefault="00E24744" w:rsidP="00116FF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Галогены в быту и в медицине.</w:t>
            </w:r>
          </w:p>
        </w:tc>
        <w:tc>
          <w:tcPr>
            <w:tcW w:w="1134" w:type="dxa"/>
          </w:tcPr>
          <w:p w:rsidR="00116FF9" w:rsidRPr="00241FDC" w:rsidRDefault="00E24744" w:rsidP="00116FF9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116FF9" w:rsidRDefault="00116FF9" w:rsidP="00116FF9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116FF9" w:rsidRDefault="00116FF9" w:rsidP="00116FF9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4744" w:rsidTr="00BB51A3">
        <w:tc>
          <w:tcPr>
            <w:tcW w:w="1277" w:type="dxa"/>
          </w:tcPr>
          <w:p w:rsidR="00E24744" w:rsidRDefault="00E24744" w:rsidP="00E24744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5811" w:type="dxa"/>
          </w:tcPr>
          <w:p w:rsidR="00E24744" w:rsidRPr="00241FDC" w:rsidRDefault="00E24744" w:rsidP="00E24744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hAnsi="Times New Roman" w:cs="Times New Roman"/>
                <w:sz w:val="28"/>
                <w:szCs w:val="28"/>
              </w:rPr>
              <w:t>Практическая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работа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10. Опыты с галогенами.</w:t>
            </w:r>
          </w:p>
        </w:tc>
        <w:tc>
          <w:tcPr>
            <w:tcW w:w="1134" w:type="dxa"/>
          </w:tcPr>
          <w:p w:rsidR="00E24744" w:rsidRPr="00241FDC" w:rsidRDefault="00E24744" w:rsidP="00E24744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E24744" w:rsidRDefault="00E24744" w:rsidP="00E24744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24744" w:rsidRDefault="00E24744" w:rsidP="00E24744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4744" w:rsidTr="00BB51A3">
        <w:tc>
          <w:tcPr>
            <w:tcW w:w="1277" w:type="dxa"/>
          </w:tcPr>
          <w:p w:rsidR="00E24744" w:rsidRDefault="00E24744" w:rsidP="00E24744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5811" w:type="dxa"/>
          </w:tcPr>
          <w:p w:rsidR="00E24744" w:rsidRPr="00241FDC" w:rsidRDefault="00E24744" w:rsidP="00E24744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Аптечный йод и его свойства.</w:t>
            </w:r>
          </w:p>
        </w:tc>
        <w:tc>
          <w:tcPr>
            <w:tcW w:w="1134" w:type="dxa"/>
          </w:tcPr>
          <w:p w:rsidR="00E24744" w:rsidRPr="00241FDC" w:rsidRDefault="00E24744" w:rsidP="00E24744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E24744" w:rsidRDefault="00E24744" w:rsidP="00E24744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24744" w:rsidRDefault="00E24744" w:rsidP="00E24744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4744" w:rsidTr="00BB51A3">
        <w:tc>
          <w:tcPr>
            <w:tcW w:w="1277" w:type="dxa"/>
          </w:tcPr>
          <w:p w:rsidR="00E24744" w:rsidRDefault="00E24744" w:rsidP="00E24744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5811" w:type="dxa"/>
          </w:tcPr>
          <w:p w:rsidR="00E24744" w:rsidRPr="007933B6" w:rsidRDefault="00E24744" w:rsidP="00E24744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Практическая 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работа1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. Необычные свойства таких обычных зеленки и йода.</w:t>
            </w:r>
          </w:p>
        </w:tc>
        <w:tc>
          <w:tcPr>
            <w:tcW w:w="1134" w:type="dxa"/>
          </w:tcPr>
          <w:p w:rsidR="00E24744" w:rsidRPr="00241FDC" w:rsidRDefault="009E0F5E" w:rsidP="00E24744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E24744" w:rsidRDefault="00E24744" w:rsidP="00E24744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24744" w:rsidRDefault="00E24744" w:rsidP="00E24744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5E4F" w:rsidTr="00BB51A3">
        <w:tc>
          <w:tcPr>
            <w:tcW w:w="1277" w:type="dxa"/>
          </w:tcPr>
          <w:p w:rsidR="00865E4F" w:rsidRDefault="00865E4F" w:rsidP="00865E4F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79-80</w:t>
            </w:r>
          </w:p>
        </w:tc>
        <w:tc>
          <w:tcPr>
            <w:tcW w:w="5811" w:type="dxa"/>
          </w:tcPr>
          <w:p w:rsidR="00865E4F" w:rsidRPr="00420D6A" w:rsidRDefault="00865E4F" w:rsidP="00865E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Соляная кислота.</w:t>
            </w:r>
          </w:p>
        </w:tc>
        <w:tc>
          <w:tcPr>
            <w:tcW w:w="1134" w:type="dxa"/>
          </w:tcPr>
          <w:p w:rsidR="00865E4F" w:rsidRDefault="00865E4F" w:rsidP="00865E4F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865E4F" w:rsidRDefault="00865E4F" w:rsidP="00865E4F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865E4F" w:rsidRDefault="00865E4F" w:rsidP="00865E4F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5E4F" w:rsidTr="00BB51A3">
        <w:tc>
          <w:tcPr>
            <w:tcW w:w="1277" w:type="dxa"/>
          </w:tcPr>
          <w:p w:rsidR="00865E4F" w:rsidRDefault="00865E4F" w:rsidP="00865E4F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5811" w:type="dxa"/>
          </w:tcPr>
          <w:p w:rsidR="00865E4F" w:rsidRDefault="00865E4F" w:rsidP="00865E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Практическая 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работа 1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Получение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соляной кислоты и изучение ее свойств.</w:t>
            </w:r>
          </w:p>
        </w:tc>
        <w:tc>
          <w:tcPr>
            <w:tcW w:w="1134" w:type="dxa"/>
          </w:tcPr>
          <w:p w:rsidR="00865E4F" w:rsidRDefault="00865E4F" w:rsidP="00865E4F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865E4F" w:rsidRDefault="00865E4F" w:rsidP="00865E4F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865E4F" w:rsidRDefault="00865E4F" w:rsidP="00865E4F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5E4F" w:rsidTr="00BB51A3">
        <w:tc>
          <w:tcPr>
            <w:tcW w:w="1277" w:type="dxa"/>
          </w:tcPr>
          <w:p w:rsidR="00865E4F" w:rsidRDefault="00865E4F" w:rsidP="00865E4F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82-83</w:t>
            </w:r>
          </w:p>
        </w:tc>
        <w:tc>
          <w:tcPr>
            <w:tcW w:w="5811" w:type="dxa"/>
          </w:tcPr>
          <w:p w:rsidR="00865E4F" w:rsidRPr="00420D6A" w:rsidRDefault="00865E4F" w:rsidP="00865E4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Подгруппа кислорода и серы.</w:t>
            </w:r>
          </w:p>
        </w:tc>
        <w:tc>
          <w:tcPr>
            <w:tcW w:w="1134" w:type="dxa"/>
          </w:tcPr>
          <w:p w:rsidR="00865E4F" w:rsidRPr="00241FDC" w:rsidRDefault="00865E4F" w:rsidP="00865E4F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865E4F" w:rsidRDefault="00865E4F" w:rsidP="00865E4F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865E4F" w:rsidRDefault="00865E4F" w:rsidP="00865E4F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5E4F" w:rsidTr="00BB51A3">
        <w:tc>
          <w:tcPr>
            <w:tcW w:w="1277" w:type="dxa"/>
          </w:tcPr>
          <w:p w:rsidR="00865E4F" w:rsidRDefault="00865E4F" w:rsidP="00865E4F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5811" w:type="dxa"/>
          </w:tcPr>
          <w:p w:rsidR="00865E4F" w:rsidRPr="00241FDC" w:rsidRDefault="00865E4F" w:rsidP="00865E4F">
            <w:pPr>
              <w:spacing w:line="26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Аллотропия кислорода и серы.</w:t>
            </w:r>
          </w:p>
        </w:tc>
        <w:tc>
          <w:tcPr>
            <w:tcW w:w="1134" w:type="dxa"/>
          </w:tcPr>
          <w:p w:rsidR="00865E4F" w:rsidRPr="00241FDC" w:rsidRDefault="00865E4F" w:rsidP="00865E4F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865E4F" w:rsidRDefault="00865E4F" w:rsidP="00865E4F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865E4F" w:rsidRDefault="00865E4F" w:rsidP="00865E4F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5E4F" w:rsidTr="00BB51A3">
        <w:tc>
          <w:tcPr>
            <w:tcW w:w="1277" w:type="dxa"/>
          </w:tcPr>
          <w:p w:rsidR="00865E4F" w:rsidRDefault="00865E4F" w:rsidP="00865E4F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5811" w:type="dxa"/>
          </w:tcPr>
          <w:p w:rsidR="00865E4F" w:rsidRPr="00241FDC" w:rsidRDefault="00865E4F" w:rsidP="00865E4F">
            <w:pPr>
              <w:spacing w:line="26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Практическая 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работа 1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Получение кислорода.  </w:t>
            </w:r>
          </w:p>
        </w:tc>
        <w:tc>
          <w:tcPr>
            <w:tcW w:w="1134" w:type="dxa"/>
          </w:tcPr>
          <w:p w:rsidR="00865E4F" w:rsidRPr="00241FDC" w:rsidRDefault="00865E4F" w:rsidP="00865E4F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865E4F" w:rsidRDefault="00865E4F" w:rsidP="00865E4F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865E4F" w:rsidRDefault="00865E4F" w:rsidP="00865E4F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5E4F" w:rsidTr="00BB51A3">
        <w:tc>
          <w:tcPr>
            <w:tcW w:w="1277" w:type="dxa"/>
          </w:tcPr>
          <w:p w:rsidR="00865E4F" w:rsidRDefault="00865E4F" w:rsidP="00865E4F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86-87</w:t>
            </w:r>
          </w:p>
        </w:tc>
        <w:tc>
          <w:tcPr>
            <w:tcW w:w="5811" w:type="dxa"/>
          </w:tcPr>
          <w:p w:rsidR="00865E4F" w:rsidRPr="00241FDC" w:rsidRDefault="00865E4F" w:rsidP="00865E4F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Соединения серы.</w:t>
            </w:r>
          </w:p>
        </w:tc>
        <w:tc>
          <w:tcPr>
            <w:tcW w:w="1134" w:type="dxa"/>
          </w:tcPr>
          <w:p w:rsidR="00865E4F" w:rsidRPr="00241FDC" w:rsidRDefault="00865E4F" w:rsidP="00865E4F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865E4F" w:rsidRDefault="00865E4F" w:rsidP="00865E4F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865E4F" w:rsidRDefault="00865E4F" w:rsidP="00865E4F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5E4F" w:rsidTr="00BB51A3">
        <w:tc>
          <w:tcPr>
            <w:tcW w:w="1277" w:type="dxa"/>
          </w:tcPr>
          <w:p w:rsidR="00865E4F" w:rsidRDefault="00865E4F" w:rsidP="00865E4F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88-89</w:t>
            </w:r>
          </w:p>
        </w:tc>
        <w:tc>
          <w:tcPr>
            <w:tcW w:w="5811" w:type="dxa"/>
          </w:tcPr>
          <w:p w:rsidR="00865E4F" w:rsidRPr="007933B6" w:rsidRDefault="00865E4F" w:rsidP="00865E4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Серная кислота.</w:t>
            </w:r>
          </w:p>
        </w:tc>
        <w:tc>
          <w:tcPr>
            <w:tcW w:w="1134" w:type="dxa"/>
          </w:tcPr>
          <w:p w:rsidR="00865E4F" w:rsidRPr="00241FDC" w:rsidRDefault="00865E4F" w:rsidP="00865E4F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865E4F" w:rsidRDefault="00865E4F" w:rsidP="00865E4F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865E4F" w:rsidRDefault="00865E4F" w:rsidP="00865E4F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5E4F" w:rsidTr="00BB51A3">
        <w:tc>
          <w:tcPr>
            <w:tcW w:w="1277" w:type="dxa"/>
          </w:tcPr>
          <w:p w:rsidR="00865E4F" w:rsidRDefault="00865E4F" w:rsidP="00865E4F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90.</w:t>
            </w:r>
          </w:p>
        </w:tc>
        <w:tc>
          <w:tcPr>
            <w:tcW w:w="5811" w:type="dxa"/>
          </w:tcPr>
          <w:p w:rsidR="00865E4F" w:rsidRPr="007933B6" w:rsidRDefault="00865E4F" w:rsidP="00865E4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Практическая 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работа 1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4.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Получение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серной кислоты и изучение ее свойств.</w:t>
            </w:r>
          </w:p>
        </w:tc>
        <w:tc>
          <w:tcPr>
            <w:tcW w:w="1134" w:type="dxa"/>
          </w:tcPr>
          <w:p w:rsidR="00865E4F" w:rsidRPr="00241FDC" w:rsidRDefault="00865E4F" w:rsidP="00865E4F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865E4F" w:rsidRDefault="00865E4F" w:rsidP="00865E4F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865E4F" w:rsidRDefault="00865E4F" w:rsidP="00865E4F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5E4F" w:rsidTr="00BB51A3">
        <w:tc>
          <w:tcPr>
            <w:tcW w:w="1277" w:type="dxa"/>
          </w:tcPr>
          <w:p w:rsidR="00865E4F" w:rsidRDefault="00865E4F" w:rsidP="00865E4F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91-92</w:t>
            </w:r>
          </w:p>
        </w:tc>
        <w:tc>
          <w:tcPr>
            <w:tcW w:w="5811" w:type="dxa"/>
          </w:tcPr>
          <w:p w:rsidR="00865E4F" w:rsidRPr="00241FDC" w:rsidRDefault="00865E4F" w:rsidP="00865E4F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Сероводород и сульфиды.</w:t>
            </w:r>
          </w:p>
        </w:tc>
        <w:tc>
          <w:tcPr>
            <w:tcW w:w="1134" w:type="dxa"/>
          </w:tcPr>
          <w:p w:rsidR="00865E4F" w:rsidRPr="00241FDC" w:rsidRDefault="00865E4F" w:rsidP="00865E4F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865E4F" w:rsidRDefault="00865E4F" w:rsidP="00865E4F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865E4F" w:rsidRDefault="00865E4F" w:rsidP="00865E4F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5E4F" w:rsidTr="00BB51A3">
        <w:tc>
          <w:tcPr>
            <w:tcW w:w="1277" w:type="dxa"/>
          </w:tcPr>
          <w:p w:rsidR="00865E4F" w:rsidRDefault="00865E4F" w:rsidP="00865E4F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5811" w:type="dxa"/>
          </w:tcPr>
          <w:p w:rsidR="00865E4F" w:rsidRPr="00241FDC" w:rsidRDefault="00AE09B6" w:rsidP="00AE09B6">
            <w:pPr>
              <w:spacing w:line="26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Практическая 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работа 1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Получение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сероводородной кислоты и изучение ее свойств.</w:t>
            </w:r>
          </w:p>
        </w:tc>
        <w:tc>
          <w:tcPr>
            <w:tcW w:w="1134" w:type="dxa"/>
          </w:tcPr>
          <w:p w:rsidR="00865E4F" w:rsidRPr="00241FDC" w:rsidRDefault="00865E4F" w:rsidP="00865E4F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865E4F" w:rsidRDefault="00865E4F" w:rsidP="00865E4F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865E4F" w:rsidRDefault="00865E4F" w:rsidP="00865E4F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5E4F" w:rsidTr="00BB51A3">
        <w:tc>
          <w:tcPr>
            <w:tcW w:w="1277" w:type="dxa"/>
          </w:tcPr>
          <w:p w:rsidR="00865E4F" w:rsidRDefault="00AE09B6" w:rsidP="00865E4F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94-95</w:t>
            </w:r>
          </w:p>
        </w:tc>
        <w:tc>
          <w:tcPr>
            <w:tcW w:w="5811" w:type="dxa"/>
          </w:tcPr>
          <w:p w:rsidR="00865E4F" w:rsidRPr="00420D6A" w:rsidRDefault="00AE09B6" w:rsidP="00865E4F">
            <w:pPr>
              <w:spacing w:line="2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Подгруппа азота.</w:t>
            </w:r>
          </w:p>
        </w:tc>
        <w:tc>
          <w:tcPr>
            <w:tcW w:w="1134" w:type="dxa"/>
          </w:tcPr>
          <w:p w:rsidR="00865E4F" w:rsidRPr="00241FDC" w:rsidRDefault="00AE09B6" w:rsidP="00865E4F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865E4F" w:rsidRDefault="00865E4F" w:rsidP="00865E4F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865E4F" w:rsidRDefault="00865E4F" w:rsidP="00865E4F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5E4F" w:rsidTr="00BB51A3">
        <w:tc>
          <w:tcPr>
            <w:tcW w:w="1277" w:type="dxa"/>
          </w:tcPr>
          <w:p w:rsidR="00865E4F" w:rsidRDefault="00AE09B6" w:rsidP="00865E4F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96-97</w:t>
            </w:r>
          </w:p>
        </w:tc>
        <w:tc>
          <w:tcPr>
            <w:tcW w:w="5811" w:type="dxa"/>
          </w:tcPr>
          <w:p w:rsidR="00865E4F" w:rsidRPr="00241FDC" w:rsidRDefault="00AE09B6" w:rsidP="00865E4F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Аммиак.</w:t>
            </w:r>
          </w:p>
        </w:tc>
        <w:tc>
          <w:tcPr>
            <w:tcW w:w="1134" w:type="dxa"/>
          </w:tcPr>
          <w:p w:rsidR="00865E4F" w:rsidRPr="00241FDC" w:rsidRDefault="00AE09B6" w:rsidP="00865E4F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865E4F" w:rsidRDefault="00865E4F" w:rsidP="00865E4F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865E4F" w:rsidRDefault="00865E4F" w:rsidP="00865E4F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5E4F" w:rsidTr="00BB51A3">
        <w:tc>
          <w:tcPr>
            <w:tcW w:w="1277" w:type="dxa"/>
          </w:tcPr>
          <w:p w:rsidR="00865E4F" w:rsidRDefault="00AE09B6" w:rsidP="00865E4F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5811" w:type="dxa"/>
          </w:tcPr>
          <w:p w:rsidR="00865E4F" w:rsidRPr="00420D6A" w:rsidRDefault="00AE09B6" w:rsidP="00865E4F">
            <w:pPr>
              <w:tabs>
                <w:tab w:val="center" w:pos="1206"/>
                <w:tab w:val="center" w:pos="2591"/>
                <w:tab w:val="center" w:pos="3379"/>
                <w:tab w:val="center" w:pos="4392"/>
                <w:tab w:val="center" w:pos="5818"/>
                <w:tab w:val="center" w:pos="6789"/>
                <w:tab w:val="center" w:pos="8204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Практическая 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работа 1</w:t>
            </w:r>
            <w:r w:rsidR="0022274A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Получение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аммиака и изучение ее свойств.</w:t>
            </w:r>
          </w:p>
        </w:tc>
        <w:tc>
          <w:tcPr>
            <w:tcW w:w="1134" w:type="dxa"/>
          </w:tcPr>
          <w:p w:rsidR="00865E4F" w:rsidRPr="00241FDC" w:rsidRDefault="00865E4F" w:rsidP="00865E4F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865E4F" w:rsidRDefault="00865E4F" w:rsidP="00865E4F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865E4F" w:rsidRDefault="00865E4F" w:rsidP="00865E4F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5E4F" w:rsidTr="00BB51A3">
        <w:tc>
          <w:tcPr>
            <w:tcW w:w="1277" w:type="dxa"/>
          </w:tcPr>
          <w:p w:rsidR="00865E4F" w:rsidRDefault="00AE09B6" w:rsidP="00865E4F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99-100</w:t>
            </w:r>
          </w:p>
        </w:tc>
        <w:tc>
          <w:tcPr>
            <w:tcW w:w="5811" w:type="dxa"/>
          </w:tcPr>
          <w:p w:rsidR="00865E4F" w:rsidRPr="00241FDC" w:rsidRDefault="00AE09B6" w:rsidP="00865E4F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Соединения азота.</w:t>
            </w:r>
          </w:p>
        </w:tc>
        <w:tc>
          <w:tcPr>
            <w:tcW w:w="1134" w:type="dxa"/>
          </w:tcPr>
          <w:p w:rsidR="00865E4F" w:rsidRPr="00241FDC" w:rsidRDefault="00AE09B6" w:rsidP="00865E4F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865E4F" w:rsidRDefault="00865E4F" w:rsidP="00865E4F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865E4F" w:rsidRDefault="00865E4F" w:rsidP="00865E4F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5E4F" w:rsidTr="00BB51A3">
        <w:tc>
          <w:tcPr>
            <w:tcW w:w="1277" w:type="dxa"/>
          </w:tcPr>
          <w:p w:rsidR="00865E4F" w:rsidRDefault="00AE09B6" w:rsidP="00865E4F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101-102</w:t>
            </w:r>
          </w:p>
        </w:tc>
        <w:tc>
          <w:tcPr>
            <w:tcW w:w="5811" w:type="dxa"/>
          </w:tcPr>
          <w:p w:rsidR="00865E4F" w:rsidRPr="00241FDC" w:rsidRDefault="00AE09B6" w:rsidP="00865E4F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Азотная кислота.</w:t>
            </w:r>
          </w:p>
        </w:tc>
        <w:tc>
          <w:tcPr>
            <w:tcW w:w="1134" w:type="dxa"/>
          </w:tcPr>
          <w:p w:rsidR="00865E4F" w:rsidRPr="00241FDC" w:rsidRDefault="00865E4F" w:rsidP="00865E4F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865E4F" w:rsidRDefault="00865E4F" w:rsidP="00865E4F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865E4F" w:rsidRDefault="00865E4F" w:rsidP="00865E4F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5E4F" w:rsidTr="00BB51A3">
        <w:tc>
          <w:tcPr>
            <w:tcW w:w="1277" w:type="dxa"/>
          </w:tcPr>
          <w:p w:rsidR="00865E4F" w:rsidRDefault="00AE09B6" w:rsidP="00865E4F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5811" w:type="dxa"/>
          </w:tcPr>
          <w:p w:rsidR="00865E4F" w:rsidRPr="00420D6A" w:rsidRDefault="00AE09B6" w:rsidP="00865E4F">
            <w:pPr>
              <w:spacing w:line="260" w:lineRule="exac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Практическая 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работа 1</w:t>
            </w:r>
            <w:r w:rsidR="0022274A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Опыты с азотной кислотой.</w:t>
            </w:r>
          </w:p>
        </w:tc>
        <w:tc>
          <w:tcPr>
            <w:tcW w:w="1134" w:type="dxa"/>
          </w:tcPr>
          <w:p w:rsidR="00865E4F" w:rsidRPr="00241FDC" w:rsidRDefault="00865E4F" w:rsidP="00865E4F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865E4F" w:rsidRDefault="00865E4F" w:rsidP="00865E4F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865E4F" w:rsidRDefault="00865E4F" w:rsidP="00865E4F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5E4F" w:rsidTr="00BB51A3">
        <w:tc>
          <w:tcPr>
            <w:tcW w:w="1277" w:type="dxa"/>
          </w:tcPr>
          <w:p w:rsidR="00865E4F" w:rsidRDefault="00AE09B6" w:rsidP="00865E4F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  <w:r w:rsidR="00D02087">
              <w:rPr>
                <w:rFonts w:ascii="Times New Roman" w:hAnsi="Times New Roman" w:cs="Times New Roman"/>
                <w:sz w:val="28"/>
                <w:szCs w:val="28"/>
              </w:rPr>
              <w:t>-105</w:t>
            </w:r>
          </w:p>
        </w:tc>
        <w:tc>
          <w:tcPr>
            <w:tcW w:w="5811" w:type="dxa"/>
          </w:tcPr>
          <w:p w:rsidR="00865E4F" w:rsidRPr="00241FDC" w:rsidRDefault="00AE09B6" w:rsidP="00865E4F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D02087">
              <w:rPr>
                <w:rFonts w:ascii="Times New Roman" w:hAnsi="Times New Roman" w:cs="Times New Roman"/>
                <w:sz w:val="28"/>
                <w:szCs w:val="28"/>
              </w:rPr>
              <w:t>войства концентрированной азотной кислоты.</w:t>
            </w:r>
          </w:p>
        </w:tc>
        <w:tc>
          <w:tcPr>
            <w:tcW w:w="1134" w:type="dxa"/>
          </w:tcPr>
          <w:p w:rsidR="00865E4F" w:rsidRPr="00241FDC" w:rsidRDefault="00D02087" w:rsidP="00865E4F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865E4F" w:rsidRDefault="00865E4F" w:rsidP="00865E4F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865E4F" w:rsidRDefault="00865E4F" w:rsidP="00865E4F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09B6" w:rsidTr="00BB51A3">
        <w:tc>
          <w:tcPr>
            <w:tcW w:w="1277" w:type="dxa"/>
          </w:tcPr>
          <w:p w:rsidR="00AE09B6" w:rsidRDefault="00D02087" w:rsidP="00865E4F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106-107</w:t>
            </w:r>
          </w:p>
        </w:tc>
        <w:tc>
          <w:tcPr>
            <w:tcW w:w="5811" w:type="dxa"/>
          </w:tcPr>
          <w:p w:rsidR="00AE09B6" w:rsidRPr="00241FDC" w:rsidRDefault="00D02087" w:rsidP="00865E4F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ОВР</w:t>
            </w:r>
          </w:p>
        </w:tc>
        <w:tc>
          <w:tcPr>
            <w:tcW w:w="1134" w:type="dxa"/>
          </w:tcPr>
          <w:p w:rsidR="00AE09B6" w:rsidRDefault="00D02087" w:rsidP="00865E4F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AE09B6" w:rsidRDefault="00AE09B6" w:rsidP="00865E4F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AE09B6" w:rsidRDefault="00AE09B6" w:rsidP="00865E4F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09B6" w:rsidTr="00BB51A3">
        <w:tc>
          <w:tcPr>
            <w:tcW w:w="1277" w:type="dxa"/>
          </w:tcPr>
          <w:p w:rsidR="00AE09B6" w:rsidRDefault="00D02087" w:rsidP="00865E4F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108-109</w:t>
            </w:r>
          </w:p>
        </w:tc>
        <w:tc>
          <w:tcPr>
            <w:tcW w:w="5811" w:type="dxa"/>
          </w:tcPr>
          <w:p w:rsidR="00AE09B6" w:rsidRPr="00241FDC" w:rsidRDefault="00D02087" w:rsidP="00865E4F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Решение производственных задач</w:t>
            </w:r>
          </w:p>
        </w:tc>
        <w:tc>
          <w:tcPr>
            <w:tcW w:w="1134" w:type="dxa"/>
          </w:tcPr>
          <w:p w:rsidR="00AE09B6" w:rsidRDefault="00D02087" w:rsidP="00865E4F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AE09B6" w:rsidRDefault="00AE09B6" w:rsidP="00865E4F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AE09B6" w:rsidRDefault="00AE09B6" w:rsidP="00865E4F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2087" w:rsidTr="00BB51A3">
        <w:tc>
          <w:tcPr>
            <w:tcW w:w="1277" w:type="dxa"/>
          </w:tcPr>
          <w:p w:rsidR="00D02087" w:rsidRDefault="00D02087" w:rsidP="00D02087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110-111</w:t>
            </w:r>
          </w:p>
        </w:tc>
        <w:tc>
          <w:tcPr>
            <w:tcW w:w="5811" w:type="dxa"/>
          </w:tcPr>
          <w:p w:rsidR="00D02087" w:rsidRPr="00D02087" w:rsidRDefault="00D02087" w:rsidP="00D02087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2087">
              <w:rPr>
                <w:rStyle w:val="115"/>
                <w:color w:val="000000"/>
                <w:sz w:val="28"/>
                <w:szCs w:val="28"/>
              </w:rPr>
              <w:t>Фосфор и его соединения</w:t>
            </w:r>
          </w:p>
        </w:tc>
        <w:tc>
          <w:tcPr>
            <w:tcW w:w="1134" w:type="dxa"/>
          </w:tcPr>
          <w:p w:rsidR="00D02087" w:rsidRDefault="00D02087" w:rsidP="00D02087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D02087" w:rsidRDefault="00D02087" w:rsidP="00D02087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D02087" w:rsidRDefault="00D02087" w:rsidP="00D02087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2087" w:rsidTr="00BB51A3">
        <w:tc>
          <w:tcPr>
            <w:tcW w:w="1277" w:type="dxa"/>
          </w:tcPr>
          <w:p w:rsidR="00D02087" w:rsidRDefault="00D02087" w:rsidP="00D02087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112-113</w:t>
            </w:r>
          </w:p>
        </w:tc>
        <w:tc>
          <w:tcPr>
            <w:tcW w:w="5811" w:type="dxa"/>
          </w:tcPr>
          <w:p w:rsidR="00D02087" w:rsidRPr="00241FDC" w:rsidRDefault="00D02087" w:rsidP="00D02087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Фосфорная кислота</w:t>
            </w:r>
          </w:p>
        </w:tc>
        <w:tc>
          <w:tcPr>
            <w:tcW w:w="1134" w:type="dxa"/>
          </w:tcPr>
          <w:p w:rsidR="00D02087" w:rsidRDefault="00D02087" w:rsidP="00D02087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D02087" w:rsidRDefault="00D02087" w:rsidP="00D02087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D02087" w:rsidRDefault="00D02087" w:rsidP="00D02087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2087" w:rsidTr="00BB51A3">
        <w:tc>
          <w:tcPr>
            <w:tcW w:w="1277" w:type="dxa"/>
          </w:tcPr>
          <w:p w:rsidR="00D02087" w:rsidRDefault="00D02087" w:rsidP="00D02087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114.</w:t>
            </w:r>
          </w:p>
        </w:tc>
        <w:tc>
          <w:tcPr>
            <w:tcW w:w="5811" w:type="dxa"/>
          </w:tcPr>
          <w:p w:rsidR="00D02087" w:rsidRDefault="00D02087" w:rsidP="00D02087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Практическая 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работа 1</w:t>
            </w:r>
            <w:r w:rsidR="0022274A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Опыты с фосфорной кислотой.</w:t>
            </w:r>
          </w:p>
        </w:tc>
        <w:tc>
          <w:tcPr>
            <w:tcW w:w="1134" w:type="dxa"/>
          </w:tcPr>
          <w:p w:rsidR="00D02087" w:rsidRDefault="00D02087" w:rsidP="00D02087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D02087" w:rsidRDefault="00D02087" w:rsidP="00D02087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D02087" w:rsidRDefault="00D02087" w:rsidP="00D02087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2087" w:rsidTr="00BB51A3">
        <w:tc>
          <w:tcPr>
            <w:tcW w:w="1277" w:type="dxa"/>
          </w:tcPr>
          <w:p w:rsidR="00D02087" w:rsidRDefault="00D02087" w:rsidP="00D02087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115-116</w:t>
            </w:r>
          </w:p>
        </w:tc>
        <w:tc>
          <w:tcPr>
            <w:tcW w:w="5811" w:type="dxa"/>
          </w:tcPr>
          <w:p w:rsidR="00D02087" w:rsidRPr="00420D6A" w:rsidRDefault="00D02087" w:rsidP="00D02087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Удобрения.</w:t>
            </w:r>
          </w:p>
        </w:tc>
        <w:tc>
          <w:tcPr>
            <w:tcW w:w="1134" w:type="dxa"/>
          </w:tcPr>
          <w:p w:rsidR="00D02087" w:rsidRDefault="00D02087" w:rsidP="00D02087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D02087" w:rsidRDefault="00D02087" w:rsidP="00D02087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D02087" w:rsidRDefault="00D02087" w:rsidP="00D02087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5384" w:rsidTr="00BB51A3">
        <w:tc>
          <w:tcPr>
            <w:tcW w:w="1277" w:type="dxa"/>
          </w:tcPr>
          <w:p w:rsidR="00FF5384" w:rsidRDefault="00FF5384" w:rsidP="00FF5384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117.</w:t>
            </w:r>
          </w:p>
        </w:tc>
        <w:tc>
          <w:tcPr>
            <w:tcW w:w="5811" w:type="dxa"/>
          </w:tcPr>
          <w:p w:rsidR="00FF5384" w:rsidRDefault="00FF5384" w:rsidP="00FF5384">
            <w:pPr>
              <w:spacing w:line="26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Практическая 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работа 1</w:t>
            </w:r>
            <w:r w:rsidR="0022274A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 Распознавание удобрений.</w:t>
            </w:r>
          </w:p>
        </w:tc>
        <w:tc>
          <w:tcPr>
            <w:tcW w:w="1134" w:type="dxa"/>
          </w:tcPr>
          <w:p w:rsidR="00FF5384" w:rsidRDefault="00FF5384" w:rsidP="00FF5384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FF5384" w:rsidRDefault="00FF5384" w:rsidP="00FF5384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FF5384" w:rsidRDefault="00FF5384" w:rsidP="00FF5384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5384" w:rsidTr="00BB51A3">
        <w:tc>
          <w:tcPr>
            <w:tcW w:w="1277" w:type="dxa"/>
          </w:tcPr>
          <w:p w:rsidR="00FF5384" w:rsidRDefault="00FF5384" w:rsidP="00FF5384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118-119</w:t>
            </w:r>
          </w:p>
        </w:tc>
        <w:tc>
          <w:tcPr>
            <w:tcW w:w="5811" w:type="dxa"/>
          </w:tcPr>
          <w:p w:rsidR="00FF5384" w:rsidRPr="00420D6A" w:rsidRDefault="00FF5384" w:rsidP="00FF5384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Подгруппа углерода</w:t>
            </w:r>
          </w:p>
        </w:tc>
        <w:tc>
          <w:tcPr>
            <w:tcW w:w="1134" w:type="dxa"/>
          </w:tcPr>
          <w:p w:rsidR="00FF5384" w:rsidRDefault="00FF5384" w:rsidP="00FF5384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FF5384" w:rsidRDefault="00FF5384" w:rsidP="00FF5384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FF5384" w:rsidRDefault="00FF5384" w:rsidP="00FF5384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5384" w:rsidTr="00BB51A3">
        <w:tc>
          <w:tcPr>
            <w:tcW w:w="1277" w:type="dxa"/>
          </w:tcPr>
          <w:p w:rsidR="00FF5384" w:rsidRDefault="00FF5384" w:rsidP="00FF5384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5811" w:type="dxa"/>
          </w:tcPr>
          <w:p w:rsidR="00FF5384" w:rsidRDefault="00FF5384" w:rsidP="00FF5384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Аллотропия углерода</w:t>
            </w:r>
          </w:p>
        </w:tc>
        <w:tc>
          <w:tcPr>
            <w:tcW w:w="1134" w:type="dxa"/>
          </w:tcPr>
          <w:p w:rsidR="00FF5384" w:rsidRDefault="00FF5384" w:rsidP="00FF5384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FF5384" w:rsidRDefault="00FF5384" w:rsidP="00FF5384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FF5384" w:rsidRDefault="00FF5384" w:rsidP="00FF5384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5384" w:rsidTr="00BB51A3">
        <w:tc>
          <w:tcPr>
            <w:tcW w:w="1277" w:type="dxa"/>
          </w:tcPr>
          <w:p w:rsidR="00FF5384" w:rsidRDefault="00FF5384" w:rsidP="00FF5384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121-122</w:t>
            </w:r>
          </w:p>
        </w:tc>
        <w:tc>
          <w:tcPr>
            <w:tcW w:w="5811" w:type="dxa"/>
          </w:tcPr>
          <w:p w:rsidR="00FF5384" w:rsidRDefault="00FF5384" w:rsidP="00FF5384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Соединения углерода</w:t>
            </w:r>
          </w:p>
        </w:tc>
        <w:tc>
          <w:tcPr>
            <w:tcW w:w="1134" w:type="dxa"/>
          </w:tcPr>
          <w:p w:rsidR="00FF5384" w:rsidRDefault="00FF5384" w:rsidP="00FF5384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FF5384" w:rsidRDefault="00FF5384" w:rsidP="00FF5384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FF5384" w:rsidRDefault="00FF5384" w:rsidP="00FF5384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5384" w:rsidTr="00BB51A3">
        <w:tc>
          <w:tcPr>
            <w:tcW w:w="1277" w:type="dxa"/>
          </w:tcPr>
          <w:p w:rsidR="00FF5384" w:rsidRDefault="00FF5384" w:rsidP="00FF5384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123-124</w:t>
            </w:r>
          </w:p>
        </w:tc>
        <w:tc>
          <w:tcPr>
            <w:tcW w:w="5811" w:type="dxa"/>
          </w:tcPr>
          <w:p w:rsidR="00FF5384" w:rsidRDefault="00FF5384" w:rsidP="00FF5384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Угольная кислота</w:t>
            </w:r>
          </w:p>
        </w:tc>
        <w:tc>
          <w:tcPr>
            <w:tcW w:w="1134" w:type="dxa"/>
          </w:tcPr>
          <w:p w:rsidR="00FF5384" w:rsidRDefault="00FF5384" w:rsidP="00FF5384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FF5384" w:rsidRDefault="00FF5384" w:rsidP="00FF5384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FF5384" w:rsidRDefault="00FF5384" w:rsidP="00FF5384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5384" w:rsidTr="00BB51A3">
        <w:tc>
          <w:tcPr>
            <w:tcW w:w="1277" w:type="dxa"/>
          </w:tcPr>
          <w:p w:rsidR="00FF5384" w:rsidRDefault="00FF5384" w:rsidP="00FF5384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  <w:r w:rsidR="00E0679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11" w:type="dxa"/>
          </w:tcPr>
          <w:p w:rsidR="00FF5384" w:rsidRDefault="00FF5384" w:rsidP="00FF5384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Практическая 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работа</w:t>
            </w:r>
            <w:r w:rsidR="0022274A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Получение угольной кислоты и изучение ее свойств.</w:t>
            </w:r>
          </w:p>
        </w:tc>
        <w:tc>
          <w:tcPr>
            <w:tcW w:w="1134" w:type="dxa"/>
          </w:tcPr>
          <w:p w:rsidR="00FF5384" w:rsidRDefault="00FF5384" w:rsidP="00FF5384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FF5384" w:rsidRDefault="00FF5384" w:rsidP="00FF5384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FF5384" w:rsidRDefault="00FF5384" w:rsidP="00FF5384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5384" w:rsidTr="00BB51A3">
        <w:tc>
          <w:tcPr>
            <w:tcW w:w="1277" w:type="dxa"/>
          </w:tcPr>
          <w:p w:rsidR="00FF5384" w:rsidRDefault="00FF5384" w:rsidP="00FF5384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126</w:t>
            </w:r>
            <w:r w:rsidR="00E0679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11" w:type="dxa"/>
          </w:tcPr>
          <w:p w:rsidR="00FF5384" w:rsidRDefault="004B1A21" w:rsidP="00FF5384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Карбонаты.</w:t>
            </w:r>
          </w:p>
        </w:tc>
        <w:tc>
          <w:tcPr>
            <w:tcW w:w="1134" w:type="dxa"/>
          </w:tcPr>
          <w:p w:rsidR="00FF5384" w:rsidRDefault="004B1A21" w:rsidP="00FF5384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FF5384" w:rsidRDefault="00FF5384" w:rsidP="00FF5384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FF5384" w:rsidRDefault="00FF5384" w:rsidP="00FF5384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6796" w:rsidTr="00BB51A3">
        <w:tc>
          <w:tcPr>
            <w:tcW w:w="1277" w:type="dxa"/>
          </w:tcPr>
          <w:p w:rsidR="00E06796" w:rsidRDefault="00E06796" w:rsidP="00E06796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127.</w:t>
            </w:r>
          </w:p>
        </w:tc>
        <w:tc>
          <w:tcPr>
            <w:tcW w:w="5811" w:type="dxa"/>
          </w:tcPr>
          <w:p w:rsidR="00E06796" w:rsidRPr="00E06796" w:rsidRDefault="00E06796" w:rsidP="00E06796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6796">
              <w:rPr>
                <w:rStyle w:val="115"/>
                <w:color w:val="000000"/>
                <w:sz w:val="28"/>
                <w:szCs w:val="28"/>
              </w:rPr>
              <w:t>Кремний и его соединения</w:t>
            </w:r>
          </w:p>
        </w:tc>
        <w:tc>
          <w:tcPr>
            <w:tcW w:w="1134" w:type="dxa"/>
          </w:tcPr>
          <w:p w:rsidR="00E06796" w:rsidRDefault="00E06796" w:rsidP="00E067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E06796" w:rsidRDefault="00E06796" w:rsidP="00E06796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06796" w:rsidRDefault="00E06796" w:rsidP="00E06796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6796" w:rsidTr="00BB51A3">
        <w:tc>
          <w:tcPr>
            <w:tcW w:w="1277" w:type="dxa"/>
          </w:tcPr>
          <w:p w:rsidR="00E06796" w:rsidRDefault="00E06796" w:rsidP="00E06796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128.</w:t>
            </w:r>
          </w:p>
        </w:tc>
        <w:tc>
          <w:tcPr>
            <w:tcW w:w="5811" w:type="dxa"/>
          </w:tcPr>
          <w:p w:rsidR="00E06796" w:rsidRDefault="00E06796" w:rsidP="00E06796">
            <w:pPr>
              <w:pStyle w:val="a8"/>
              <w:shd w:val="clear" w:color="auto" w:fill="auto"/>
              <w:spacing w:before="0" w:after="0" w:line="240" w:lineRule="auto"/>
              <w:ind w:left="-108" w:firstLine="0"/>
              <w:jc w:val="left"/>
              <w:rPr>
                <w:sz w:val="28"/>
                <w:szCs w:val="28"/>
              </w:rPr>
            </w:pPr>
            <w:r w:rsidRPr="00E06796">
              <w:rPr>
                <w:rStyle w:val="115"/>
                <w:color w:val="000000"/>
                <w:sz w:val="28"/>
                <w:szCs w:val="28"/>
              </w:rPr>
              <w:t>Силикатнаяпромышленность</w:t>
            </w:r>
          </w:p>
        </w:tc>
        <w:tc>
          <w:tcPr>
            <w:tcW w:w="1134" w:type="dxa"/>
          </w:tcPr>
          <w:p w:rsidR="00E06796" w:rsidRDefault="00E06796" w:rsidP="00E067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E06796" w:rsidRDefault="00E06796" w:rsidP="00E06796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06796" w:rsidRDefault="00E06796" w:rsidP="00E06796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6796" w:rsidTr="00BB51A3">
        <w:tc>
          <w:tcPr>
            <w:tcW w:w="1277" w:type="dxa"/>
          </w:tcPr>
          <w:p w:rsidR="00E06796" w:rsidRDefault="00E06796" w:rsidP="00E06796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129.</w:t>
            </w:r>
          </w:p>
        </w:tc>
        <w:tc>
          <w:tcPr>
            <w:tcW w:w="5811" w:type="dxa"/>
          </w:tcPr>
          <w:p w:rsidR="00E06796" w:rsidRDefault="00E06796" w:rsidP="00E06796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Значение соединений углерода </w:t>
            </w:r>
          </w:p>
        </w:tc>
        <w:tc>
          <w:tcPr>
            <w:tcW w:w="1134" w:type="dxa"/>
          </w:tcPr>
          <w:p w:rsidR="00E06796" w:rsidRDefault="00E06796" w:rsidP="00E067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E06796" w:rsidRDefault="00E06796" w:rsidP="00E06796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06796" w:rsidRDefault="00E06796" w:rsidP="00E06796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6796" w:rsidTr="00BB51A3">
        <w:tc>
          <w:tcPr>
            <w:tcW w:w="1277" w:type="dxa"/>
          </w:tcPr>
          <w:p w:rsidR="00E06796" w:rsidRDefault="00E06796" w:rsidP="00E06796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5811" w:type="dxa"/>
          </w:tcPr>
          <w:p w:rsidR="00E06796" w:rsidRDefault="00E06796" w:rsidP="00E06796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Органические вещества.</w:t>
            </w:r>
          </w:p>
        </w:tc>
        <w:tc>
          <w:tcPr>
            <w:tcW w:w="1134" w:type="dxa"/>
          </w:tcPr>
          <w:p w:rsidR="00E06796" w:rsidRDefault="00E06796" w:rsidP="00E067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E06796" w:rsidRDefault="00E06796" w:rsidP="00E06796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06796" w:rsidRDefault="00E06796" w:rsidP="00E06796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6796" w:rsidTr="00BB51A3">
        <w:tc>
          <w:tcPr>
            <w:tcW w:w="1277" w:type="dxa"/>
          </w:tcPr>
          <w:p w:rsidR="00E06796" w:rsidRDefault="00E06796" w:rsidP="00E06796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131-132</w:t>
            </w:r>
          </w:p>
        </w:tc>
        <w:tc>
          <w:tcPr>
            <w:tcW w:w="5811" w:type="dxa"/>
          </w:tcPr>
          <w:p w:rsidR="00E06796" w:rsidRDefault="00E06796" w:rsidP="00E06796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Классификация органических веществ.</w:t>
            </w:r>
          </w:p>
        </w:tc>
        <w:tc>
          <w:tcPr>
            <w:tcW w:w="1134" w:type="dxa"/>
          </w:tcPr>
          <w:p w:rsidR="00E06796" w:rsidRDefault="00E06796" w:rsidP="00E067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E06796" w:rsidRDefault="00E06796" w:rsidP="00E06796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06796" w:rsidRDefault="00E06796" w:rsidP="00E06796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6796" w:rsidTr="00BB51A3">
        <w:tc>
          <w:tcPr>
            <w:tcW w:w="1277" w:type="dxa"/>
          </w:tcPr>
          <w:p w:rsidR="00E06796" w:rsidRDefault="00E06796" w:rsidP="00E06796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133-134</w:t>
            </w:r>
          </w:p>
        </w:tc>
        <w:tc>
          <w:tcPr>
            <w:tcW w:w="5811" w:type="dxa"/>
          </w:tcPr>
          <w:p w:rsidR="00E06796" w:rsidRDefault="00E06796" w:rsidP="00E06796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Изомерия</w:t>
            </w:r>
          </w:p>
        </w:tc>
        <w:tc>
          <w:tcPr>
            <w:tcW w:w="1134" w:type="dxa"/>
          </w:tcPr>
          <w:p w:rsidR="00E06796" w:rsidRDefault="00E06796" w:rsidP="00E067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E06796" w:rsidRDefault="00E06796" w:rsidP="00E06796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06796" w:rsidRDefault="00E06796" w:rsidP="00E06796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6796" w:rsidTr="00BB51A3">
        <w:tc>
          <w:tcPr>
            <w:tcW w:w="1277" w:type="dxa"/>
          </w:tcPr>
          <w:p w:rsidR="00E06796" w:rsidRDefault="00E06796" w:rsidP="00E06796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135-136</w:t>
            </w:r>
          </w:p>
        </w:tc>
        <w:tc>
          <w:tcPr>
            <w:tcW w:w="5811" w:type="dxa"/>
          </w:tcPr>
          <w:p w:rsidR="00E06796" w:rsidRPr="007933B6" w:rsidRDefault="00E06796" w:rsidP="00E06796">
            <w:pPr>
              <w:tabs>
                <w:tab w:val="center" w:pos="1186"/>
                <w:tab w:val="center" w:pos="2813"/>
                <w:tab w:val="center" w:pos="4335"/>
                <w:tab w:val="center" w:pos="6473"/>
                <w:tab w:val="center" w:pos="8022"/>
                <w:tab w:val="center" w:pos="8718"/>
                <w:tab w:val="center" w:pos="9852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Углеводороды</w:t>
            </w:r>
          </w:p>
        </w:tc>
        <w:tc>
          <w:tcPr>
            <w:tcW w:w="1134" w:type="dxa"/>
          </w:tcPr>
          <w:p w:rsidR="00E06796" w:rsidRPr="00241FDC" w:rsidRDefault="00E06796" w:rsidP="00E067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E06796" w:rsidRDefault="00E06796" w:rsidP="00E06796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06796" w:rsidRDefault="00E06796" w:rsidP="00E06796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6796" w:rsidTr="00BB51A3">
        <w:tc>
          <w:tcPr>
            <w:tcW w:w="1277" w:type="dxa"/>
          </w:tcPr>
          <w:p w:rsidR="00E06796" w:rsidRDefault="00E06796" w:rsidP="00E06796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137</w:t>
            </w:r>
          </w:p>
        </w:tc>
        <w:tc>
          <w:tcPr>
            <w:tcW w:w="5811" w:type="dxa"/>
          </w:tcPr>
          <w:p w:rsidR="00E06796" w:rsidRPr="00241FDC" w:rsidRDefault="00E06796" w:rsidP="00E06796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Практическая 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работа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22274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Получение этилена и изучение ее свойств.</w:t>
            </w:r>
          </w:p>
        </w:tc>
        <w:tc>
          <w:tcPr>
            <w:tcW w:w="1134" w:type="dxa"/>
          </w:tcPr>
          <w:p w:rsidR="00E06796" w:rsidRPr="00241FDC" w:rsidRDefault="00E06796" w:rsidP="00E067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E06796" w:rsidRDefault="00E06796" w:rsidP="00E06796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06796" w:rsidRDefault="00E06796" w:rsidP="00E06796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6796" w:rsidTr="00BB51A3">
        <w:tc>
          <w:tcPr>
            <w:tcW w:w="1277" w:type="dxa"/>
          </w:tcPr>
          <w:p w:rsidR="00E06796" w:rsidRDefault="00E06796" w:rsidP="00E06796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138-140</w:t>
            </w:r>
          </w:p>
        </w:tc>
        <w:tc>
          <w:tcPr>
            <w:tcW w:w="5811" w:type="dxa"/>
          </w:tcPr>
          <w:p w:rsidR="00E06796" w:rsidRPr="00E06796" w:rsidRDefault="00E06796" w:rsidP="00E06796">
            <w:pPr>
              <w:spacing w:line="26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E06796">
              <w:rPr>
                <w:rStyle w:val="115"/>
                <w:color w:val="000000"/>
                <w:sz w:val="28"/>
                <w:szCs w:val="28"/>
              </w:rPr>
              <w:t>Кислородсодержа</w:t>
            </w:r>
            <w:r w:rsidRPr="00E06796">
              <w:rPr>
                <w:rStyle w:val="115"/>
                <w:color w:val="000000"/>
                <w:sz w:val="28"/>
                <w:szCs w:val="28"/>
              </w:rPr>
              <w:softHyphen/>
              <w:t>щие органические соединения</w:t>
            </w:r>
          </w:p>
        </w:tc>
        <w:tc>
          <w:tcPr>
            <w:tcW w:w="1134" w:type="dxa"/>
          </w:tcPr>
          <w:p w:rsidR="00E06796" w:rsidRPr="00241FDC" w:rsidRDefault="00E06796" w:rsidP="00E067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E06796" w:rsidRDefault="00E06796" w:rsidP="00E06796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06796" w:rsidRDefault="00E06796" w:rsidP="00E06796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6796" w:rsidTr="00BB51A3">
        <w:tc>
          <w:tcPr>
            <w:tcW w:w="1277" w:type="dxa"/>
          </w:tcPr>
          <w:p w:rsidR="00E06796" w:rsidRDefault="00E06796" w:rsidP="00E06796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141</w:t>
            </w:r>
          </w:p>
        </w:tc>
        <w:tc>
          <w:tcPr>
            <w:tcW w:w="5811" w:type="dxa"/>
          </w:tcPr>
          <w:p w:rsidR="00E06796" w:rsidRPr="00230116" w:rsidRDefault="00E06796" w:rsidP="00E06796">
            <w:pPr>
              <w:tabs>
                <w:tab w:val="center" w:pos="1696"/>
                <w:tab w:val="center" w:pos="370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Практическая 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работа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22274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Свойства уксусной кислоты</w:t>
            </w:r>
          </w:p>
        </w:tc>
        <w:tc>
          <w:tcPr>
            <w:tcW w:w="1134" w:type="dxa"/>
          </w:tcPr>
          <w:p w:rsidR="00E06796" w:rsidRPr="00241FDC" w:rsidRDefault="00E06796" w:rsidP="00E067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E06796" w:rsidRDefault="00E06796" w:rsidP="00E06796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06796" w:rsidRDefault="00E06796" w:rsidP="00E06796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3592" w:rsidTr="00BB51A3">
        <w:tc>
          <w:tcPr>
            <w:tcW w:w="1277" w:type="dxa"/>
          </w:tcPr>
          <w:p w:rsidR="00943592" w:rsidRDefault="00943592" w:rsidP="00943592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142-143</w:t>
            </w:r>
          </w:p>
        </w:tc>
        <w:tc>
          <w:tcPr>
            <w:tcW w:w="5811" w:type="dxa"/>
          </w:tcPr>
          <w:p w:rsidR="00943592" w:rsidRPr="00230116" w:rsidRDefault="00943592" w:rsidP="0094359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Решение производственных задач. </w:t>
            </w:r>
          </w:p>
        </w:tc>
        <w:tc>
          <w:tcPr>
            <w:tcW w:w="1134" w:type="dxa"/>
          </w:tcPr>
          <w:p w:rsidR="00943592" w:rsidRPr="00241FDC" w:rsidRDefault="00943592" w:rsidP="00943592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943592" w:rsidRDefault="00943592" w:rsidP="00943592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943592" w:rsidRDefault="00943592" w:rsidP="00943592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3592" w:rsidTr="00BB51A3">
        <w:tc>
          <w:tcPr>
            <w:tcW w:w="1277" w:type="dxa"/>
          </w:tcPr>
          <w:p w:rsidR="00943592" w:rsidRDefault="00943592" w:rsidP="00943592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144-145</w:t>
            </w:r>
          </w:p>
        </w:tc>
        <w:tc>
          <w:tcPr>
            <w:tcW w:w="5811" w:type="dxa"/>
          </w:tcPr>
          <w:p w:rsidR="00943592" w:rsidRPr="00241FDC" w:rsidRDefault="00943592" w:rsidP="00943592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Белки. Углеводы. Жиры.</w:t>
            </w:r>
          </w:p>
        </w:tc>
        <w:tc>
          <w:tcPr>
            <w:tcW w:w="1134" w:type="dxa"/>
          </w:tcPr>
          <w:p w:rsidR="00943592" w:rsidRPr="00241FDC" w:rsidRDefault="00943592" w:rsidP="00943592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943592" w:rsidRDefault="00943592" w:rsidP="00943592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943592" w:rsidRDefault="00943592" w:rsidP="00943592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3592" w:rsidTr="00BB51A3">
        <w:tc>
          <w:tcPr>
            <w:tcW w:w="1277" w:type="dxa"/>
          </w:tcPr>
          <w:p w:rsidR="00943592" w:rsidRDefault="00943592" w:rsidP="00943592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146-147</w:t>
            </w:r>
          </w:p>
        </w:tc>
        <w:tc>
          <w:tcPr>
            <w:tcW w:w="5811" w:type="dxa"/>
          </w:tcPr>
          <w:p w:rsidR="00943592" w:rsidRPr="00241FDC" w:rsidRDefault="00943592" w:rsidP="009435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Решение практических расчетных задач.</w:t>
            </w:r>
          </w:p>
        </w:tc>
        <w:tc>
          <w:tcPr>
            <w:tcW w:w="1134" w:type="dxa"/>
          </w:tcPr>
          <w:p w:rsidR="00943592" w:rsidRPr="00241FDC" w:rsidRDefault="00943592" w:rsidP="00943592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943592" w:rsidRDefault="00943592" w:rsidP="00943592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943592" w:rsidRDefault="00943592" w:rsidP="00943592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3592" w:rsidTr="00BB51A3">
        <w:tc>
          <w:tcPr>
            <w:tcW w:w="1277" w:type="dxa"/>
          </w:tcPr>
          <w:p w:rsidR="00943592" w:rsidRDefault="00943592" w:rsidP="00943592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148-149</w:t>
            </w:r>
          </w:p>
        </w:tc>
        <w:tc>
          <w:tcPr>
            <w:tcW w:w="5811" w:type="dxa"/>
          </w:tcPr>
          <w:p w:rsidR="00943592" w:rsidRPr="00241FDC" w:rsidRDefault="00943592" w:rsidP="00943592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Правильное питание и его значение. </w:t>
            </w:r>
          </w:p>
        </w:tc>
        <w:tc>
          <w:tcPr>
            <w:tcW w:w="1134" w:type="dxa"/>
          </w:tcPr>
          <w:p w:rsidR="00943592" w:rsidRPr="00241FDC" w:rsidRDefault="00943592" w:rsidP="00943592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943592" w:rsidRDefault="00943592" w:rsidP="00943592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943592" w:rsidRDefault="00943592" w:rsidP="00943592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3592" w:rsidTr="00BB51A3">
        <w:tc>
          <w:tcPr>
            <w:tcW w:w="1277" w:type="dxa"/>
          </w:tcPr>
          <w:p w:rsidR="00943592" w:rsidRPr="00943592" w:rsidRDefault="00943592" w:rsidP="00943592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5811" w:type="dxa"/>
          </w:tcPr>
          <w:p w:rsidR="00943592" w:rsidRPr="00241FDC" w:rsidRDefault="00943592" w:rsidP="00943592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Химические процессы в организме человека.</w:t>
            </w:r>
          </w:p>
        </w:tc>
        <w:tc>
          <w:tcPr>
            <w:tcW w:w="1134" w:type="dxa"/>
          </w:tcPr>
          <w:p w:rsidR="00943592" w:rsidRPr="00241FDC" w:rsidRDefault="00943592" w:rsidP="00943592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943592" w:rsidRDefault="00943592" w:rsidP="00943592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943592" w:rsidRDefault="00943592" w:rsidP="00943592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3592" w:rsidTr="00BB51A3">
        <w:tc>
          <w:tcPr>
            <w:tcW w:w="1277" w:type="dxa"/>
          </w:tcPr>
          <w:p w:rsidR="00943592" w:rsidRDefault="00943592" w:rsidP="00943592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151-152</w:t>
            </w:r>
          </w:p>
        </w:tc>
        <w:tc>
          <w:tcPr>
            <w:tcW w:w="5811" w:type="dxa"/>
          </w:tcPr>
          <w:p w:rsidR="00943592" w:rsidRPr="00241FDC" w:rsidRDefault="00943592" w:rsidP="00943592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Характеристика металлов.</w:t>
            </w:r>
          </w:p>
        </w:tc>
        <w:tc>
          <w:tcPr>
            <w:tcW w:w="1134" w:type="dxa"/>
          </w:tcPr>
          <w:p w:rsidR="00943592" w:rsidRPr="00241FDC" w:rsidRDefault="00943592" w:rsidP="00943592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943592" w:rsidRDefault="00943592" w:rsidP="00943592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943592" w:rsidRDefault="00943592" w:rsidP="00943592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3592" w:rsidTr="00BB51A3">
        <w:tc>
          <w:tcPr>
            <w:tcW w:w="1277" w:type="dxa"/>
          </w:tcPr>
          <w:p w:rsidR="00943592" w:rsidRDefault="00943592" w:rsidP="00943592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733A01">
              <w:rPr>
                <w:rFonts w:ascii="Times New Roman" w:hAnsi="Times New Roman" w:cs="Times New Roman"/>
                <w:sz w:val="28"/>
                <w:szCs w:val="28"/>
              </w:rPr>
              <w:t>3-154</w:t>
            </w:r>
          </w:p>
        </w:tc>
        <w:tc>
          <w:tcPr>
            <w:tcW w:w="5811" w:type="dxa"/>
          </w:tcPr>
          <w:p w:rsidR="00943592" w:rsidRPr="00241FDC" w:rsidRDefault="00733A01" w:rsidP="00943592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Щелочные металлы.</w:t>
            </w:r>
          </w:p>
        </w:tc>
        <w:tc>
          <w:tcPr>
            <w:tcW w:w="1134" w:type="dxa"/>
          </w:tcPr>
          <w:p w:rsidR="00943592" w:rsidRPr="00241FDC" w:rsidRDefault="00733A01" w:rsidP="00943592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943592" w:rsidRDefault="00943592" w:rsidP="00943592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943592" w:rsidRDefault="00943592" w:rsidP="00943592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3592" w:rsidTr="00BB51A3">
        <w:tc>
          <w:tcPr>
            <w:tcW w:w="1277" w:type="dxa"/>
          </w:tcPr>
          <w:p w:rsidR="00943592" w:rsidRDefault="00733A01" w:rsidP="00943592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155</w:t>
            </w:r>
          </w:p>
        </w:tc>
        <w:tc>
          <w:tcPr>
            <w:tcW w:w="5811" w:type="dxa"/>
          </w:tcPr>
          <w:p w:rsidR="00943592" w:rsidRPr="00241FDC" w:rsidRDefault="00733A01" w:rsidP="00943592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Практическая 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работа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22274A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Свойства щелочных металлов</w:t>
            </w:r>
          </w:p>
        </w:tc>
        <w:tc>
          <w:tcPr>
            <w:tcW w:w="1134" w:type="dxa"/>
          </w:tcPr>
          <w:p w:rsidR="00943592" w:rsidRPr="00241FDC" w:rsidRDefault="00733A01" w:rsidP="00943592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943592" w:rsidRDefault="00943592" w:rsidP="00943592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943592" w:rsidRDefault="00943592" w:rsidP="00943592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3592" w:rsidTr="00BB51A3">
        <w:tc>
          <w:tcPr>
            <w:tcW w:w="1277" w:type="dxa"/>
          </w:tcPr>
          <w:p w:rsidR="00943592" w:rsidRPr="00733A01" w:rsidRDefault="00733A01" w:rsidP="00943592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156-157</w:t>
            </w:r>
          </w:p>
        </w:tc>
        <w:tc>
          <w:tcPr>
            <w:tcW w:w="5811" w:type="dxa"/>
          </w:tcPr>
          <w:p w:rsidR="00943592" w:rsidRPr="00241FDC" w:rsidRDefault="00733A01" w:rsidP="00943592">
            <w:pPr>
              <w:spacing w:line="26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Щелочноземельные металлы.</w:t>
            </w:r>
          </w:p>
        </w:tc>
        <w:tc>
          <w:tcPr>
            <w:tcW w:w="1134" w:type="dxa"/>
          </w:tcPr>
          <w:p w:rsidR="00943592" w:rsidRPr="00241FDC" w:rsidRDefault="00733A01" w:rsidP="00943592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943592" w:rsidRDefault="00943592" w:rsidP="00943592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943592" w:rsidRDefault="00943592" w:rsidP="00943592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3592" w:rsidTr="00BB51A3">
        <w:tc>
          <w:tcPr>
            <w:tcW w:w="1277" w:type="dxa"/>
          </w:tcPr>
          <w:p w:rsidR="00943592" w:rsidRPr="00733A01" w:rsidRDefault="00733A01" w:rsidP="00943592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158</w:t>
            </w:r>
          </w:p>
        </w:tc>
        <w:tc>
          <w:tcPr>
            <w:tcW w:w="5811" w:type="dxa"/>
          </w:tcPr>
          <w:p w:rsidR="00943592" w:rsidRPr="00241FDC" w:rsidRDefault="00733A01" w:rsidP="00943592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Практическая 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работа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22274A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Свойства щелочноземельных металлов</w:t>
            </w:r>
          </w:p>
        </w:tc>
        <w:tc>
          <w:tcPr>
            <w:tcW w:w="1134" w:type="dxa"/>
          </w:tcPr>
          <w:p w:rsidR="00943592" w:rsidRPr="00241FDC" w:rsidRDefault="00733A01" w:rsidP="00943592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943592" w:rsidRDefault="00943592" w:rsidP="00943592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943592" w:rsidRDefault="00943592" w:rsidP="00943592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3592" w:rsidTr="00BB51A3">
        <w:tc>
          <w:tcPr>
            <w:tcW w:w="1277" w:type="dxa"/>
          </w:tcPr>
          <w:p w:rsidR="00943592" w:rsidRDefault="00943592" w:rsidP="00943592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159-160</w:t>
            </w:r>
          </w:p>
        </w:tc>
        <w:tc>
          <w:tcPr>
            <w:tcW w:w="5811" w:type="dxa"/>
          </w:tcPr>
          <w:p w:rsidR="00943592" w:rsidRPr="00241FDC" w:rsidRDefault="00733A01" w:rsidP="00943592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Алюминий и его соединения.</w:t>
            </w:r>
          </w:p>
        </w:tc>
        <w:tc>
          <w:tcPr>
            <w:tcW w:w="1134" w:type="dxa"/>
          </w:tcPr>
          <w:p w:rsidR="00943592" w:rsidRPr="00241FDC" w:rsidRDefault="00733A01" w:rsidP="00943592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943592" w:rsidRDefault="00943592" w:rsidP="00943592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943592" w:rsidRDefault="00943592" w:rsidP="00943592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3A01" w:rsidTr="00BB51A3">
        <w:tc>
          <w:tcPr>
            <w:tcW w:w="1277" w:type="dxa"/>
          </w:tcPr>
          <w:p w:rsidR="00733A01" w:rsidRDefault="00733A01" w:rsidP="00943592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161</w:t>
            </w:r>
          </w:p>
        </w:tc>
        <w:tc>
          <w:tcPr>
            <w:tcW w:w="5811" w:type="dxa"/>
          </w:tcPr>
          <w:p w:rsidR="00733A01" w:rsidRDefault="00733A01" w:rsidP="00943592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Практическая 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работа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22274A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Свойства алюминия</w:t>
            </w:r>
          </w:p>
        </w:tc>
        <w:tc>
          <w:tcPr>
            <w:tcW w:w="1134" w:type="dxa"/>
          </w:tcPr>
          <w:p w:rsidR="00733A01" w:rsidRDefault="00733A01" w:rsidP="00943592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733A01" w:rsidRDefault="00733A01" w:rsidP="00943592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33A01" w:rsidRDefault="00733A01" w:rsidP="00943592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3592" w:rsidTr="00BB51A3">
        <w:tc>
          <w:tcPr>
            <w:tcW w:w="1277" w:type="dxa"/>
          </w:tcPr>
          <w:p w:rsidR="00943592" w:rsidRDefault="00741C80" w:rsidP="00943592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162</w:t>
            </w:r>
          </w:p>
        </w:tc>
        <w:tc>
          <w:tcPr>
            <w:tcW w:w="5811" w:type="dxa"/>
          </w:tcPr>
          <w:p w:rsidR="00943592" w:rsidRPr="00241FDC" w:rsidRDefault="00741C80" w:rsidP="00943592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Железо.</w:t>
            </w:r>
          </w:p>
        </w:tc>
        <w:tc>
          <w:tcPr>
            <w:tcW w:w="1134" w:type="dxa"/>
          </w:tcPr>
          <w:p w:rsidR="00943592" w:rsidRPr="00241FDC" w:rsidRDefault="00741C80" w:rsidP="00943592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943592" w:rsidRDefault="00943592" w:rsidP="00943592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943592" w:rsidRDefault="00943592" w:rsidP="00943592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3592" w:rsidTr="00BB51A3">
        <w:tc>
          <w:tcPr>
            <w:tcW w:w="1277" w:type="dxa"/>
          </w:tcPr>
          <w:p w:rsidR="00943592" w:rsidRDefault="00943592" w:rsidP="00943592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163-164</w:t>
            </w:r>
          </w:p>
        </w:tc>
        <w:tc>
          <w:tcPr>
            <w:tcW w:w="5811" w:type="dxa"/>
          </w:tcPr>
          <w:p w:rsidR="00943592" w:rsidRPr="00241FDC" w:rsidRDefault="00741C80" w:rsidP="00943592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Соединения железа. Комплексные соединения.</w:t>
            </w:r>
          </w:p>
        </w:tc>
        <w:tc>
          <w:tcPr>
            <w:tcW w:w="1134" w:type="dxa"/>
          </w:tcPr>
          <w:p w:rsidR="00943592" w:rsidRPr="00241FDC" w:rsidRDefault="00741C80" w:rsidP="00943592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943592" w:rsidRDefault="00943592" w:rsidP="00943592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943592" w:rsidRDefault="00943592" w:rsidP="00943592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3592" w:rsidTr="00BB51A3">
        <w:tc>
          <w:tcPr>
            <w:tcW w:w="1277" w:type="dxa"/>
          </w:tcPr>
          <w:p w:rsidR="00943592" w:rsidRDefault="00741C80" w:rsidP="00943592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165</w:t>
            </w:r>
          </w:p>
        </w:tc>
        <w:tc>
          <w:tcPr>
            <w:tcW w:w="5811" w:type="dxa"/>
          </w:tcPr>
          <w:p w:rsidR="00943592" w:rsidRPr="00241FDC" w:rsidRDefault="00741C80" w:rsidP="00943592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Практическая 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работа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22274A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Соединения железа.</w:t>
            </w:r>
          </w:p>
        </w:tc>
        <w:tc>
          <w:tcPr>
            <w:tcW w:w="1134" w:type="dxa"/>
          </w:tcPr>
          <w:p w:rsidR="00943592" w:rsidRPr="00241FDC" w:rsidRDefault="00741C80" w:rsidP="00943592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943592" w:rsidRDefault="00943592" w:rsidP="00943592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943592" w:rsidRDefault="00943592" w:rsidP="00943592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41C80" w:rsidTr="00BB51A3">
        <w:tc>
          <w:tcPr>
            <w:tcW w:w="1277" w:type="dxa"/>
          </w:tcPr>
          <w:p w:rsidR="00741C80" w:rsidRDefault="00741C80" w:rsidP="00943592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166-167</w:t>
            </w:r>
          </w:p>
        </w:tc>
        <w:tc>
          <w:tcPr>
            <w:tcW w:w="5811" w:type="dxa"/>
          </w:tcPr>
          <w:p w:rsidR="00741C80" w:rsidRPr="00741C80" w:rsidRDefault="00741C80" w:rsidP="00943592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1C80">
              <w:rPr>
                <w:rStyle w:val="115"/>
                <w:color w:val="000000"/>
                <w:sz w:val="28"/>
                <w:szCs w:val="28"/>
              </w:rPr>
              <w:t>Коррозия металлов и способы защиты от неё</w:t>
            </w:r>
          </w:p>
        </w:tc>
        <w:tc>
          <w:tcPr>
            <w:tcW w:w="1134" w:type="dxa"/>
          </w:tcPr>
          <w:p w:rsidR="00741C80" w:rsidRDefault="00741C80" w:rsidP="00943592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741C80" w:rsidRDefault="00741C80" w:rsidP="00943592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41C80" w:rsidRDefault="00741C80" w:rsidP="00943592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41C80" w:rsidTr="00BB51A3">
        <w:tc>
          <w:tcPr>
            <w:tcW w:w="1277" w:type="dxa"/>
          </w:tcPr>
          <w:p w:rsidR="00741C80" w:rsidRDefault="00741C80" w:rsidP="00741C80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168</w:t>
            </w:r>
          </w:p>
        </w:tc>
        <w:tc>
          <w:tcPr>
            <w:tcW w:w="5811" w:type="dxa"/>
          </w:tcPr>
          <w:p w:rsidR="00741C80" w:rsidRPr="00241FDC" w:rsidRDefault="00741C80" w:rsidP="00741C80">
            <w:pPr>
              <w:pStyle w:val="a8"/>
              <w:shd w:val="clear" w:color="auto" w:fill="auto"/>
              <w:spacing w:before="0" w:after="0" w:line="240" w:lineRule="auto"/>
              <w:ind w:left="-108" w:firstLine="0"/>
              <w:jc w:val="left"/>
              <w:rPr>
                <w:sz w:val="28"/>
                <w:szCs w:val="28"/>
              </w:rPr>
            </w:pPr>
            <w:r w:rsidRPr="00741C80">
              <w:rPr>
                <w:rStyle w:val="115"/>
                <w:color w:val="000000"/>
                <w:sz w:val="28"/>
                <w:szCs w:val="28"/>
              </w:rPr>
              <w:t>П</w:t>
            </w:r>
            <w:r>
              <w:rPr>
                <w:rStyle w:val="115"/>
                <w:color w:val="000000"/>
                <w:sz w:val="28"/>
                <w:szCs w:val="28"/>
              </w:rPr>
              <w:t>/</w:t>
            </w:r>
            <w:r w:rsidRPr="00741C80">
              <w:rPr>
                <w:rStyle w:val="115"/>
                <w:color w:val="000000"/>
                <w:sz w:val="28"/>
                <w:szCs w:val="28"/>
              </w:rPr>
              <w:t>р. № 2</w:t>
            </w:r>
            <w:r w:rsidR="0022274A">
              <w:rPr>
                <w:rStyle w:val="115"/>
                <w:color w:val="000000"/>
                <w:sz w:val="28"/>
                <w:szCs w:val="28"/>
              </w:rPr>
              <w:t>7</w:t>
            </w:r>
            <w:r w:rsidRPr="00741C80">
              <w:rPr>
                <w:rStyle w:val="115"/>
                <w:color w:val="000000"/>
                <w:sz w:val="28"/>
                <w:szCs w:val="28"/>
              </w:rPr>
              <w:t xml:space="preserve"> «Решение</w:t>
            </w:r>
            <w:r>
              <w:rPr>
                <w:rStyle w:val="115"/>
                <w:color w:val="000000"/>
                <w:sz w:val="28"/>
                <w:szCs w:val="28"/>
              </w:rPr>
              <w:t xml:space="preserve"> э</w:t>
            </w:r>
            <w:r w:rsidRPr="00741C80">
              <w:rPr>
                <w:rStyle w:val="115"/>
                <w:color w:val="000000"/>
                <w:sz w:val="28"/>
                <w:szCs w:val="28"/>
              </w:rPr>
              <w:t>кспериментальных задач по теме «Металлы»</w:t>
            </w:r>
          </w:p>
        </w:tc>
        <w:tc>
          <w:tcPr>
            <w:tcW w:w="1134" w:type="dxa"/>
          </w:tcPr>
          <w:p w:rsidR="00741C80" w:rsidRPr="00241FDC" w:rsidRDefault="00741C80" w:rsidP="00741C80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741C80" w:rsidRDefault="00741C80" w:rsidP="00741C80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41C80" w:rsidRDefault="00741C80" w:rsidP="00741C80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41C80" w:rsidTr="00BB51A3">
        <w:tc>
          <w:tcPr>
            <w:tcW w:w="1277" w:type="dxa"/>
          </w:tcPr>
          <w:p w:rsidR="00741C80" w:rsidRDefault="00741C80" w:rsidP="00741C80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169-170</w:t>
            </w:r>
          </w:p>
        </w:tc>
        <w:tc>
          <w:tcPr>
            <w:tcW w:w="5811" w:type="dxa"/>
          </w:tcPr>
          <w:p w:rsidR="00741C80" w:rsidRPr="00741C80" w:rsidRDefault="00741C80" w:rsidP="00741C80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1C80">
              <w:rPr>
                <w:rStyle w:val="115"/>
                <w:color w:val="000000"/>
                <w:sz w:val="28"/>
                <w:szCs w:val="28"/>
              </w:rPr>
              <w:t>Металлы в природе.</w:t>
            </w:r>
          </w:p>
        </w:tc>
        <w:tc>
          <w:tcPr>
            <w:tcW w:w="1134" w:type="dxa"/>
          </w:tcPr>
          <w:p w:rsidR="00741C80" w:rsidRPr="00241FDC" w:rsidRDefault="00741C80" w:rsidP="00741C80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741C80" w:rsidRDefault="00741C80" w:rsidP="00741C80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41C80" w:rsidRDefault="00741C80" w:rsidP="00741C80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41C80" w:rsidTr="00BB51A3">
        <w:tc>
          <w:tcPr>
            <w:tcW w:w="1277" w:type="dxa"/>
          </w:tcPr>
          <w:p w:rsidR="00741C80" w:rsidRDefault="00741C80" w:rsidP="00741C80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171-172</w:t>
            </w:r>
          </w:p>
        </w:tc>
        <w:tc>
          <w:tcPr>
            <w:tcW w:w="5811" w:type="dxa"/>
          </w:tcPr>
          <w:p w:rsidR="00741C80" w:rsidRDefault="00D85E5B" w:rsidP="00741C80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Металлы в быту и в жизни человека</w:t>
            </w:r>
          </w:p>
        </w:tc>
        <w:tc>
          <w:tcPr>
            <w:tcW w:w="1134" w:type="dxa"/>
          </w:tcPr>
          <w:p w:rsidR="00741C80" w:rsidRPr="00241FDC" w:rsidRDefault="00741C80" w:rsidP="00741C80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741C80" w:rsidRDefault="00741C80" w:rsidP="00741C80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41C80" w:rsidRDefault="00741C80" w:rsidP="00741C80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41C80" w:rsidTr="00BB51A3">
        <w:tc>
          <w:tcPr>
            <w:tcW w:w="1277" w:type="dxa"/>
          </w:tcPr>
          <w:p w:rsidR="00741C80" w:rsidRDefault="00741C80" w:rsidP="00741C80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173-17</w:t>
            </w:r>
            <w:r w:rsidR="00D85E5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811" w:type="dxa"/>
          </w:tcPr>
          <w:p w:rsidR="00741C80" w:rsidRDefault="00D85E5B" w:rsidP="00741C80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Решение пробных вариантов ОГЭ</w:t>
            </w:r>
          </w:p>
        </w:tc>
        <w:tc>
          <w:tcPr>
            <w:tcW w:w="1134" w:type="dxa"/>
          </w:tcPr>
          <w:p w:rsidR="00741C80" w:rsidRPr="00241FDC" w:rsidRDefault="00D85E5B" w:rsidP="00741C80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741C80" w:rsidRDefault="00741C80" w:rsidP="00741C80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41C80" w:rsidRDefault="00741C80" w:rsidP="00741C80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41C80" w:rsidTr="00BB51A3">
        <w:tc>
          <w:tcPr>
            <w:tcW w:w="1277" w:type="dxa"/>
          </w:tcPr>
          <w:p w:rsidR="00741C80" w:rsidRDefault="00D85E5B" w:rsidP="00741C80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177- 180</w:t>
            </w:r>
          </w:p>
        </w:tc>
        <w:tc>
          <w:tcPr>
            <w:tcW w:w="5811" w:type="dxa"/>
          </w:tcPr>
          <w:p w:rsidR="00741C80" w:rsidRDefault="00D85E5B" w:rsidP="00741C80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часть ОГЭ</w:t>
            </w:r>
          </w:p>
        </w:tc>
        <w:tc>
          <w:tcPr>
            <w:tcW w:w="1134" w:type="dxa"/>
          </w:tcPr>
          <w:p w:rsidR="00741C80" w:rsidRPr="00241FDC" w:rsidRDefault="00D85E5B" w:rsidP="00741C80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741C80" w:rsidRDefault="00741C80" w:rsidP="00741C80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41C80" w:rsidRDefault="00741C80" w:rsidP="00741C80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5E5B" w:rsidTr="00BB51A3">
        <w:tc>
          <w:tcPr>
            <w:tcW w:w="1277" w:type="dxa"/>
          </w:tcPr>
          <w:p w:rsidR="00D85E5B" w:rsidRDefault="00D85E5B" w:rsidP="00D85E5B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181-183</w:t>
            </w:r>
          </w:p>
        </w:tc>
        <w:tc>
          <w:tcPr>
            <w:tcW w:w="5811" w:type="dxa"/>
          </w:tcPr>
          <w:p w:rsidR="00D85E5B" w:rsidRPr="00241FDC" w:rsidRDefault="00D85E5B" w:rsidP="00D85E5B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Решение производственных задач. </w:t>
            </w:r>
          </w:p>
        </w:tc>
        <w:tc>
          <w:tcPr>
            <w:tcW w:w="1134" w:type="dxa"/>
          </w:tcPr>
          <w:p w:rsidR="00D85E5B" w:rsidRPr="00241FDC" w:rsidRDefault="00D85E5B" w:rsidP="00D85E5B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D85E5B" w:rsidRDefault="00D85E5B" w:rsidP="00D85E5B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D85E5B" w:rsidRDefault="00D85E5B" w:rsidP="00D85E5B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5E5B" w:rsidTr="00BB51A3">
        <w:tc>
          <w:tcPr>
            <w:tcW w:w="1277" w:type="dxa"/>
          </w:tcPr>
          <w:p w:rsidR="00D85E5B" w:rsidRDefault="00D85E5B" w:rsidP="00D85E5B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184-185</w:t>
            </w:r>
          </w:p>
        </w:tc>
        <w:tc>
          <w:tcPr>
            <w:tcW w:w="5811" w:type="dxa"/>
          </w:tcPr>
          <w:p w:rsidR="00D85E5B" w:rsidRPr="00D85E5B" w:rsidRDefault="00D85E5B" w:rsidP="00D85E5B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5E5B">
              <w:rPr>
                <w:rStyle w:val="115"/>
                <w:color w:val="000000"/>
                <w:sz w:val="28"/>
                <w:szCs w:val="28"/>
              </w:rPr>
              <w:t>Химическая организация планеты Земля</w:t>
            </w:r>
          </w:p>
        </w:tc>
        <w:tc>
          <w:tcPr>
            <w:tcW w:w="1134" w:type="dxa"/>
          </w:tcPr>
          <w:p w:rsidR="00D85E5B" w:rsidRDefault="00D85E5B" w:rsidP="00D85E5B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D85E5B" w:rsidRDefault="00D85E5B" w:rsidP="00D85E5B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D85E5B" w:rsidRDefault="00D85E5B" w:rsidP="00D85E5B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5E5B" w:rsidTr="00BB51A3">
        <w:tc>
          <w:tcPr>
            <w:tcW w:w="1277" w:type="dxa"/>
          </w:tcPr>
          <w:p w:rsidR="00D85E5B" w:rsidRDefault="00D85E5B" w:rsidP="00D85E5B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186</w:t>
            </w:r>
            <w:r w:rsidR="003D4CE3">
              <w:rPr>
                <w:rFonts w:ascii="Times New Roman" w:hAnsi="Times New Roman" w:cs="Times New Roman"/>
                <w:sz w:val="28"/>
                <w:szCs w:val="28"/>
              </w:rPr>
              <w:t>-188</w:t>
            </w:r>
          </w:p>
        </w:tc>
        <w:tc>
          <w:tcPr>
            <w:tcW w:w="5811" w:type="dxa"/>
          </w:tcPr>
          <w:p w:rsidR="00D85E5B" w:rsidRPr="00D85E5B" w:rsidRDefault="00D85E5B" w:rsidP="00D85E5B">
            <w:pPr>
              <w:spacing w:line="260" w:lineRule="exact"/>
              <w:jc w:val="both"/>
              <w:rPr>
                <w:rStyle w:val="115"/>
                <w:color w:val="000000"/>
                <w:sz w:val="28"/>
                <w:szCs w:val="28"/>
              </w:rPr>
            </w:pPr>
            <w:r>
              <w:rPr>
                <w:rStyle w:val="115"/>
                <w:color w:val="000000"/>
                <w:sz w:val="28"/>
                <w:szCs w:val="28"/>
              </w:rPr>
              <w:t>П/р 2</w:t>
            </w:r>
            <w:r w:rsidR="0022274A">
              <w:rPr>
                <w:rStyle w:val="115"/>
                <w:color w:val="000000"/>
                <w:sz w:val="28"/>
                <w:szCs w:val="28"/>
              </w:rPr>
              <w:t>8</w:t>
            </w:r>
            <w:r w:rsidR="003D4CE3">
              <w:rPr>
                <w:rStyle w:val="115"/>
                <w:color w:val="000000"/>
                <w:sz w:val="28"/>
                <w:szCs w:val="28"/>
              </w:rPr>
              <w:t>-</w:t>
            </w:r>
            <w:r w:rsidR="0022274A">
              <w:rPr>
                <w:rStyle w:val="115"/>
                <w:color w:val="000000"/>
                <w:sz w:val="28"/>
                <w:szCs w:val="28"/>
              </w:rPr>
              <w:t>30</w:t>
            </w:r>
            <w:r>
              <w:rPr>
                <w:rStyle w:val="115"/>
                <w:color w:val="000000"/>
                <w:sz w:val="28"/>
                <w:szCs w:val="28"/>
              </w:rPr>
              <w:t xml:space="preserve"> Практические зад</w:t>
            </w:r>
            <w:r w:rsidR="003D4CE3">
              <w:rPr>
                <w:rStyle w:val="115"/>
                <w:color w:val="000000"/>
                <w:sz w:val="28"/>
                <w:szCs w:val="28"/>
              </w:rPr>
              <w:t>а</w:t>
            </w:r>
            <w:r>
              <w:rPr>
                <w:rStyle w:val="115"/>
                <w:color w:val="000000"/>
                <w:sz w:val="28"/>
                <w:szCs w:val="28"/>
              </w:rPr>
              <w:t xml:space="preserve">ния </w:t>
            </w:r>
            <w:r w:rsidR="003D4CE3">
              <w:rPr>
                <w:rStyle w:val="115"/>
                <w:color w:val="000000"/>
                <w:sz w:val="28"/>
                <w:szCs w:val="28"/>
              </w:rPr>
              <w:t>ОГЭ</w:t>
            </w:r>
          </w:p>
        </w:tc>
        <w:tc>
          <w:tcPr>
            <w:tcW w:w="1134" w:type="dxa"/>
          </w:tcPr>
          <w:p w:rsidR="00D85E5B" w:rsidRDefault="003D4CE3" w:rsidP="00D85E5B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D85E5B" w:rsidRDefault="00D85E5B" w:rsidP="00D85E5B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D85E5B" w:rsidRDefault="00D85E5B" w:rsidP="00D85E5B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5E5B" w:rsidTr="00BB51A3">
        <w:tc>
          <w:tcPr>
            <w:tcW w:w="1277" w:type="dxa"/>
          </w:tcPr>
          <w:p w:rsidR="00D85E5B" w:rsidRDefault="003D4CE3" w:rsidP="00D85E5B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189-190</w:t>
            </w:r>
          </w:p>
        </w:tc>
        <w:tc>
          <w:tcPr>
            <w:tcW w:w="5811" w:type="dxa"/>
          </w:tcPr>
          <w:p w:rsidR="00D85E5B" w:rsidRPr="00D85E5B" w:rsidRDefault="003D4CE3" w:rsidP="00D85E5B">
            <w:pPr>
              <w:spacing w:line="260" w:lineRule="exact"/>
              <w:jc w:val="both"/>
              <w:rPr>
                <w:rStyle w:val="115"/>
                <w:color w:val="000000"/>
                <w:sz w:val="28"/>
                <w:szCs w:val="28"/>
              </w:rPr>
            </w:pPr>
            <w:r>
              <w:rPr>
                <w:rStyle w:val="115"/>
                <w:color w:val="000000"/>
                <w:sz w:val="28"/>
                <w:szCs w:val="28"/>
              </w:rPr>
              <w:t>Что мы узнали нового.</w:t>
            </w:r>
          </w:p>
        </w:tc>
        <w:tc>
          <w:tcPr>
            <w:tcW w:w="1134" w:type="dxa"/>
          </w:tcPr>
          <w:p w:rsidR="00D85E5B" w:rsidRDefault="003D4CE3" w:rsidP="00D85E5B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D85E5B" w:rsidRDefault="00D85E5B" w:rsidP="00D85E5B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D85E5B" w:rsidRDefault="00D85E5B" w:rsidP="00D85E5B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5E5B" w:rsidTr="00BB51A3">
        <w:tc>
          <w:tcPr>
            <w:tcW w:w="1277" w:type="dxa"/>
          </w:tcPr>
          <w:p w:rsidR="00D85E5B" w:rsidRDefault="00D85E5B" w:rsidP="00D85E5B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D4CE3">
              <w:rPr>
                <w:rFonts w:ascii="Times New Roman" w:hAnsi="Times New Roman" w:cs="Times New Roman"/>
                <w:sz w:val="28"/>
                <w:szCs w:val="28"/>
              </w:rPr>
              <w:t>91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-194</w:t>
            </w:r>
          </w:p>
        </w:tc>
        <w:tc>
          <w:tcPr>
            <w:tcW w:w="5811" w:type="dxa"/>
          </w:tcPr>
          <w:p w:rsidR="00D85E5B" w:rsidRPr="00241FDC" w:rsidRDefault="00D85E5B" w:rsidP="00D85E5B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проектов.</w:t>
            </w:r>
          </w:p>
        </w:tc>
        <w:tc>
          <w:tcPr>
            <w:tcW w:w="1134" w:type="dxa"/>
          </w:tcPr>
          <w:p w:rsidR="00D85E5B" w:rsidRPr="00241FDC" w:rsidRDefault="003D4CE3" w:rsidP="00D85E5B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D85E5B" w:rsidRDefault="00D85E5B" w:rsidP="00D85E5B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D85E5B" w:rsidRDefault="00D85E5B" w:rsidP="00D85E5B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5E5B" w:rsidTr="00BB51A3">
        <w:tc>
          <w:tcPr>
            <w:tcW w:w="1277" w:type="dxa"/>
          </w:tcPr>
          <w:p w:rsidR="00D85E5B" w:rsidRDefault="00D85E5B" w:rsidP="00D85E5B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195-204</w:t>
            </w:r>
          </w:p>
        </w:tc>
        <w:tc>
          <w:tcPr>
            <w:tcW w:w="5811" w:type="dxa"/>
          </w:tcPr>
          <w:p w:rsidR="00D85E5B" w:rsidRPr="00241FDC" w:rsidRDefault="00D85E5B" w:rsidP="00D85E5B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Защита проектов.</w:t>
            </w:r>
          </w:p>
        </w:tc>
        <w:tc>
          <w:tcPr>
            <w:tcW w:w="1134" w:type="dxa"/>
          </w:tcPr>
          <w:p w:rsidR="00D85E5B" w:rsidRPr="00241FDC" w:rsidRDefault="00D85E5B" w:rsidP="00D85E5B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1" w:type="dxa"/>
          </w:tcPr>
          <w:p w:rsidR="00D85E5B" w:rsidRDefault="00D85E5B" w:rsidP="00D85E5B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D85E5B" w:rsidRDefault="00D85E5B" w:rsidP="00D85E5B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14DBB" w:rsidRPr="00E9334A" w:rsidRDefault="00F14DBB" w:rsidP="00F14DBB">
      <w:pPr>
        <w:ind w:left="360"/>
        <w:rPr>
          <w:rFonts w:ascii="Times New Roman" w:hAnsi="Times New Roman" w:cs="Times New Roman"/>
          <w:sz w:val="28"/>
          <w:szCs w:val="28"/>
        </w:rPr>
      </w:pPr>
    </w:p>
    <w:sectPr w:rsidR="00F14DBB" w:rsidRPr="00E9334A" w:rsidSect="0051177D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E660A"/>
    <w:multiLevelType w:val="hybridMultilevel"/>
    <w:tmpl w:val="B9A6A95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07532A74"/>
    <w:multiLevelType w:val="hybridMultilevel"/>
    <w:tmpl w:val="78527A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EC7980"/>
    <w:multiLevelType w:val="hybridMultilevel"/>
    <w:tmpl w:val="D2BAA1D2"/>
    <w:lvl w:ilvl="0" w:tplc="56A096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933270"/>
    <w:multiLevelType w:val="hybridMultilevel"/>
    <w:tmpl w:val="78E8D8AA"/>
    <w:lvl w:ilvl="0" w:tplc="994EB580">
      <w:start w:val="1"/>
      <w:numFmt w:val="bullet"/>
      <w:lvlText w:val="•"/>
      <w:lvlJc w:val="left"/>
      <w:pPr>
        <w:ind w:left="9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8F44560">
      <w:start w:val="1"/>
      <w:numFmt w:val="bullet"/>
      <w:lvlText w:val="o"/>
      <w:lvlJc w:val="left"/>
      <w:pPr>
        <w:ind w:left="10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97E4014">
      <w:start w:val="1"/>
      <w:numFmt w:val="bullet"/>
      <w:lvlText w:val="▪"/>
      <w:lvlJc w:val="left"/>
      <w:pPr>
        <w:ind w:left="18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0FE3168">
      <w:start w:val="1"/>
      <w:numFmt w:val="bullet"/>
      <w:lvlText w:val="•"/>
      <w:lvlJc w:val="left"/>
      <w:pPr>
        <w:ind w:left="25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64AA7D6">
      <w:start w:val="1"/>
      <w:numFmt w:val="bullet"/>
      <w:lvlText w:val="o"/>
      <w:lvlJc w:val="left"/>
      <w:pPr>
        <w:ind w:left="32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24DA88">
      <w:start w:val="1"/>
      <w:numFmt w:val="bullet"/>
      <w:lvlText w:val="▪"/>
      <w:lvlJc w:val="left"/>
      <w:pPr>
        <w:ind w:left="39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272E584">
      <w:start w:val="1"/>
      <w:numFmt w:val="bullet"/>
      <w:lvlText w:val="•"/>
      <w:lvlJc w:val="left"/>
      <w:pPr>
        <w:ind w:left="46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A8CC246">
      <w:start w:val="1"/>
      <w:numFmt w:val="bullet"/>
      <w:lvlText w:val="o"/>
      <w:lvlJc w:val="left"/>
      <w:pPr>
        <w:ind w:left="54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EF07C4A">
      <w:start w:val="1"/>
      <w:numFmt w:val="bullet"/>
      <w:lvlText w:val="▪"/>
      <w:lvlJc w:val="left"/>
      <w:pPr>
        <w:ind w:left="61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28C5480C"/>
    <w:multiLevelType w:val="hybridMultilevel"/>
    <w:tmpl w:val="78527A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33254F"/>
    <w:multiLevelType w:val="hybridMultilevel"/>
    <w:tmpl w:val="DD9663C8"/>
    <w:lvl w:ilvl="0" w:tplc="56A0964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44DE2933"/>
    <w:multiLevelType w:val="hybridMultilevel"/>
    <w:tmpl w:val="61EE47EE"/>
    <w:lvl w:ilvl="0" w:tplc="56A09640">
      <w:start w:val="1"/>
      <w:numFmt w:val="bullet"/>
      <w:lvlText w:val=""/>
      <w:lvlJc w:val="left"/>
      <w:pPr>
        <w:ind w:left="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7">
    <w:nsid w:val="49917BC1"/>
    <w:multiLevelType w:val="hybridMultilevel"/>
    <w:tmpl w:val="C2CC8582"/>
    <w:lvl w:ilvl="0" w:tplc="3C62E55C">
      <w:numFmt w:val="bullet"/>
      <w:lvlText w:val="•"/>
      <w:lvlJc w:val="left"/>
      <w:pPr>
        <w:ind w:left="720" w:hanging="360"/>
      </w:pPr>
      <w:rPr>
        <w:rFonts w:hint="default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C74D87"/>
    <w:multiLevelType w:val="hybridMultilevel"/>
    <w:tmpl w:val="F76EE178"/>
    <w:lvl w:ilvl="0" w:tplc="56A096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A87998"/>
    <w:multiLevelType w:val="hybridMultilevel"/>
    <w:tmpl w:val="2C9EEFD2"/>
    <w:lvl w:ilvl="0" w:tplc="0419000F">
      <w:start w:val="1"/>
      <w:numFmt w:val="decimal"/>
      <w:lvlText w:val="%1."/>
      <w:lvlJc w:val="left"/>
      <w:pPr>
        <w:ind w:left="740" w:hanging="360"/>
      </w:pPr>
    </w:lvl>
    <w:lvl w:ilvl="1" w:tplc="04190019" w:tentative="1">
      <w:start w:val="1"/>
      <w:numFmt w:val="lowerLetter"/>
      <w:lvlText w:val="%2."/>
      <w:lvlJc w:val="left"/>
      <w:pPr>
        <w:ind w:left="1460" w:hanging="360"/>
      </w:pPr>
    </w:lvl>
    <w:lvl w:ilvl="2" w:tplc="0419001B" w:tentative="1">
      <w:start w:val="1"/>
      <w:numFmt w:val="lowerRoman"/>
      <w:lvlText w:val="%3."/>
      <w:lvlJc w:val="right"/>
      <w:pPr>
        <w:ind w:left="2180" w:hanging="180"/>
      </w:pPr>
    </w:lvl>
    <w:lvl w:ilvl="3" w:tplc="0419000F" w:tentative="1">
      <w:start w:val="1"/>
      <w:numFmt w:val="decimal"/>
      <w:lvlText w:val="%4."/>
      <w:lvlJc w:val="left"/>
      <w:pPr>
        <w:ind w:left="2900" w:hanging="360"/>
      </w:pPr>
    </w:lvl>
    <w:lvl w:ilvl="4" w:tplc="04190019" w:tentative="1">
      <w:start w:val="1"/>
      <w:numFmt w:val="lowerLetter"/>
      <w:lvlText w:val="%5."/>
      <w:lvlJc w:val="left"/>
      <w:pPr>
        <w:ind w:left="3620" w:hanging="360"/>
      </w:pPr>
    </w:lvl>
    <w:lvl w:ilvl="5" w:tplc="0419001B" w:tentative="1">
      <w:start w:val="1"/>
      <w:numFmt w:val="lowerRoman"/>
      <w:lvlText w:val="%6."/>
      <w:lvlJc w:val="right"/>
      <w:pPr>
        <w:ind w:left="4340" w:hanging="180"/>
      </w:pPr>
    </w:lvl>
    <w:lvl w:ilvl="6" w:tplc="0419000F" w:tentative="1">
      <w:start w:val="1"/>
      <w:numFmt w:val="decimal"/>
      <w:lvlText w:val="%7."/>
      <w:lvlJc w:val="left"/>
      <w:pPr>
        <w:ind w:left="5060" w:hanging="360"/>
      </w:pPr>
    </w:lvl>
    <w:lvl w:ilvl="7" w:tplc="04190019" w:tentative="1">
      <w:start w:val="1"/>
      <w:numFmt w:val="lowerLetter"/>
      <w:lvlText w:val="%8."/>
      <w:lvlJc w:val="left"/>
      <w:pPr>
        <w:ind w:left="5780" w:hanging="360"/>
      </w:pPr>
    </w:lvl>
    <w:lvl w:ilvl="8" w:tplc="041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10">
    <w:nsid w:val="519E6B7C"/>
    <w:multiLevelType w:val="hybridMultilevel"/>
    <w:tmpl w:val="8ED032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A2309A"/>
    <w:multiLevelType w:val="hybridMultilevel"/>
    <w:tmpl w:val="9D1CC48C"/>
    <w:lvl w:ilvl="0" w:tplc="A7D2A42A">
      <w:start w:val="1"/>
      <w:numFmt w:val="bullet"/>
      <w:lvlText w:val="•"/>
      <w:lvlJc w:val="left"/>
      <w:pPr>
        <w:ind w:left="3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DF64CC8">
      <w:start w:val="1"/>
      <w:numFmt w:val="bullet"/>
      <w:lvlText w:val="o"/>
      <w:lvlJc w:val="left"/>
      <w:pPr>
        <w:ind w:left="1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40678EC">
      <w:start w:val="1"/>
      <w:numFmt w:val="bullet"/>
      <w:lvlText w:val="▪"/>
      <w:lvlJc w:val="left"/>
      <w:pPr>
        <w:ind w:left="19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C589962">
      <w:start w:val="1"/>
      <w:numFmt w:val="bullet"/>
      <w:lvlText w:val="•"/>
      <w:lvlJc w:val="left"/>
      <w:pPr>
        <w:ind w:left="26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B9AFE8E">
      <w:start w:val="1"/>
      <w:numFmt w:val="bullet"/>
      <w:lvlText w:val="o"/>
      <w:lvlJc w:val="left"/>
      <w:pPr>
        <w:ind w:left="3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034C85C">
      <w:start w:val="1"/>
      <w:numFmt w:val="bullet"/>
      <w:lvlText w:val="▪"/>
      <w:lvlJc w:val="left"/>
      <w:pPr>
        <w:ind w:left="4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38AA6EC">
      <w:start w:val="1"/>
      <w:numFmt w:val="bullet"/>
      <w:lvlText w:val="•"/>
      <w:lvlJc w:val="left"/>
      <w:pPr>
        <w:ind w:left="4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68477EE">
      <w:start w:val="1"/>
      <w:numFmt w:val="bullet"/>
      <w:lvlText w:val="o"/>
      <w:lvlJc w:val="left"/>
      <w:pPr>
        <w:ind w:left="5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714265A">
      <w:start w:val="1"/>
      <w:numFmt w:val="bullet"/>
      <w:lvlText w:val="▪"/>
      <w:lvlJc w:val="left"/>
      <w:pPr>
        <w:ind w:left="6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6887495B"/>
    <w:multiLevelType w:val="hybridMultilevel"/>
    <w:tmpl w:val="E760EFB0"/>
    <w:lvl w:ilvl="0" w:tplc="C6042514">
      <w:start w:val="1"/>
      <w:numFmt w:val="bullet"/>
      <w:lvlText w:val="•"/>
      <w:lvlJc w:val="left"/>
      <w:pPr>
        <w:ind w:left="15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6C8C5EE">
      <w:start w:val="1"/>
      <w:numFmt w:val="bullet"/>
      <w:lvlText w:val="o"/>
      <w:lvlJc w:val="left"/>
      <w:pPr>
        <w:ind w:left="22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3A6E396">
      <w:start w:val="1"/>
      <w:numFmt w:val="bullet"/>
      <w:lvlText w:val="▪"/>
      <w:lvlJc w:val="left"/>
      <w:pPr>
        <w:ind w:left="29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E46FA5A">
      <w:start w:val="1"/>
      <w:numFmt w:val="bullet"/>
      <w:lvlText w:val="•"/>
      <w:lvlJc w:val="left"/>
      <w:pPr>
        <w:ind w:left="36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208D6EC">
      <w:start w:val="1"/>
      <w:numFmt w:val="bullet"/>
      <w:lvlText w:val="o"/>
      <w:lvlJc w:val="left"/>
      <w:pPr>
        <w:ind w:left="44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74C5AE8">
      <w:start w:val="1"/>
      <w:numFmt w:val="bullet"/>
      <w:lvlText w:val="▪"/>
      <w:lvlJc w:val="left"/>
      <w:pPr>
        <w:ind w:left="51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542D168">
      <w:start w:val="1"/>
      <w:numFmt w:val="bullet"/>
      <w:lvlText w:val="•"/>
      <w:lvlJc w:val="left"/>
      <w:pPr>
        <w:ind w:left="58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364FA32">
      <w:start w:val="1"/>
      <w:numFmt w:val="bullet"/>
      <w:lvlText w:val="o"/>
      <w:lvlJc w:val="left"/>
      <w:pPr>
        <w:ind w:left="65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246ADC2">
      <w:start w:val="1"/>
      <w:numFmt w:val="bullet"/>
      <w:lvlText w:val="▪"/>
      <w:lvlJc w:val="left"/>
      <w:pPr>
        <w:ind w:left="72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2"/>
  </w:num>
  <w:num w:numId="5">
    <w:abstractNumId w:val="10"/>
  </w:num>
  <w:num w:numId="6">
    <w:abstractNumId w:val="8"/>
  </w:num>
  <w:num w:numId="7">
    <w:abstractNumId w:val="5"/>
  </w:num>
  <w:num w:numId="8">
    <w:abstractNumId w:val="3"/>
  </w:num>
  <w:num w:numId="9">
    <w:abstractNumId w:val="11"/>
  </w:num>
  <w:num w:numId="10">
    <w:abstractNumId w:val="12"/>
  </w:num>
  <w:num w:numId="11">
    <w:abstractNumId w:val="9"/>
  </w:num>
  <w:num w:numId="12">
    <w:abstractNumId w:val="0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/>
  <w:rsids>
    <w:rsidRoot w:val="00BE67D7"/>
    <w:rsid w:val="00001C2B"/>
    <w:rsid w:val="00035360"/>
    <w:rsid w:val="00055104"/>
    <w:rsid w:val="000873CB"/>
    <w:rsid w:val="000F5914"/>
    <w:rsid w:val="00112222"/>
    <w:rsid w:val="00116FF9"/>
    <w:rsid w:val="0012325E"/>
    <w:rsid w:val="001400B4"/>
    <w:rsid w:val="0017304E"/>
    <w:rsid w:val="001A0878"/>
    <w:rsid w:val="001D0C0C"/>
    <w:rsid w:val="001E2506"/>
    <w:rsid w:val="001E2CCC"/>
    <w:rsid w:val="001F22F7"/>
    <w:rsid w:val="0022274A"/>
    <w:rsid w:val="00230116"/>
    <w:rsid w:val="00241FDC"/>
    <w:rsid w:val="0028737E"/>
    <w:rsid w:val="002B776E"/>
    <w:rsid w:val="002F6DB9"/>
    <w:rsid w:val="00344936"/>
    <w:rsid w:val="003C2E18"/>
    <w:rsid w:val="003D3DB0"/>
    <w:rsid w:val="003D4CE3"/>
    <w:rsid w:val="00420D6A"/>
    <w:rsid w:val="00434E53"/>
    <w:rsid w:val="004437E9"/>
    <w:rsid w:val="00461499"/>
    <w:rsid w:val="004713F1"/>
    <w:rsid w:val="004A0FF1"/>
    <w:rsid w:val="004B1A21"/>
    <w:rsid w:val="0051177D"/>
    <w:rsid w:val="00521896"/>
    <w:rsid w:val="005A03FE"/>
    <w:rsid w:val="005D1E3A"/>
    <w:rsid w:val="005D4E16"/>
    <w:rsid w:val="005E011F"/>
    <w:rsid w:val="006809E9"/>
    <w:rsid w:val="00691826"/>
    <w:rsid w:val="00733A01"/>
    <w:rsid w:val="00741C80"/>
    <w:rsid w:val="007933B6"/>
    <w:rsid w:val="007D746B"/>
    <w:rsid w:val="00827319"/>
    <w:rsid w:val="00865E4F"/>
    <w:rsid w:val="0087443B"/>
    <w:rsid w:val="008C0A39"/>
    <w:rsid w:val="00943592"/>
    <w:rsid w:val="00957085"/>
    <w:rsid w:val="0096694E"/>
    <w:rsid w:val="009A7119"/>
    <w:rsid w:val="009D1EC0"/>
    <w:rsid w:val="009D1F5B"/>
    <w:rsid w:val="009E06B0"/>
    <w:rsid w:val="009E0F5E"/>
    <w:rsid w:val="00A5003C"/>
    <w:rsid w:val="00A97380"/>
    <w:rsid w:val="00AB3C10"/>
    <w:rsid w:val="00AC0B92"/>
    <w:rsid w:val="00AE09B6"/>
    <w:rsid w:val="00AF6AE6"/>
    <w:rsid w:val="00B06A2C"/>
    <w:rsid w:val="00B368A2"/>
    <w:rsid w:val="00B53144"/>
    <w:rsid w:val="00B86EDE"/>
    <w:rsid w:val="00BB51A3"/>
    <w:rsid w:val="00BC09FA"/>
    <w:rsid w:val="00BE67D7"/>
    <w:rsid w:val="00C0075F"/>
    <w:rsid w:val="00C0396C"/>
    <w:rsid w:val="00C93887"/>
    <w:rsid w:val="00CD78D0"/>
    <w:rsid w:val="00D02087"/>
    <w:rsid w:val="00D47762"/>
    <w:rsid w:val="00D85E5B"/>
    <w:rsid w:val="00D93312"/>
    <w:rsid w:val="00DA4520"/>
    <w:rsid w:val="00DA698D"/>
    <w:rsid w:val="00DF7EF5"/>
    <w:rsid w:val="00E06796"/>
    <w:rsid w:val="00E24744"/>
    <w:rsid w:val="00E9334A"/>
    <w:rsid w:val="00EA4B25"/>
    <w:rsid w:val="00EB69FC"/>
    <w:rsid w:val="00EC1999"/>
    <w:rsid w:val="00EE7592"/>
    <w:rsid w:val="00F14DBB"/>
    <w:rsid w:val="00F513D8"/>
    <w:rsid w:val="00F62F74"/>
    <w:rsid w:val="00F651F0"/>
    <w:rsid w:val="00FB1B3D"/>
    <w:rsid w:val="00FF3D04"/>
    <w:rsid w:val="00FF53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9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67D7"/>
    <w:pPr>
      <w:ind w:left="720"/>
      <w:contextualSpacing/>
    </w:pPr>
  </w:style>
  <w:style w:type="table" w:styleId="a4">
    <w:name w:val="Table Grid"/>
    <w:basedOn w:val="a1"/>
    <w:uiPriority w:val="59"/>
    <w:rsid w:val="004614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3C2E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74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7443B"/>
    <w:rPr>
      <w:rFonts w:ascii="Tahoma" w:hAnsi="Tahoma" w:cs="Tahoma"/>
      <w:sz w:val="16"/>
      <w:szCs w:val="16"/>
    </w:rPr>
  </w:style>
  <w:style w:type="character" w:customStyle="1" w:styleId="115">
    <w:name w:val="Основной текст + 115"/>
    <w:aliases w:val="5 pt6"/>
    <w:basedOn w:val="a0"/>
    <w:uiPriority w:val="99"/>
    <w:rsid w:val="00D02087"/>
    <w:rPr>
      <w:rFonts w:ascii="Times New Roman" w:hAnsi="Times New Roman" w:cs="Times New Roman"/>
      <w:sz w:val="23"/>
      <w:szCs w:val="23"/>
      <w:u w:val="none"/>
      <w:shd w:val="clear" w:color="auto" w:fill="FFFFFF"/>
    </w:rPr>
  </w:style>
  <w:style w:type="character" w:customStyle="1" w:styleId="1">
    <w:name w:val="Основной текст Знак1"/>
    <w:basedOn w:val="a0"/>
    <w:link w:val="a8"/>
    <w:uiPriority w:val="99"/>
    <w:rsid w:val="00E06796"/>
    <w:rPr>
      <w:rFonts w:ascii="Times New Roman" w:hAnsi="Times New Roman" w:cs="Times New Roman"/>
      <w:sz w:val="27"/>
      <w:szCs w:val="27"/>
      <w:shd w:val="clear" w:color="auto" w:fill="FFFFFF"/>
    </w:rPr>
  </w:style>
  <w:style w:type="paragraph" w:styleId="a8">
    <w:name w:val="Body Text"/>
    <w:basedOn w:val="a"/>
    <w:link w:val="1"/>
    <w:uiPriority w:val="99"/>
    <w:rsid w:val="00E06796"/>
    <w:pPr>
      <w:widowControl w:val="0"/>
      <w:shd w:val="clear" w:color="auto" w:fill="FFFFFF"/>
      <w:spacing w:before="3780" w:after="2640" w:line="240" w:lineRule="atLeast"/>
      <w:ind w:hanging="400"/>
      <w:jc w:val="center"/>
    </w:pPr>
    <w:rPr>
      <w:rFonts w:ascii="Times New Roman" w:hAnsi="Times New Roman" w:cs="Times New Roman"/>
      <w:sz w:val="27"/>
      <w:szCs w:val="27"/>
    </w:rPr>
  </w:style>
  <w:style w:type="character" w:customStyle="1" w:styleId="a9">
    <w:name w:val="Основной текст Знак"/>
    <w:basedOn w:val="a0"/>
    <w:uiPriority w:val="99"/>
    <w:semiHidden/>
    <w:rsid w:val="00E06796"/>
  </w:style>
  <w:style w:type="paragraph" w:styleId="aa">
    <w:name w:val="Body Text Indent"/>
    <w:basedOn w:val="a"/>
    <w:link w:val="ab"/>
    <w:uiPriority w:val="99"/>
    <w:semiHidden/>
    <w:unhideWhenUsed/>
    <w:rsid w:val="00434E53"/>
    <w:pPr>
      <w:spacing w:after="120"/>
      <w:ind w:left="283"/>
    </w:pPr>
    <w:rPr>
      <w:rFonts w:eastAsiaTheme="minorEastAsia"/>
      <w:lang w:eastAsia="ru-RU"/>
    </w:r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434E53"/>
    <w:rPr>
      <w:rFonts w:eastAsiaTheme="minorEastAsia"/>
      <w:lang w:eastAsia="ru-RU"/>
    </w:rPr>
  </w:style>
  <w:style w:type="character" w:customStyle="1" w:styleId="2">
    <w:name w:val="Основной текст (2)_"/>
    <w:basedOn w:val="a0"/>
    <w:link w:val="21"/>
    <w:uiPriority w:val="99"/>
    <w:rsid w:val="008C0A39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8C0A39"/>
    <w:pPr>
      <w:widowControl w:val="0"/>
      <w:shd w:val="clear" w:color="auto" w:fill="FFFFFF"/>
      <w:spacing w:after="1500" w:line="240" w:lineRule="atLeast"/>
      <w:jc w:val="both"/>
    </w:pPr>
    <w:rPr>
      <w:rFonts w:ascii="Times New Roman" w:hAnsi="Times New Roman" w:cs="Times New Roman"/>
      <w:b/>
      <w:bCs/>
      <w:sz w:val="27"/>
      <w:szCs w:val="27"/>
    </w:rPr>
  </w:style>
  <w:style w:type="character" w:customStyle="1" w:styleId="ac">
    <w:name w:val="Основной текст + Полужирный"/>
    <w:uiPriority w:val="99"/>
    <w:rsid w:val="008C0A39"/>
    <w:rPr>
      <w:rFonts w:ascii="Times New Roman" w:hAnsi="Times New Roman"/>
      <w:b/>
      <w:color w:val="000000"/>
      <w:spacing w:val="0"/>
      <w:w w:val="100"/>
      <w:position w:val="0"/>
      <w:sz w:val="27"/>
      <w:shd w:val="clear" w:color="auto" w:fill="FFFFFF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49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0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BFE59D-C30A-442F-B845-DF70682207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3603</Words>
  <Characters>20538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Ирина</dc:creator>
  <cp:lastModifiedBy>Марта Валерьевна</cp:lastModifiedBy>
  <cp:revision>6</cp:revision>
  <cp:lastPrinted>2022-04-08T09:25:00Z</cp:lastPrinted>
  <dcterms:created xsi:type="dcterms:W3CDTF">2022-08-22T07:30:00Z</dcterms:created>
  <dcterms:modified xsi:type="dcterms:W3CDTF">2023-09-27T11:21:00Z</dcterms:modified>
</cp:coreProperties>
</file>